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f5b7" w14:textId="b93f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2017 жылғы 22 желтоқсандағы № 1545/43 қаулысы. Павлодар облысының Әділет департаментінде 2017 жылғы 27 желтоқсанда № 5764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қаласында 2017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1545/43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2017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тапсырысының,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тамақтану үшін ата-ананың айына ақы төлеу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құны кем дегенде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10 сәбилер бақшасы"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сөйлеу қабілеті бұзылған балаларға арналған түзету үлгісіндегі № 14 бала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"Кенжекөл ауылының № 20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cөйлеу қабілеті бұзылған балаларға арналған № 26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32 сәбилер бақшасы"мемлекеттік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42 мектепке дейінгі гимназиясы"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"Мойылды ауылының № 47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55 сәбилер бақшасы-Ерте дамыту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мамандандырылған үлгідегі № 56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57 сәбилер бақшасы-Көптілде тәрбиелеу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72 сәбилер бақшасы"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79 сәбилер бақшасы"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- "Радуга" үйлесімді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111 сәбилер бақшасы"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ауылының № 117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120 мемлекеттік тілде оқытатын этномәдени тәрбие беру орталығы-сәбилер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Сәбилер бақшасы"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Бөбекжай "СОЛНЫШКО"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мүгедектердің қоғамдық бірлестігі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 сауықтыру - дамыту орталығы"жауапкершілігі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детей "Асем-Ай"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11 модульдік үлгідегі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Қалижан Бекқожин атындағы № 12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27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31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36 экологиялық бағыттағы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41 денешынықтыру - сауықтыру бағытындағы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Мұхтар Әуезов атындағы № 42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