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0a8b" w14:textId="5ff0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2016 жылғы 27 қаңтардағы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15/1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9 тамыздағы № 236/5 қаулысы. Павлодар облысының Әділет департаментінде 2017 жылғы 17 тамызда № 5599 болып тіркелді. Күші жойылды - Павлодар облыстық әкімдігінің 2019 жылғы 9 тамыздағы № 242/2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09.08.2019 № 242/2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1-13) тармақшасына,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бюджеттік қаражатты тиімді пайдалану және мемлекетті сатып алуды жүргізудің сапасын арттыру мақсатында Павлодар облысының әкімдігі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2016 жылғы 27 қаңтардағы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15/1 (Нормативтік құқықтық актілерді мемлекеттік тіркеу тізілімінде № 4919 болып тіркелген, 2016 жылғы 12 ақпанда "Регион.kz"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1-тармағындағы</w:t>
      </w:r>
      <w:r>
        <w:rPr>
          <w:rFonts w:ascii="Times New Roman"/>
          <w:b w:val="false"/>
          <w:i w:val="false"/>
          <w:color w:val="000000"/>
          <w:sz w:val="28"/>
        </w:rPr>
        <w:t xml:space="preserve"> "Павлодар облысының құрылыс, жолаушылар көлігі және автомобиль жолдары басқармасы" сөздері "Павлодар облысының құрылыс басқармасы" сөздерімен ауыстырылсын.</w:t>
      </w:r>
    </w:p>
    <w:bookmarkEnd w:id="2"/>
    <w:bookmarkStart w:name="z4" w:id="3"/>
    <w:p>
      <w:pPr>
        <w:spacing w:after="0"/>
        <w:ind w:left="0"/>
        <w:jc w:val="both"/>
      </w:pPr>
      <w:r>
        <w:rPr>
          <w:rFonts w:ascii="Times New Roman"/>
          <w:b w:val="false"/>
          <w:i w:val="false"/>
          <w:color w:val="000000"/>
          <w:sz w:val="28"/>
        </w:rPr>
        <w:t>
      2. "Павлодар облысының қаржы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ресми жариялануын;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"Павлодар облысының қаржы басқармасы" мемлекеттік мекемесі осы қаулыдан туындайтын өзге де қажетті шараларды қабылдасын.</w:t>
      </w:r>
    </w:p>
    <w:bookmarkEnd w:id="4"/>
    <w:bookmarkStart w:name="z6" w:id="5"/>
    <w:p>
      <w:pPr>
        <w:spacing w:after="0"/>
        <w:ind w:left="0"/>
        <w:jc w:val="both"/>
      </w:pPr>
      <w:r>
        <w:rPr>
          <w:rFonts w:ascii="Times New Roman"/>
          <w:b w:val="false"/>
          <w:i w:val="false"/>
          <w:color w:val="000000"/>
          <w:sz w:val="28"/>
        </w:rPr>
        <w:t>
      4. Осы қаулының орындалуын бақылау облыс әкімінің орынбасары Ә.А. Арыноваға жүктелсін.</w:t>
      </w:r>
    </w:p>
    <w:bookmarkEnd w:id="5"/>
    <w:bookmarkStart w:name="z7"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