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6c5d" w14:textId="b116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22 мамырдағы "Кәсіпкерлікті қолдау саласындағы мемлекеттік көрсетілетін қызметтер регламенттерін бекіту туралы" № 144/5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12 маусымдағы № 159/3 қаулысы. Павлодар облысының Әділет департаментінде 2017 жылғы 21 шілдеде № 5580 болып тіркелді. Күші жойылды - Павлодар облысы әкімдігінің 2020 жылғы 25 желтоқсандағы № 283/5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25.12.2020 № 283/5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22 мамырдағы "Кәсіпкерлікті қолдау саласындағы мемлекеттік көрсетілетін қызметтер регламенттерін бекіту туралы" № 144/5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4546 болып тіркелген, 2015 жылғы 3 шілдеде "Регион.kz" газетінде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2020" бизнесті қолдау мен дамытудың бірыңғай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- грант беру туралы шарт (бұдан әрі - шарт) немесе Қазақстан Республикасы Ұлттық экономика министрінің 2015 жылғы 24 сәуірдегі № 352 бұйрығымен бекітілген "Бизнестің жол картасы 2020" бизнесті қолдау мен дамытудың бірыңғай бағдарламасы шеңберінде мемлекеттік гранттар беру" мемлекеттік көрсетілетін қызмет стандартының (бұдан әрі - Стандарт) 9-1-тармағымен қарастырылған жағдайларда және негіздер бойынша мемлекеттік қызмет көрсетуден бас тарту туралы дәлелді жауап.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жөніндегі рәсімді (іс-қимылды) бастау үшін негіздеме көрсетілетін қызметті алушының Стандарттың 9-тармағымен қарастырылған құжаттар топтамасын ұсынуы болып табылады.";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- Өңірлік үйлестіру кеңесі отырысы хаттамасының көшірмесі (бұдан әрі - көшірме) немесе Қазақстан Республикасы Ұлттық экономика министрінің 2015 жылғы 24 сәуірдегі № 352 бұйрығымен бекітілген "Бизнестің жол картасы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стандартының (бұдан әрі - Стандарт) 9-1-тармағымен қарастырылған жағдайларда және негіздер бойынша мемлекеттік қызметті көрсетуден бас тарту туралы дәлелді жауап.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жөніндегі рәсімді (іс-қимылды) бастау үшін негіздеме көрсетілетін қызметті алушының Стандарттың 9-тармағымен қарастырылған құжаттар топтамасын ұсынуы болып табылады.".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кәсіпкерлік, сауда және туризм басқармасы" мемлекеттік мекемесі: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Н.В. Дычкоға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