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6a95" w14:textId="b916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кейбір елді мекендерін қайта атау туралы</w:t>
      </w:r>
    </w:p>
    <w:p>
      <w:pPr>
        <w:spacing w:after="0"/>
        <w:ind w:left="0"/>
        <w:jc w:val="both"/>
      </w:pPr>
      <w:r>
        <w:rPr>
          <w:rFonts w:ascii="Times New Roman"/>
          <w:b w:val="false"/>
          <w:i w:val="false"/>
          <w:color w:val="000000"/>
          <w:sz w:val="28"/>
        </w:rPr>
        <w:t>Павлодар облыстық әкімдігінің 2017 жылғы 31 наурыздағы № 1 және Павлодар облыстық мәслихатының 2017 жылғы 31 наурыздағы № 105/12 бірлескен қаулысы мен шешімі. Павлодар облысының Әділет департаментінде 2017 жылғы 10 мамырда № 5497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11-бабы</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 тармақшасына, Ақтоғай ауданы әкімдігінің 2016 жылғы 18 қазандағы № 259 және Ақтоғай аудандық мәслихатының 2016 жылғы 18 қазандағы № 46/8 "Павлодар облысы Ақтоғай ауданы Жалаулы ауылдық округінің Ивановка ауылының және елді мекендеріндегі көшелер атауларын өзгерту бойынша ұсыныстар енгізу туралы" бірлескен қаулысы мен шешіміне, Ақсу қаласы әкімдігінің 2016 жылғы 9 қарашадағы № 925-1/10 және Ақсу қалалық мәслихатының 2016 жылғы 10 қарашадағы № 59/8 "Ақсу қаласы Достық селолық округінің Парамоновка ауылын қайта атау жөнінде ұсыныс жасау туралы" бірлескен қаулысы мен шешіміне сәйкес, облыстық ономастика комиссиясының 2016 жылғы 21 қарашадағы қорытындысы негізінде, тиісті аумақтар тұрғындарының пікірін ескере отырып, Павлодар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Павлодар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Павлодар облысының кейбір елді мекендері:</w:t>
      </w:r>
    </w:p>
    <w:bookmarkEnd w:id="1"/>
    <w:p>
      <w:pPr>
        <w:spacing w:after="0"/>
        <w:ind w:left="0"/>
        <w:jc w:val="both"/>
      </w:pPr>
      <w:r>
        <w:rPr>
          <w:rFonts w:ascii="Times New Roman"/>
          <w:b w:val="false"/>
          <w:i w:val="false"/>
          <w:color w:val="000000"/>
          <w:sz w:val="28"/>
        </w:rPr>
        <w:t>
      1) Ақтоғай ауданы бойынша:</w:t>
      </w:r>
    </w:p>
    <w:p>
      <w:pPr>
        <w:spacing w:after="0"/>
        <w:ind w:left="0"/>
        <w:jc w:val="both"/>
      </w:pPr>
      <w:r>
        <w:rPr>
          <w:rFonts w:ascii="Times New Roman"/>
          <w:b w:val="false"/>
          <w:i w:val="false"/>
          <w:color w:val="000000"/>
          <w:sz w:val="28"/>
        </w:rPr>
        <w:t>
      Ақтоғай ауданының Жалаулы ауылдық округінің Ивановка ауылы Жалаулы ауылы болып;</w:t>
      </w:r>
    </w:p>
    <w:p>
      <w:pPr>
        <w:spacing w:after="0"/>
        <w:ind w:left="0"/>
        <w:jc w:val="both"/>
      </w:pPr>
      <w:r>
        <w:rPr>
          <w:rFonts w:ascii="Times New Roman"/>
          <w:b w:val="false"/>
          <w:i w:val="false"/>
          <w:color w:val="000000"/>
          <w:sz w:val="28"/>
        </w:rPr>
        <w:t>
      2) Ақсу қаласы бойынша:</w:t>
      </w:r>
    </w:p>
    <w:p>
      <w:pPr>
        <w:spacing w:after="0"/>
        <w:ind w:left="0"/>
        <w:jc w:val="both"/>
      </w:pPr>
      <w:r>
        <w:rPr>
          <w:rFonts w:ascii="Times New Roman"/>
          <w:b w:val="false"/>
          <w:i w:val="false"/>
          <w:color w:val="000000"/>
          <w:sz w:val="28"/>
        </w:rPr>
        <w:t>
      Ақсу қаласы Достық селолық округінің Парамоновка ауылы Береке ауылы болып қайта аталсын.</w:t>
      </w:r>
    </w:p>
    <w:bookmarkStart w:name="z3" w:id="2"/>
    <w:p>
      <w:pPr>
        <w:spacing w:after="0"/>
        <w:ind w:left="0"/>
        <w:jc w:val="both"/>
      </w:pPr>
      <w:r>
        <w:rPr>
          <w:rFonts w:ascii="Times New Roman"/>
          <w:b w:val="false"/>
          <w:i w:val="false"/>
          <w:color w:val="000000"/>
          <w:sz w:val="28"/>
        </w:rPr>
        <w:t>
      2.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w:t>
      </w:r>
    </w:p>
    <w:bookmarkEnd w:id="2"/>
    <w:bookmarkStart w:name="z4" w:id="3"/>
    <w:p>
      <w:pPr>
        <w:spacing w:after="0"/>
        <w:ind w:left="0"/>
        <w:jc w:val="both"/>
      </w:pPr>
      <w:r>
        <w:rPr>
          <w:rFonts w:ascii="Times New Roman"/>
          <w:b w:val="false"/>
          <w:i w:val="false"/>
          <w:color w:val="000000"/>
          <w:sz w:val="28"/>
        </w:rPr>
        <w:t>
      3. Осы қаулы мен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