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6785" w14:textId="feb6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Шарбақты ауданының кейбір ауылдық округтерінің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31 наурыздағы № 5 және Павлодар облыстық мәслихатының 2017 жылғы 31 наурыздағы № 109/12 бірлескен қаулысы мен шешімі. Павлодар облысының Әділет департаментінде 2017 жылғы 5 мамырда № 5494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сәйкес, Шарбақты ауданының өкілді және атқарушы органдарының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Шарбақты ауданының кейбір ауылдық округтерінің әкімшілік-аумақтық құрылысына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Шарбақты ауылдық округі құрылсын, аумақтық орталығы Шарбақты ауданы Шарбақты ауылы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Сынтас ауылдық округі таратылсын және есептік деректерден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Шарбақты ауданының Сынтас және Богодаровка ауылдары Шарбақты ауылдық округінің құрамына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Шарбақты ауданының Аникино ауылы таратылсын және есептік деректерден шығарылсын, оның аумағы Шарбақты ауылдық округінің Шарбақты ауылына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Татьяновка ауылдық округі таратылсын және есептік деректерден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Шарбақты ауданының Сахновка ауылы Жылы-бұлақ ауылдық округінің құрамына, Шарбақты ауданының Марьяновка ауылы Галкин ауылдық округінің құрамына, Шарбақты ауданының Татьяновка және Малиновка ауылдары Шарбақты ауылдық округінің құрамына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Алексеевка ауылдық округінің Николаевка ауылы таратылсын және есептік деректерден шығарылсын, оның аумағы Шарбақты ауданы Алексеевка ауылдық округінің Алексеевка ауылына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Сосновка ауылдық округінің Сретенка ауылы таратылсын және есептік деректерден шығарылсын, оның аумағы Шарбақты ауданы Сосновка ауылдық округінің Сосновка ауылына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Шарбақты ауданының Көлбұлақ ауылы Хмельницкий ауылдық округінен Жылы-бұлақ ауылдық округіне берілсін.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және шешімнің орындалуын бақылау азаматтардың құқығы мен заңды мүдделерін қамтамасыз ету мәселелері жөніндегі облыстық мәслихаттың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