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5024c" w14:textId="aa502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22 шілдедегі № 222 "Қостанай облысы Таран ауданы Таран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мәслихатының 2017 жылғы 24 қарашадағы № 133 шешімі. Қостанай облысының Әділет департаментінде 2017 жылғы 20 желтоқсанда № 7403 болып тіркелді. Күші жойылды - Қостанай облысы Бейімбет Майлин ауданы мәслихатының 2019 жылғы 18 желтоқсандағы № 331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Бейімбет Майлин ауданы мәслихатының 18.12.2019 </w:t>
      </w:r>
      <w:r>
        <w:rPr>
          <w:rFonts w:ascii="Times New Roman"/>
          <w:b w:val="false"/>
          <w:i w:val="false"/>
          <w:color w:val="ff0000"/>
          <w:sz w:val="28"/>
        </w:rPr>
        <w:t>№ 331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"Бөлек жергілікті қоғамдастық жиындарын өткізудің үлгі қағидаларын бекіту туралы"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қаулысына сәйкес аудандық мәслихат ШЕШІМ ҚАБЫЛДАДЫ:</w:t>
      </w:r>
    </w:p>
    <w:bookmarkStart w:name="z5" w:id="1"/>
    <w:p>
      <w:pPr>
        <w:spacing w:after="0"/>
        <w:ind w:left="0"/>
        <w:jc w:val="both"/>
      </w:pPr>
      <w:r>
        <w:rPr>
          <w:rFonts w:ascii="Times New Roman"/>
          <w:b w:val="false"/>
          <w:i w:val="false"/>
          <w:color w:val="000000"/>
          <w:sz w:val="28"/>
        </w:rPr>
        <w:t xml:space="preserve">
      1. Мәслихаттың 2014 жылғы 22 шілдедегі </w:t>
      </w:r>
      <w:r>
        <w:rPr>
          <w:rFonts w:ascii="Times New Roman"/>
          <w:b w:val="false"/>
          <w:i w:val="false"/>
          <w:color w:val="000000"/>
          <w:sz w:val="28"/>
        </w:rPr>
        <w:t>№ 222</w:t>
      </w:r>
      <w:r>
        <w:rPr>
          <w:rFonts w:ascii="Times New Roman"/>
          <w:b w:val="false"/>
          <w:i w:val="false"/>
          <w:color w:val="000000"/>
          <w:sz w:val="28"/>
        </w:rPr>
        <w:t xml:space="preserve"> "Қостанай облысы Таран ауданы Таран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(Нормативтік құқықтық актілерді мемлекеттік тіркеу тізілімінде № 5030 тіркелген, 2014 жылғы 11 қыркүйекте "Маяк" газетінде жарияланған) шешіміне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сессиясының төрағасы</w:t>
            </w:r>
            <w:r>
              <w:br/>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"КЕЛІСІЛДІ"</w:t>
      </w:r>
    </w:p>
    <w:bookmarkEnd w:id="4"/>
    <w:bookmarkStart w:name="z10" w:id="5"/>
    <w:p>
      <w:pPr>
        <w:spacing w:after="0"/>
        <w:ind w:left="0"/>
        <w:jc w:val="both"/>
      </w:pPr>
      <w:r>
        <w:rPr>
          <w:rFonts w:ascii="Times New Roman"/>
          <w:b w:val="false"/>
          <w:i w:val="false"/>
          <w:color w:val="000000"/>
          <w:sz w:val="28"/>
        </w:rPr>
        <w:t>
      Қостанай облысы Таран ауданы</w:t>
      </w:r>
    </w:p>
    <w:bookmarkEnd w:id="5"/>
    <w:bookmarkStart w:name="z11" w:id="6"/>
    <w:p>
      <w:pPr>
        <w:spacing w:after="0"/>
        <w:ind w:left="0"/>
        <w:jc w:val="both"/>
      </w:pPr>
      <w:r>
        <w:rPr>
          <w:rFonts w:ascii="Times New Roman"/>
          <w:b w:val="false"/>
          <w:i w:val="false"/>
          <w:color w:val="000000"/>
          <w:sz w:val="28"/>
        </w:rPr>
        <w:t>
      Таран ауылдық округінің әкімі</w:t>
      </w:r>
    </w:p>
    <w:bookmarkEnd w:id="6"/>
    <w:bookmarkStart w:name="z12" w:id="7"/>
    <w:p>
      <w:pPr>
        <w:spacing w:after="0"/>
        <w:ind w:left="0"/>
        <w:jc w:val="both"/>
      </w:pPr>
      <w:r>
        <w:rPr>
          <w:rFonts w:ascii="Times New Roman"/>
          <w:b w:val="false"/>
          <w:i w:val="false"/>
          <w:color w:val="000000"/>
          <w:sz w:val="28"/>
        </w:rPr>
        <w:t>
      _________________ В. Ильченко</w:t>
      </w:r>
    </w:p>
    <w:bookmarkEnd w:id="7"/>
    <w:bookmarkStart w:name="z13" w:id="8"/>
    <w:p>
      <w:pPr>
        <w:spacing w:after="0"/>
        <w:ind w:left="0"/>
        <w:jc w:val="both"/>
      </w:pPr>
      <w:r>
        <w:rPr>
          <w:rFonts w:ascii="Times New Roman"/>
          <w:b w:val="false"/>
          <w:i w:val="false"/>
          <w:color w:val="000000"/>
          <w:sz w:val="28"/>
        </w:rPr>
        <w:t>
      24 қараша 2017 жыл</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2017 жылғы 24 қарашадағы</w:t>
            </w:r>
            <w:r>
              <w:br/>
            </w:r>
            <w:r>
              <w:rPr>
                <w:rFonts w:ascii="Times New Roman"/>
                <w:b w:val="false"/>
                <w:i w:val="false"/>
                <w:color w:val="000000"/>
                <w:sz w:val="20"/>
              </w:rPr>
              <w:t>№ 133 шешіміне</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22 шілдедегі</w:t>
            </w:r>
            <w:r>
              <w:br/>
            </w:r>
            <w:r>
              <w:rPr>
                <w:rFonts w:ascii="Times New Roman"/>
                <w:b w:val="false"/>
                <w:i w:val="false"/>
                <w:color w:val="000000"/>
                <w:sz w:val="20"/>
              </w:rPr>
              <w:t>№ 222 шешіміне</w:t>
            </w:r>
            <w:r>
              <w:br/>
            </w:r>
            <w:r>
              <w:rPr>
                <w:rFonts w:ascii="Times New Roman"/>
                <w:b w:val="false"/>
                <w:i w:val="false"/>
                <w:color w:val="000000"/>
                <w:sz w:val="20"/>
              </w:rPr>
              <w:t>қосымша</w:t>
            </w:r>
          </w:p>
        </w:tc>
      </w:tr>
    </w:tbl>
    <w:bookmarkStart w:name="z16" w:id="9"/>
    <w:p>
      <w:pPr>
        <w:spacing w:after="0"/>
        <w:ind w:left="0"/>
        <w:jc w:val="left"/>
      </w:pPr>
      <w:r>
        <w:rPr>
          <w:rFonts w:ascii="Times New Roman"/>
          <w:b/>
          <w:i w:val="false"/>
          <w:color w:val="000000"/>
        </w:rPr>
        <w:t xml:space="preserve"> Қостанай облысы Таран ауданы Таран ауылдық округінің жергілікті қоғамдастық жиынына қатысу үшін ауылдар тұрғындары өкілдерінің сандық құрамы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4"/>
        <w:gridCol w:w="2864"/>
        <w:gridCol w:w="6572"/>
      </w:tblGrid>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w:t>
            </w:r>
          </w:p>
          <w:bookmarkEnd w:id="10"/>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тұрғындары өкілдерінің саны (адам)</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1</w:t>
            </w:r>
          </w:p>
          <w:bookmarkEnd w:id="11"/>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Журавлевка ауылы</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2</w:t>
            </w:r>
          </w:p>
          <w:bookmarkEnd w:id="12"/>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Красносельское ауылы</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3</w:t>
            </w:r>
          </w:p>
          <w:bookmarkEnd w:id="13"/>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ауылы</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4</w:t>
            </w:r>
          </w:p>
          <w:bookmarkEnd w:id="14"/>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Орынбор ауылы</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5</w:t>
            </w:r>
          </w:p>
          <w:bookmarkEnd w:id="15"/>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Щербиновка ауылы</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