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62d2" w14:textId="f966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2017 жылғы 20 қыркүйектегі № 277 қаулысы. Қостанай облысының Әділет департаментінде 2017 жылғы 12 қазанда № 7248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Таран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Таран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ұйымдары-ның тәрбиелену-шілер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тәрбиеле-нушіге жұмсалатын шығыстар-дың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Асенкритов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Красносельск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Новоильинов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 ауданы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Набережный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Приозерное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№1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№ 116 Тобыл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Б.Майлин атындағы Таран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Юбилейное орта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"Таран ауданы әкімдігі білім беру бөлімінің Апанов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Баталы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Валерьянов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Варварин бастауыш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Киров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Николаев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Нагорное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Притобольское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Смайлов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Евгенов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Мақсұт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Щербинов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Е. Омаров атындағы негізгі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Павлов бастауыш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Орынбор бастауыш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 білім беру бөлімінің Набережный бастауыш мектебі" коммуналдық мемлекеттік мекемесінің жанындағы толық күндік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әкімдігінің "Балдәурен"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 әкімдігінің "Калинин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 әкімдігінің "Май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 - 7700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әкімдігінің "Таран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7700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 - 8800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