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4273" w14:textId="b984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Қараоба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Краснознамен ауылдық округі әкімінің 2017 жылғы 8 маусымдағы № 1 шешімі. Қостанай облысының Әділет департаментінде 2017 жылғы 14 маусымда № 7104 болып тіркелді. Күші жойылды - Қостанай облысы Сарыкөл ауданы Краснознамен ауылдық округі әкімінің 2018 жылғы 19 қаңтардағы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Краснознамен ауылдық округі әкімінің 19.01.2018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комитетiнiң Сарыкөл аудандық аумақтық инспекциясы бас мемлекеттік ветеринариялық – санитариялық инспекторы 2017 жылғы 20 сәуірдегі № 01-20/55 ұсынысы негізінде Сарыкөл ауданы Краснознамен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1. Қостанай облысы Сарыкөл ауданы Қараоба ауылы Краснознамен ауылдық округінде орналасқан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бойынаша),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Сарыкөл аудандық қоғамдық денсаулық сақтау басқармасы" республикалық мемлекеттік мекемесіне (келісім бойынша), "Сарыкөл ауданы әкімдігінің ветеринария болімі" мемлекеттік мекемесіне (келісім бойынша) анықталған эпизоотиялық ошақта ветеринариялық – санитариялық қолайлы жағдайға қол жеткізуге қажетті ветеринариялық – санитариялық іс – 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2017 жылғы 20 сәуірден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Краснознамен ауылдық округі әкімі</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Горшенин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Ауыл</w:t>
      </w:r>
    </w:p>
    <w:bookmarkEnd w:id="6"/>
    <w:bookmarkStart w:name="z12" w:id="7"/>
    <w:p>
      <w:pPr>
        <w:spacing w:after="0"/>
        <w:ind w:left="0"/>
        <w:jc w:val="both"/>
      </w:pPr>
      <w:r>
        <w:rPr>
          <w:rFonts w:ascii="Times New Roman"/>
          <w:b w:val="false"/>
          <w:i w:val="false"/>
          <w:color w:val="000000"/>
          <w:sz w:val="28"/>
        </w:rPr>
        <w:t>
      шаруашылығы министрлігі</w:t>
      </w:r>
    </w:p>
    <w:bookmarkEnd w:id="7"/>
    <w:bookmarkStart w:name="z13" w:id="8"/>
    <w:p>
      <w:pPr>
        <w:spacing w:after="0"/>
        <w:ind w:left="0"/>
        <w:jc w:val="both"/>
      </w:pPr>
      <w:r>
        <w:rPr>
          <w:rFonts w:ascii="Times New Roman"/>
          <w:b w:val="false"/>
          <w:i w:val="false"/>
          <w:color w:val="000000"/>
          <w:sz w:val="28"/>
        </w:rPr>
        <w:t>
      Ветеринариялық бақылау және</w:t>
      </w:r>
    </w:p>
    <w:bookmarkEnd w:id="8"/>
    <w:bookmarkStart w:name="z14" w:id="9"/>
    <w:p>
      <w:pPr>
        <w:spacing w:after="0"/>
        <w:ind w:left="0"/>
        <w:jc w:val="both"/>
      </w:pPr>
      <w:r>
        <w:rPr>
          <w:rFonts w:ascii="Times New Roman"/>
          <w:b w:val="false"/>
          <w:i w:val="false"/>
          <w:color w:val="000000"/>
          <w:sz w:val="28"/>
        </w:rPr>
        <w:t>
      қадағалау комитетiнiң Сарыкөл</w:t>
      </w:r>
    </w:p>
    <w:bookmarkEnd w:id="9"/>
    <w:bookmarkStart w:name="z15" w:id="10"/>
    <w:p>
      <w:pPr>
        <w:spacing w:after="0"/>
        <w:ind w:left="0"/>
        <w:jc w:val="both"/>
      </w:pPr>
      <w:r>
        <w:rPr>
          <w:rFonts w:ascii="Times New Roman"/>
          <w:b w:val="false"/>
          <w:i w:val="false"/>
          <w:color w:val="000000"/>
          <w:sz w:val="28"/>
        </w:rPr>
        <w:t>
      аудандық аумақтық инспекциясы"</w:t>
      </w:r>
    </w:p>
    <w:bookmarkEnd w:id="10"/>
    <w:bookmarkStart w:name="z16" w:id="11"/>
    <w:p>
      <w:pPr>
        <w:spacing w:after="0"/>
        <w:ind w:left="0"/>
        <w:jc w:val="both"/>
      </w:pPr>
      <w:r>
        <w:rPr>
          <w:rFonts w:ascii="Times New Roman"/>
          <w:b w:val="false"/>
          <w:i w:val="false"/>
          <w:color w:val="000000"/>
          <w:sz w:val="28"/>
        </w:rPr>
        <w:t>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 Е. Қ. Құрманов</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 Денсаулық</w:t>
      </w:r>
    </w:p>
    <w:bookmarkEnd w:id="14"/>
    <w:bookmarkStart w:name="z20" w:id="15"/>
    <w:p>
      <w:pPr>
        <w:spacing w:after="0"/>
        <w:ind w:left="0"/>
        <w:jc w:val="both"/>
      </w:pPr>
      <w:r>
        <w:rPr>
          <w:rFonts w:ascii="Times New Roman"/>
          <w:b w:val="false"/>
          <w:i w:val="false"/>
          <w:color w:val="000000"/>
          <w:sz w:val="28"/>
        </w:rPr>
        <w:t>
      сақтау министрлігі Қоғамдық</w:t>
      </w:r>
    </w:p>
    <w:bookmarkEnd w:id="15"/>
    <w:bookmarkStart w:name="z21" w:id="16"/>
    <w:p>
      <w:pPr>
        <w:spacing w:after="0"/>
        <w:ind w:left="0"/>
        <w:jc w:val="both"/>
      </w:pPr>
      <w:r>
        <w:rPr>
          <w:rFonts w:ascii="Times New Roman"/>
          <w:b w:val="false"/>
          <w:i w:val="false"/>
          <w:color w:val="000000"/>
          <w:sz w:val="28"/>
        </w:rPr>
        <w:t>
      денсаулық сақтау комитетінің</w:t>
      </w:r>
    </w:p>
    <w:bookmarkEnd w:id="16"/>
    <w:bookmarkStart w:name="z22" w:id="17"/>
    <w:p>
      <w:pPr>
        <w:spacing w:after="0"/>
        <w:ind w:left="0"/>
        <w:jc w:val="both"/>
      </w:pPr>
      <w:r>
        <w:rPr>
          <w:rFonts w:ascii="Times New Roman"/>
          <w:b w:val="false"/>
          <w:i w:val="false"/>
          <w:color w:val="000000"/>
          <w:sz w:val="28"/>
        </w:rPr>
        <w:t>
      Қостанай облысы қоғамдық</w:t>
      </w:r>
    </w:p>
    <w:bookmarkEnd w:id="17"/>
    <w:bookmarkStart w:name="z23" w:id="18"/>
    <w:p>
      <w:pPr>
        <w:spacing w:after="0"/>
        <w:ind w:left="0"/>
        <w:jc w:val="both"/>
      </w:pPr>
      <w:r>
        <w:rPr>
          <w:rFonts w:ascii="Times New Roman"/>
          <w:b w:val="false"/>
          <w:i w:val="false"/>
          <w:color w:val="000000"/>
          <w:sz w:val="28"/>
        </w:rPr>
        <w:t>
      денсаулық сақтау департаментінің</w:t>
      </w:r>
    </w:p>
    <w:bookmarkEnd w:id="18"/>
    <w:bookmarkStart w:name="z24" w:id="19"/>
    <w:p>
      <w:pPr>
        <w:spacing w:after="0"/>
        <w:ind w:left="0"/>
        <w:jc w:val="both"/>
      </w:pPr>
      <w:r>
        <w:rPr>
          <w:rFonts w:ascii="Times New Roman"/>
          <w:b w:val="false"/>
          <w:i w:val="false"/>
          <w:color w:val="000000"/>
          <w:sz w:val="28"/>
        </w:rPr>
        <w:t>
      Сарыкөл аудандық қоғамдық</w:t>
      </w:r>
    </w:p>
    <w:bookmarkEnd w:id="19"/>
    <w:bookmarkStart w:name="z25" w:id="20"/>
    <w:p>
      <w:pPr>
        <w:spacing w:after="0"/>
        <w:ind w:left="0"/>
        <w:jc w:val="both"/>
      </w:pPr>
      <w:r>
        <w:rPr>
          <w:rFonts w:ascii="Times New Roman"/>
          <w:b w:val="false"/>
          <w:i w:val="false"/>
          <w:color w:val="000000"/>
          <w:sz w:val="28"/>
        </w:rPr>
        <w:t>
      денсаулық сақтау баскармасы"</w:t>
      </w:r>
    </w:p>
    <w:bookmarkEnd w:id="20"/>
    <w:bookmarkStart w:name="z26" w:id="21"/>
    <w:p>
      <w:pPr>
        <w:spacing w:after="0"/>
        <w:ind w:left="0"/>
        <w:jc w:val="both"/>
      </w:pPr>
      <w:r>
        <w:rPr>
          <w:rFonts w:ascii="Times New Roman"/>
          <w:b w:val="false"/>
          <w:i w:val="false"/>
          <w:color w:val="000000"/>
          <w:sz w:val="28"/>
        </w:rPr>
        <w:t>
      республикалық мемлекеттік</w:t>
      </w:r>
    </w:p>
    <w:bookmarkEnd w:id="21"/>
    <w:bookmarkStart w:name="z27" w:id="22"/>
    <w:p>
      <w:pPr>
        <w:spacing w:after="0"/>
        <w:ind w:left="0"/>
        <w:jc w:val="both"/>
      </w:pPr>
      <w:r>
        <w:rPr>
          <w:rFonts w:ascii="Times New Roman"/>
          <w:b w:val="false"/>
          <w:i w:val="false"/>
          <w:color w:val="000000"/>
          <w:sz w:val="28"/>
        </w:rPr>
        <w:t>
      мекемесінің басшысы</w:t>
      </w:r>
    </w:p>
    <w:bookmarkEnd w:id="22"/>
    <w:bookmarkStart w:name="z28" w:id="23"/>
    <w:p>
      <w:pPr>
        <w:spacing w:after="0"/>
        <w:ind w:left="0"/>
        <w:jc w:val="both"/>
      </w:pPr>
      <w:r>
        <w:rPr>
          <w:rFonts w:ascii="Times New Roman"/>
          <w:b w:val="false"/>
          <w:i w:val="false"/>
          <w:color w:val="000000"/>
          <w:sz w:val="28"/>
        </w:rPr>
        <w:t>
      ______________________ С. С. Ибраева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"Сарыкөл ауданы әкімдігінің</w:t>
      </w:r>
    </w:p>
    <w:bookmarkEnd w:id="25"/>
    <w:bookmarkStart w:name="z31" w:id="26"/>
    <w:p>
      <w:pPr>
        <w:spacing w:after="0"/>
        <w:ind w:left="0"/>
        <w:jc w:val="both"/>
      </w:pPr>
      <w:r>
        <w:rPr>
          <w:rFonts w:ascii="Times New Roman"/>
          <w:b w:val="false"/>
          <w:i w:val="false"/>
          <w:color w:val="000000"/>
          <w:sz w:val="28"/>
        </w:rPr>
        <w:t>
      ветеринария бөлімі"</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______________________ Ш. Ж. Сатубалдин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