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d07dc" w14:textId="6dd07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Науырзым ауданы Шилі ауылының аумағында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Науырзым ауданы Шилі ауылы әкімінің 2017 жылғы 8 тамыздағы № 1 шешімі. Қостанай облысының Әділет департаментінде 2017 жылғы 29 тамызда № 7185 болып тіркелді. Күші жойылды - Қостанай облысы Науырзым ауданы Шилі ауылы әкімінің 2019 жылғы 29 сәуірдегі № 1 шешімімен</w:t>
      </w:r>
    </w:p>
    <w:p>
      <w:pPr>
        <w:spacing w:after="0"/>
        <w:ind w:left="0"/>
        <w:jc w:val="both"/>
      </w:pPr>
      <w:bookmarkStart w:name="z3" w:id="0"/>
      <w:r>
        <w:rPr>
          <w:rFonts w:ascii="Times New Roman"/>
          <w:b w:val="false"/>
          <w:i w:val="false"/>
          <w:color w:val="ff0000"/>
          <w:sz w:val="28"/>
        </w:rPr>
        <w:t xml:space="preserve">
      Ескерту. Күші жойылды - Қостанай облысы Науырзым ауданы Шилі ауылы әкімінің 29.04.2019 </w:t>
      </w:r>
      <w:r>
        <w:rPr>
          <w:rFonts w:ascii="Times New Roman"/>
          <w:b w:val="false"/>
          <w:i w:val="false"/>
          <w:color w:val="ff0000"/>
          <w:sz w:val="28"/>
        </w:rPr>
        <w:t>№ 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2002 жылғы 10 шілдедегі Қазақстан Республикасы Заңы </w:t>
      </w:r>
      <w:r>
        <w:rPr>
          <w:rFonts w:ascii="Times New Roman"/>
          <w:b w:val="false"/>
          <w:i w:val="false"/>
          <w:color w:val="000000"/>
          <w:sz w:val="28"/>
        </w:rPr>
        <w:t>10-1-бабының</w:t>
      </w:r>
      <w:r>
        <w:rPr>
          <w:rFonts w:ascii="Times New Roman"/>
          <w:b w:val="false"/>
          <w:i w:val="false"/>
          <w:color w:val="000000"/>
          <w:sz w:val="28"/>
        </w:rPr>
        <w:t xml:space="preserve"> 7) тармақшасына сәйкес және "Қазақстан Республикасы Ауыл шаруашылығы министрлігі Ветеринариялық бақылау және қадағалау комитетiнiң Науырзым аудандық аумақтық инспекциясы" мемлекеттік мекемесі басшысының 2017 жылғы 26 маусымдағы № 01-20/157 ұсынысының негізінде Шилі ауылы әкімінің міндетін атқарушы </w:t>
      </w:r>
      <w:r>
        <w:rPr>
          <w:rFonts w:ascii="Times New Roman"/>
          <w:b/>
          <w:i w:val="false"/>
          <w:color w:val="000000"/>
          <w:sz w:val="28"/>
        </w:rPr>
        <w:t>ШЕШІМ ҚАБЫЛДАДЫ:</w:t>
      </w:r>
    </w:p>
    <w:bookmarkStart w:name="z4" w:id="1"/>
    <w:p>
      <w:pPr>
        <w:spacing w:after="0"/>
        <w:ind w:left="0"/>
        <w:jc w:val="both"/>
      </w:pPr>
      <w:r>
        <w:rPr>
          <w:rFonts w:ascii="Times New Roman"/>
          <w:b w:val="false"/>
          <w:i w:val="false"/>
          <w:color w:val="000000"/>
          <w:sz w:val="28"/>
        </w:rPr>
        <w:t>
      1. Қостанай облысы Науырзым ауданының Шилі ауылы аумағында ірі қара малдың бруцеллез ауруының пайда болуына байланысты шектеу іс-шаралары белгіленсін.</w:t>
      </w:r>
    </w:p>
    <w:bookmarkEnd w:id="1"/>
    <w:bookmarkStart w:name="z5" w:id="2"/>
    <w:p>
      <w:pPr>
        <w:spacing w:after="0"/>
        <w:ind w:left="0"/>
        <w:jc w:val="both"/>
      </w:pPr>
      <w:r>
        <w:rPr>
          <w:rFonts w:ascii="Times New Roman"/>
          <w:b w:val="false"/>
          <w:i w:val="false"/>
          <w:color w:val="000000"/>
          <w:sz w:val="28"/>
        </w:rPr>
        <w:t>
      2. "Науырзым ауданының ветеринария бөлімі" мемлекеттік мекемесіне (келісім бойынша), "Қазақстан Республикасы Ауыл шаруашылығы министрлігі Ветеринариялық бақылау және қадағалау комитетiнiң Науырзым аудандық аумақтық инспекциясы" мемлекеттік мекемесіне (келісім бойынша), "Қазақстан Республикасы Денсаулық сақтау Министрлігі Қоғамдық денсаулық сақтау комитеті Қостанай облысы қоғамдық денсаулық сақтау департаментінің Науырзым аудандық қоғамдық Денсаулық сақтау басқармасы" республикалық мемлекеттік мекемесіне (келісім бойынша) анықталған эпизоотиялық ошақта ветеринариялық-санитариялық қолайлы жағдайға қол жеткізуге қажетті ветеринариялық-санитариялық іс-шаралар жүргізу ұсынылсын.</w:t>
      </w:r>
    </w:p>
    <w:bookmarkEnd w:id="2"/>
    <w:bookmarkStart w:name="z6"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7"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Шилі ауылы әкімінің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Біржанова</w:t>
            </w:r>
            <w:r>
              <w:rPr>
                <w:rFonts w:ascii="Times New Roman"/>
                <w:b w:val="false"/>
                <w:i w:val="false"/>
                <w:color w:val="000000"/>
                <w:sz w:val="20"/>
              </w:rPr>
              <w:t>
</w:t>
            </w:r>
          </w:p>
        </w:tc>
      </w:tr>
    </w:tbl>
    <w:bookmarkStart w:name="z9" w:id="5"/>
    <w:p>
      <w:pPr>
        <w:spacing w:after="0"/>
        <w:ind w:left="0"/>
        <w:jc w:val="both"/>
      </w:pPr>
      <w:r>
        <w:rPr>
          <w:rFonts w:ascii="Times New Roman"/>
          <w:b w:val="false"/>
          <w:i w:val="false"/>
          <w:color w:val="000000"/>
          <w:sz w:val="28"/>
        </w:rPr>
        <w:t>
      КЕЛІСІЛДІ</w:t>
      </w:r>
    </w:p>
    <w:bookmarkEnd w:id="5"/>
    <w:bookmarkStart w:name="z10" w:id="6"/>
    <w:p>
      <w:pPr>
        <w:spacing w:after="0"/>
        <w:ind w:left="0"/>
        <w:jc w:val="both"/>
      </w:pPr>
      <w:r>
        <w:rPr>
          <w:rFonts w:ascii="Times New Roman"/>
          <w:b w:val="false"/>
          <w:i w:val="false"/>
          <w:color w:val="000000"/>
          <w:sz w:val="28"/>
        </w:rPr>
        <w:t>
      "Қазақстан Республикасы Ауыл</w:t>
      </w:r>
    </w:p>
    <w:bookmarkEnd w:id="6"/>
    <w:bookmarkStart w:name="z11" w:id="7"/>
    <w:p>
      <w:pPr>
        <w:spacing w:after="0"/>
        <w:ind w:left="0"/>
        <w:jc w:val="both"/>
      </w:pPr>
      <w:r>
        <w:rPr>
          <w:rFonts w:ascii="Times New Roman"/>
          <w:b w:val="false"/>
          <w:i w:val="false"/>
          <w:color w:val="000000"/>
          <w:sz w:val="28"/>
        </w:rPr>
        <w:t>
      шаруашылығы министрлігі</w:t>
      </w:r>
    </w:p>
    <w:bookmarkEnd w:id="7"/>
    <w:bookmarkStart w:name="z12" w:id="8"/>
    <w:p>
      <w:pPr>
        <w:spacing w:after="0"/>
        <w:ind w:left="0"/>
        <w:jc w:val="both"/>
      </w:pPr>
      <w:r>
        <w:rPr>
          <w:rFonts w:ascii="Times New Roman"/>
          <w:b w:val="false"/>
          <w:i w:val="false"/>
          <w:color w:val="000000"/>
          <w:sz w:val="28"/>
        </w:rPr>
        <w:t>
      Ветеринариялық бақылау және</w:t>
      </w:r>
    </w:p>
    <w:bookmarkEnd w:id="8"/>
    <w:bookmarkStart w:name="z13" w:id="9"/>
    <w:p>
      <w:pPr>
        <w:spacing w:after="0"/>
        <w:ind w:left="0"/>
        <w:jc w:val="both"/>
      </w:pPr>
      <w:r>
        <w:rPr>
          <w:rFonts w:ascii="Times New Roman"/>
          <w:b w:val="false"/>
          <w:i w:val="false"/>
          <w:color w:val="000000"/>
          <w:sz w:val="28"/>
        </w:rPr>
        <w:t>
      қадағалау комитетiнiң Науырзым</w:t>
      </w:r>
    </w:p>
    <w:bookmarkEnd w:id="9"/>
    <w:bookmarkStart w:name="z14" w:id="10"/>
    <w:p>
      <w:pPr>
        <w:spacing w:after="0"/>
        <w:ind w:left="0"/>
        <w:jc w:val="both"/>
      </w:pPr>
      <w:r>
        <w:rPr>
          <w:rFonts w:ascii="Times New Roman"/>
          <w:b w:val="false"/>
          <w:i w:val="false"/>
          <w:color w:val="000000"/>
          <w:sz w:val="28"/>
        </w:rPr>
        <w:t>
      аудандық аумақтық инспекциясы"</w:t>
      </w:r>
    </w:p>
    <w:bookmarkEnd w:id="10"/>
    <w:bookmarkStart w:name="z15" w:id="11"/>
    <w:p>
      <w:pPr>
        <w:spacing w:after="0"/>
        <w:ind w:left="0"/>
        <w:jc w:val="both"/>
      </w:pPr>
      <w:r>
        <w:rPr>
          <w:rFonts w:ascii="Times New Roman"/>
          <w:b w:val="false"/>
          <w:i w:val="false"/>
          <w:color w:val="000000"/>
          <w:sz w:val="28"/>
        </w:rPr>
        <w:t>
      мемлекеттік мекемесінің басшысы</w:t>
      </w:r>
    </w:p>
    <w:bookmarkEnd w:id="11"/>
    <w:bookmarkStart w:name="z16" w:id="12"/>
    <w:p>
      <w:pPr>
        <w:spacing w:after="0"/>
        <w:ind w:left="0"/>
        <w:jc w:val="both"/>
      </w:pPr>
      <w:r>
        <w:rPr>
          <w:rFonts w:ascii="Times New Roman"/>
          <w:b w:val="false"/>
          <w:i w:val="false"/>
          <w:color w:val="000000"/>
          <w:sz w:val="28"/>
        </w:rPr>
        <w:t>
      _________________ Е.У. Бижанов</w:t>
      </w:r>
    </w:p>
    <w:bookmarkEnd w:id="12"/>
    <w:bookmarkStart w:name="z17" w:id="13"/>
    <w:p>
      <w:pPr>
        <w:spacing w:after="0"/>
        <w:ind w:left="0"/>
        <w:jc w:val="both"/>
      </w:pPr>
      <w:r>
        <w:rPr>
          <w:rFonts w:ascii="Times New Roman"/>
          <w:b w:val="false"/>
          <w:i w:val="false"/>
          <w:color w:val="000000"/>
          <w:sz w:val="28"/>
        </w:rPr>
        <w:t>
      КЕЛІСІЛДІ</w:t>
      </w:r>
    </w:p>
    <w:bookmarkEnd w:id="13"/>
    <w:bookmarkStart w:name="z18" w:id="14"/>
    <w:p>
      <w:pPr>
        <w:spacing w:after="0"/>
        <w:ind w:left="0"/>
        <w:jc w:val="both"/>
      </w:pPr>
      <w:r>
        <w:rPr>
          <w:rFonts w:ascii="Times New Roman"/>
          <w:b w:val="false"/>
          <w:i w:val="false"/>
          <w:color w:val="000000"/>
          <w:sz w:val="28"/>
        </w:rPr>
        <w:t>
      "Қазақстан Республикасы Денсаулық</w:t>
      </w:r>
    </w:p>
    <w:bookmarkEnd w:id="14"/>
    <w:bookmarkStart w:name="z19" w:id="15"/>
    <w:p>
      <w:pPr>
        <w:spacing w:after="0"/>
        <w:ind w:left="0"/>
        <w:jc w:val="both"/>
      </w:pPr>
      <w:r>
        <w:rPr>
          <w:rFonts w:ascii="Times New Roman"/>
          <w:b w:val="false"/>
          <w:i w:val="false"/>
          <w:color w:val="000000"/>
          <w:sz w:val="28"/>
        </w:rPr>
        <w:t>
      сақтау Министрлігі Қоғамдық денсаулық</w:t>
      </w:r>
    </w:p>
    <w:bookmarkEnd w:id="15"/>
    <w:bookmarkStart w:name="z20" w:id="16"/>
    <w:p>
      <w:pPr>
        <w:spacing w:after="0"/>
        <w:ind w:left="0"/>
        <w:jc w:val="both"/>
      </w:pPr>
      <w:r>
        <w:rPr>
          <w:rFonts w:ascii="Times New Roman"/>
          <w:b w:val="false"/>
          <w:i w:val="false"/>
          <w:color w:val="000000"/>
          <w:sz w:val="28"/>
        </w:rPr>
        <w:t>
      сақтау комитеті Қостанай облысы</w:t>
      </w:r>
    </w:p>
    <w:bookmarkEnd w:id="16"/>
    <w:bookmarkStart w:name="z21" w:id="17"/>
    <w:p>
      <w:pPr>
        <w:spacing w:after="0"/>
        <w:ind w:left="0"/>
        <w:jc w:val="both"/>
      </w:pPr>
      <w:r>
        <w:rPr>
          <w:rFonts w:ascii="Times New Roman"/>
          <w:b w:val="false"/>
          <w:i w:val="false"/>
          <w:color w:val="000000"/>
          <w:sz w:val="28"/>
        </w:rPr>
        <w:t>
      қоғамдық денсаулық сақтау департаментінің</w:t>
      </w:r>
    </w:p>
    <w:bookmarkEnd w:id="17"/>
    <w:bookmarkStart w:name="z22" w:id="18"/>
    <w:p>
      <w:pPr>
        <w:spacing w:after="0"/>
        <w:ind w:left="0"/>
        <w:jc w:val="both"/>
      </w:pPr>
      <w:r>
        <w:rPr>
          <w:rFonts w:ascii="Times New Roman"/>
          <w:b w:val="false"/>
          <w:i w:val="false"/>
          <w:color w:val="000000"/>
          <w:sz w:val="28"/>
        </w:rPr>
        <w:t>
      Науырзым аудандық қоғамдық</w:t>
      </w:r>
    </w:p>
    <w:bookmarkEnd w:id="18"/>
    <w:bookmarkStart w:name="z23" w:id="19"/>
    <w:p>
      <w:pPr>
        <w:spacing w:after="0"/>
        <w:ind w:left="0"/>
        <w:jc w:val="both"/>
      </w:pPr>
      <w:r>
        <w:rPr>
          <w:rFonts w:ascii="Times New Roman"/>
          <w:b w:val="false"/>
          <w:i w:val="false"/>
          <w:color w:val="000000"/>
          <w:sz w:val="28"/>
        </w:rPr>
        <w:t>
      Денсаулық сақтау басқармасы"</w:t>
      </w:r>
    </w:p>
    <w:bookmarkEnd w:id="19"/>
    <w:bookmarkStart w:name="z24" w:id="20"/>
    <w:p>
      <w:pPr>
        <w:spacing w:after="0"/>
        <w:ind w:left="0"/>
        <w:jc w:val="both"/>
      </w:pPr>
      <w:r>
        <w:rPr>
          <w:rFonts w:ascii="Times New Roman"/>
          <w:b w:val="false"/>
          <w:i w:val="false"/>
          <w:color w:val="000000"/>
          <w:sz w:val="28"/>
        </w:rPr>
        <w:t>
      республикалық мемлекеттік</w:t>
      </w:r>
    </w:p>
    <w:bookmarkEnd w:id="20"/>
    <w:bookmarkStart w:name="z25" w:id="21"/>
    <w:p>
      <w:pPr>
        <w:spacing w:after="0"/>
        <w:ind w:left="0"/>
        <w:jc w:val="both"/>
      </w:pPr>
      <w:r>
        <w:rPr>
          <w:rFonts w:ascii="Times New Roman"/>
          <w:b w:val="false"/>
          <w:i w:val="false"/>
          <w:color w:val="000000"/>
          <w:sz w:val="28"/>
        </w:rPr>
        <w:t>
      мекемесінің басшысы</w:t>
      </w:r>
    </w:p>
    <w:bookmarkEnd w:id="21"/>
    <w:bookmarkStart w:name="z26" w:id="22"/>
    <w:p>
      <w:pPr>
        <w:spacing w:after="0"/>
        <w:ind w:left="0"/>
        <w:jc w:val="both"/>
      </w:pPr>
      <w:r>
        <w:rPr>
          <w:rFonts w:ascii="Times New Roman"/>
          <w:b w:val="false"/>
          <w:i w:val="false"/>
          <w:color w:val="000000"/>
          <w:sz w:val="28"/>
        </w:rPr>
        <w:t>
      ________________________ А.Х. Аңсағаев</w:t>
      </w:r>
    </w:p>
    <w:bookmarkEnd w:id="22"/>
    <w:bookmarkStart w:name="z27" w:id="23"/>
    <w:p>
      <w:pPr>
        <w:spacing w:after="0"/>
        <w:ind w:left="0"/>
        <w:jc w:val="both"/>
      </w:pPr>
      <w:r>
        <w:rPr>
          <w:rFonts w:ascii="Times New Roman"/>
          <w:b w:val="false"/>
          <w:i w:val="false"/>
          <w:color w:val="000000"/>
          <w:sz w:val="28"/>
        </w:rPr>
        <w:t>
      КЕЛІСІЛДІ</w:t>
      </w:r>
    </w:p>
    <w:bookmarkEnd w:id="23"/>
    <w:bookmarkStart w:name="z28" w:id="24"/>
    <w:p>
      <w:pPr>
        <w:spacing w:after="0"/>
        <w:ind w:left="0"/>
        <w:jc w:val="both"/>
      </w:pPr>
      <w:r>
        <w:rPr>
          <w:rFonts w:ascii="Times New Roman"/>
          <w:b w:val="false"/>
          <w:i w:val="false"/>
          <w:color w:val="000000"/>
          <w:sz w:val="28"/>
        </w:rPr>
        <w:t>
      "Науырзым ауданының ветеринария</w:t>
      </w:r>
    </w:p>
    <w:bookmarkEnd w:id="24"/>
    <w:bookmarkStart w:name="z29" w:id="25"/>
    <w:p>
      <w:pPr>
        <w:spacing w:after="0"/>
        <w:ind w:left="0"/>
        <w:jc w:val="both"/>
      </w:pPr>
      <w:r>
        <w:rPr>
          <w:rFonts w:ascii="Times New Roman"/>
          <w:b w:val="false"/>
          <w:i w:val="false"/>
          <w:color w:val="000000"/>
          <w:sz w:val="28"/>
        </w:rPr>
        <w:t>
      бөлімі" мемлекеттік мекемесінің басшысы</w:t>
      </w:r>
    </w:p>
    <w:bookmarkEnd w:id="25"/>
    <w:bookmarkStart w:name="z30" w:id="26"/>
    <w:p>
      <w:pPr>
        <w:spacing w:after="0"/>
        <w:ind w:left="0"/>
        <w:jc w:val="both"/>
      </w:pPr>
      <w:r>
        <w:rPr>
          <w:rFonts w:ascii="Times New Roman"/>
          <w:b w:val="false"/>
          <w:i w:val="false"/>
          <w:color w:val="000000"/>
          <w:sz w:val="28"/>
        </w:rPr>
        <w:t>
      _______________________ С.Ғ. Олжабаев</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