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f9f" w14:textId="9c5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2017 жылғы 21 тамыздағы № 87 қаулысы. Қостанай облысының Әділет департаментінде 2017 жылғы 29 қыркүйекте № 7226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өсiмдiк шаруашылығындағы мiндеттi сақтандыруға жататын өсiмдiк шаруашылығы өнiмiнiң түрлерi бойынша табиғи-климаттық аймақтар бөлiгiндегi Қамысты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15 мамырдан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өсiмдiк шаруашылығындағы мiндеттi сақтандыруға жататын өсiмдiк шаруашылығы өнiмiнiң түрлерi бойынша табиғи-климаттық аймақтар бөлiгiндегi Қамысты ауданының аумағында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құрғақ дала аймағы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