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a679" w14:textId="c12a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2017 жылғы 7 наурыздағы № 27 қаулысы. Қостанай облысының Әділет департаментінде 2017 жылғы 11 сәуірде № 6981 болып тіркелді. Күші жойылды - Қостанай облысы Қамысты ауданы әкімдігінің 2018 жылғы 9 сәуірдегі № 41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09.04.2018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Қамысты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Әкімдіктің 2016 жылғы 11 мамырдағы № 71 "Қамысты ауданының жергілікті атқарушы органдарының "Б" корпусы мемлекеттік әкімшілік қызметшілерінің қызметін бақылау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6470 болып тіркелген, 2016 жылғы 29 маусымда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7 наурыздағы</w:t>
            </w:r>
            <w:r>
              <w:br/>
            </w:r>
            <w:r>
              <w:rPr>
                <w:rFonts w:ascii="Times New Roman"/>
                <w:b w:val="false"/>
                <w:i w:val="false"/>
                <w:color w:val="000000"/>
                <w:sz w:val="20"/>
              </w:rPr>
              <w:t>№ 27 қаулысымен бекітілген</w:t>
            </w:r>
          </w:p>
        </w:tc>
      </w:tr>
    </w:tbl>
    <w:bookmarkStart w:name="z11" w:id="5"/>
    <w:p>
      <w:pPr>
        <w:spacing w:after="0"/>
        <w:ind w:left="0"/>
        <w:jc w:val="left"/>
      </w:pPr>
      <w:r>
        <w:rPr>
          <w:rFonts w:ascii="Times New Roman"/>
          <w:b/>
          <w:i w:val="false"/>
          <w:color w:val="000000"/>
        </w:rPr>
        <w:t xml:space="preserve"> Қамысты ауданы жергілікті атқарушы органдарының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Қамысты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Қамысты ауданы жергілікті атқарушы органдарының"Б"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бағаланыпжатқан жылдың жиырма бесінші желтоқсанынан кешіктірілмей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корпусыныңқызметшілері бағалауыды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қызметшісінмемлекеттік лауазымға тағайындау және мемлекеттік лауазымнан босату құқығы бар лауазымды тұлғамен Бағалаужөніндегі Комиссия құрылады (бұдан әрі-Комиссия), "Қамысты ауданы әкімінің аппараты" мемлекеттік мекемесінің персоналды басқару қызметі (кадрлық қызмет) (бұдан әрі - кадрлық қызмет)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өкіміне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кадрлық жұмыс бөлімінің қызметшісі болып табылады.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кадрлық қызметке беріледі. Екінші дана"Б"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Кадрлық қызмет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xml:space="preserve">
      Кадрлық қызмет бағалауға жататын "Б" корпусы қызметшісін және бағалауды іске асыратын тұлғаларды бағалау басталмастан күнтізбелік он күн </w:t>
      </w:r>
    </w:p>
    <w:bookmarkEnd w:id="32"/>
    <w:bookmarkStart w:name="z39" w:id="33"/>
    <w:p>
      <w:pPr>
        <w:spacing w:after="0"/>
        <w:ind w:left="0"/>
        <w:jc w:val="both"/>
      </w:pPr>
      <w:r>
        <w:rPr>
          <w:rFonts w:ascii="Times New Roman"/>
          <w:b w:val="false"/>
          <w:i w:val="false"/>
          <w:color w:val="000000"/>
          <w:sz w:val="28"/>
        </w:rPr>
        <w:t>
      бұрын бағалау туралы уақытылы хабардар етуді қамтамасыз етеді және оларға бағалау парақтарын толтыру үшін жібереді.</w:t>
      </w:r>
    </w:p>
    <w:bookmarkEnd w:id="33"/>
    <w:bookmarkStart w:name="z40" w:id="34"/>
    <w:p>
      <w:pPr>
        <w:spacing w:after="0"/>
        <w:ind w:left="0"/>
        <w:jc w:val="left"/>
      </w:pPr>
      <w:r>
        <w:rPr>
          <w:rFonts w:ascii="Times New Roman"/>
          <w:b/>
          <w:i w:val="false"/>
          <w:color w:val="000000"/>
        </w:rPr>
        <w:t xml:space="preserve"> 4. Лауазымдық міндеттерді орындаудыңтоқсандық бағалауы</w:t>
      </w:r>
    </w:p>
    <w:bookmarkEnd w:id="34"/>
    <w:bookmarkStart w:name="z41"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2"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3"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4"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5" w:id="39"/>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9"/>
    <w:bookmarkStart w:name="z46"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7" w:id="41"/>
    <w:p>
      <w:pPr>
        <w:spacing w:after="0"/>
        <w:ind w:left="0"/>
        <w:jc w:val="both"/>
      </w:pPr>
      <w:r>
        <w:rPr>
          <w:rFonts w:ascii="Times New Roman"/>
          <w:b w:val="false"/>
          <w:i w:val="false"/>
          <w:color w:val="000000"/>
          <w:sz w:val="28"/>
        </w:rPr>
        <w:t xml:space="preserve">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 </w:t>
      </w:r>
    </w:p>
    <w:bookmarkEnd w:id="41"/>
    <w:bookmarkStart w:name="z48" w:id="42"/>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бөлімінің және "Б" корпусы қызметшісінің тікелей басшысының құжатпен дәлелденген мәліметтері саналады.</w:t>
      </w:r>
    </w:p>
    <w:bookmarkEnd w:id="42"/>
    <w:bookmarkStart w:name="z49" w:id="43"/>
    <w:p>
      <w:pPr>
        <w:spacing w:after="0"/>
        <w:ind w:left="0"/>
        <w:jc w:val="both"/>
      </w:pPr>
      <w:r>
        <w:rPr>
          <w:rFonts w:ascii="Times New Roman"/>
          <w:b w:val="false"/>
          <w:i w:val="false"/>
          <w:color w:val="000000"/>
          <w:sz w:val="28"/>
        </w:rPr>
        <w:t>
      21. Еңбек тәртібін бұзуға:</w:t>
      </w:r>
    </w:p>
    <w:bookmarkEnd w:id="43"/>
    <w:bookmarkStart w:name="z50" w:id="44"/>
    <w:p>
      <w:pPr>
        <w:spacing w:after="0"/>
        <w:ind w:left="0"/>
        <w:jc w:val="both"/>
      </w:pPr>
      <w:r>
        <w:rPr>
          <w:rFonts w:ascii="Times New Roman"/>
          <w:b w:val="false"/>
          <w:i w:val="false"/>
          <w:color w:val="000000"/>
          <w:sz w:val="28"/>
        </w:rPr>
        <w:t>
      1) дәлелді себепсіз жұмысқакешігу;</w:t>
      </w:r>
    </w:p>
    <w:bookmarkEnd w:id="44"/>
    <w:bookmarkStart w:name="z51" w:id="45"/>
    <w:p>
      <w:pPr>
        <w:spacing w:after="0"/>
        <w:ind w:left="0"/>
        <w:jc w:val="both"/>
      </w:pPr>
      <w:r>
        <w:rPr>
          <w:rFonts w:ascii="Times New Roman"/>
          <w:b w:val="false"/>
          <w:i w:val="false"/>
          <w:color w:val="000000"/>
          <w:sz w:val="28"/>
        </w:rPr>
        <w:t>
      2)қызметшілердің қызметтік әдепті бұзуы жатады. Еңбек тәртібін бұзу фактілері туралы ақпараттың дереккөздері ретінде кадрлық қызмет персоналының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кадрлық қызмет, құжаттамалық қамтамасыз ету бөлімдері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 келістреді.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кадрлық қызмет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басшысы "Б" корпусықызметшісінің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4953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а- көтермелеу баллдары;</w:t>
      </w:r>
    </w:p>
    <w:bookmarkEnd w:id="55"/>
    <w:bookmarkStart w:name="z62" w:id="56"/>
    <w:p>
      <w:pPr>
        <w:spacing w:after="0"/>
        <w:ind w:left="0"/>
        <w:jc w:val="both"/>
      </w:pPr>
      <w:r>
        <w:rPr>
          <w:rFonts w:ascii="Times New Roman"/>
          <w:b w:val="false"/>
          <w:i w:val="false"/>
          <w:color w:val="000000"/>
          <w:sz w:val="28"/>
        </w:rPr>
        <w:t>
      в-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w:t>
      </w:r>
    </w:p>
    <w:bookmarkEnd w:id="57"/>
    <w:bookmarkStart w:name="z64" w:id="58"/>
    <w:p>
      <w:pPr>
        <w:spacing w:after="0"/>
        <w:ind w:left="0"/>
        <w:jc w:val="both"/>
      </w:pPr>
      <w:r>
        <w:rPr>
          <w:rFonts w:ascii="Times New Roman"/>
          <w:b w:val="false"/>
          <w:i w:val="false"/>
          <w:color w:val="000000"/>
          <w:sz w:val="28"/>
        </w:rPr>
        <w:t>
      80 баллдан төмен - "қанағаттанарлықсыз";</w:t>
      </w:r>
    </w:p>
    <w:bookmarkEnd w:id="58"/>
    <w:bookmarkStart w:name="z65" w:id="59"/>
    <w:p>
      <w:pPr>
        <w:spacing w:after="0"/>
        <w:ind w:left="0"/>
        <w:jc w:val="both"/>
      </w:pPr>
      <w:r>
        <w:rPr>
          <w:rFonts w:ascii="Times New Roman"/>
          <w:b w:val="false"/>
          <w:i w:val="false"/>
          <w:color w:val="000000"/>
          <w:sz w:val="28"/>
        </w:rPr>
        <w:t>
      80-нен 105 (қоса алғанда) баллға дейін – "қанағаттанарлық";</w:t>
      </w:r>
    </w:p>
    <w:bookmarkEnd w:id="59"/>
    <w:bookmarkStart w:name="z66" w:id="60"/>
    <w:p>
      <w:pPr>
        <w:spacing w:after="0"/>
        <w:ind w:left="0"/>
        <w:jc w:val="both"/>
      </w:pPr>
      <w:r>
        <w:rPr>
          <w:rFonts w:ascii="Times New Roman"/>
          <w:b w:val="false"/>
          <w:i w:val="false"/>
          <w:color w:val="000000"/>
          <w:sz w:val="28"/>
        </w:rPr>
        <w:t>
      106-дан 130 баллға дейін (қоса алғанда) – "тиімді";</w:t>
      </w:r>
    </w:p>
    <w:bookmarkEnd w:id="60"/>
    <w:bookmarkStart w:name="z67" w:id="61"/>
    <w:p>
      <w:pPr>
        <w:spacing w:after="0"/>
        <w:ind w:left="0"/>
        <w:jc w:val="both"/>
      </w:pPr>
      <w:r>
        <w:rPr>
          <w:rFonts w:ascii="Times New Roman"/>
          <w:b w:val="false"/>
          <w:i w:val="false"/>
          <w:color w:val="000000"/>
          <w:sz w:val="28"/>
        </w:rPr>
        <w:t>
      130 баллдан астам – "өте жақсы" қойылады.</w:t>
      </w:r>
    </w:p>
    <w:bookmarkEnd w:id="61"/>
    <w:bookmarkStart w:name="z68" w:id="62"/>
    <w:p>
      <w:pPr>
        <w:spacing w:after="0"/>
        <w:ind w:left="0"/>
        <w:jc w:val="left"/>
      </w:pPr>
      <w:r>
        <w:rPr>
          <w:rFonts w:ascii="Times New Roman"/>
          <w:b/>
          <w:i w:val="false"/>
          <w:color w:val="000000"/>
        </w:rPr>
        <w:t xml:space="preserve"> 5. Жылдық бағалау</w:t>
      </w:r>
    </w:p>
    <w:bookmarkEnd w:id="62"/>
    <w:bookmarkStart w:name="z69" w:id="63"/>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70" w:id="64"/>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енгізеді (болған жағдайда) және оған келісім береді.</w:t>
      </w:r>
    </w:p>
    <w:bookmarkEnd w:id="64"/>
    <w:bookmarkStart w:name="z71" w:id="65"/>
    <w:p>
      <w:pPr>
        <w:spacing w:after="0"/>
        <w:ind w:left="0"/>
        <w:jc w:val="both"/>
      </w:pPr>
      <w:r>
        <w:rPr>
          <w:rFonts w:ascii="Times New Roman"/>
          <w:b w:val="false"/>
          <w:i w:val="false"/>
          <w:color w:val="000000"/>
          <w:sz w:val="28"/>
        </w:rPr>
        <w:t>
      30. Жұмыстың жеке жоспарының орындалуын бағалаукелесі шәкіл бойынша:</w:t>
      </w:r>
    </w:p>
    <w:bookmarkEnd w:id="65"/>
    <w:bookmarkStart w:name="z72" w:id="66"/>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6"/>
    <w:bookmarkStart w:name="z73" w:id="67"/>
    <w:p>
      <w:pPr>
        <w:spacing w:after="0"/>
        <w:ind w:left="0"/>
        <w:jc w:val="both"/>
      </w:pPr>
      <w:r>
        <w:rPr>
          <w:rFonts w:ascii="Times New Roman"/>
          <w:b w:val="false"/>
          <w:i w:val="false"/>
          <w:color w:val="000000"/>
          <w:sz w:val="28"/>
        </w:rPr>
        <w:t>
      мақсаттық көрсеткіштің жартылай орындалғаны үшін- 3 балл;</w:t>
      </w:r>
    </w:p>
    <w:bookmarkEnd w:id="67"/>
    <w:bookmarkStart w:name="z74" w:id="6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үшін- 4 балл;</w:t>
      </w:r>
    </w:p>
    <w:bookmarkEnd w:id="68"/>
    <w:bookmarkStart w:name="z75" w:id="6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 қойылады.</w:t>
      </w:r>
    </w:p>
    <w:bookmarkEnd w:id="69"/>
    <w:bookmarkStart w:name="z76"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77"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кадрлық қызмет жұмыскері және "Б" корпусы қызметшісінің тікелей басшысы танысудан бас тарту туралы еркін нысанда акт құрастырылады.</w:t>
      </w:r>
    </w:p>
    <w:bookmarkEnd w:id="71"/>
    <w:bookmarkStart w:name="z78" w:id="72"/>
    <w:p>
      <w:pPr>
        <w:spacing w:after="0"/>
        <w:ind w:left="0"/>
        <w:jc w:val="both"/>
      </w:pPr>
      <w:r>
        <w:rPr>
          <w:rFonts w:ascii="Times New Roman"/>
          <w:b w:val="false"/>
          <w:i w:val="false"/>
          <w:color w:val="000000"/>
          <w:sz w:val="28"/>
        </w:rPr>
        <w:t>
      32. Кадрлық қызмет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мұндағы:</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5715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01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635000"/>
                    </a:xfrm>
                    <a:prstGeom prst="rect">
                      <a:avLst/>
                    </a:prstGeom>
                  </pic:spPr>
                </pic:pic>
              </a:graphicData>
            </a:graphic>
          </wp:inline>
        </w:drawing>
      </w:r>
    </w:p>
    <w:p>
      <w:pPr>
        <w:spacing w:after="0"/>
        <w:ind w:left="0"/>
        <w:jc w:val="left"/>
      </w:pPr>
      <w:r>
        <w:rPr>
          <w:rFonts w:ascii="Times New Roman"/>
          <w:b w:val="false"/>
          <w:i w:val="false"/>
          <w:color w:val="000000"/>
          <w:sz w:val="28"/>
        </w:rPr>
        <w:t>есептік тоқсандардың орта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шікілді есепке ала отырып, бес балдық бағалар жүйесіне келтіріледі, атап айтқанда:</w:t>
      </w:r>
    </w:p>
    <w:bookmarkEnd w:id="77"/>
    <w:bookmarkStart w:name="z84" w:id="78"/>
    <w:p>
      <w:pPr>
        <w:spacing w:after="0"/>
        <w:ind w:left="0"/>
        <w:jc w:val="both"/>
      </w:pPr>
      <w:r>
        <w:rPr>
          <w:rFonts w:ascii="Times New Roman"/>
          <w:b w:val="false"/>
          <w:i w:val="false"/>
          <w:color w:val="000000"/>
          <w:sz w:val="28"/>
        </w:rPr>
        <w:t>
      "қанағаттанаралықсыз" мәнге (80баллдан төмен) - 2 балл;</w:t>
      </w:r>
    </w:p>
    <w:bookmarkEnd w:id="78"/>
    <w:bookmarkStart w:name="z85" w:id="79"/>
    <w:p>
      <w:pPr>
        <w:spacing w:after="0"/>
        <w:ind w:left="0"/>
        <w:jc w:val="both"/>
      </w:pPr>
      <w:r>
        <w:rPr>
          <w:rFonts w:ascii="Times New Roman"/>
          <w:b w:val="false"/>
          <w:i w:val="false"/>
          <w:color w:val="000000"/>
          <w:sz w:val="28"/>
        </w:rPr>
        <w:t>
      "қанағаттанарлық"мәнге (80-нен 105 баллға дейін) - 3 балл;</w:t>
      </w:r>
    </w:p>
    <w:bookmarkEnd w:id="79"/>
    <w:bookmarkStart w:name="z86" w:id="80"/>
    <w:p>
      <w:pPr>
        <w:spacing w:after="0"/>
        <w:ind w:left="0"/>
        <w:jc w:val="both"/>
      </w:pPr>
      <w:r>
        <w:rPr>
          <w:rFonts w:ascii="Times New Roman"/>
          <w:b w:val="false"/>
          <w:i w:val="false"/>
          <w:color w:val="000000"/>
          <w:sz w:val="28"/>
        </w:rPr>
        <w:t>
      "тиімді"мәнге (106-дан 130 баллға (қоса алғанда) дейін) - 4 балл;</w:t>
      </w:r>
    </w:p>
    <w:bookmarkEnd w:id="80"/>
    <w:bookmarkStart w:name="z87" w:id="81"/>
    <w:p>
      <w:pPr>
        <w:spacing w:after="0"/>
        <w:ind w:left="0"/>
        <w:jc w:val="both"/>
      </w:pPr>
      <w:r>
        <w:rPr>
          <w:rFonts w:ascii="Times New Roman"/>
          <w:b w:val="false"/>
          <w:i w:val="false"/>
          <w:color w:val="000000"/>
          <w:sz w:val="28"/>
        </w:rPr>
        <w:t>
      "өте жақсы"мәнге (130 баллдан астам) - 5 балл беріледі.</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168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444500"/>
                    </a:xfrm>
                    <a:prstGeom prst="rect">
                      <a:avLst/>
                    </a:prstGeom>
                  </pic:spPr>
                </pic:pic>
              </a:graphicData>
            </a:graphic>
          </wp:inline>
        </w:drawing>
      </w:r>
    </w:p>
    <w:p>
      <w:pPr>
        <w:spacing w:after="0"/>
        <w:ind w:left="0"/>
        <w:jc w:val="left"/>
      </w:pPr>
      <w:r>
        <w:rPr>
          <w:rFonts w:ascii="Times New Roman"/>
          <w:b w:val="false"/>
          <w:i w:val="false"/>
          <w:color w:val="000000"/>
          <w:sz w:val="28"/>
        </w:rPr>
        <w:t>жекежұмысжоспарынорындаубағасы (орта арифметикалық</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мән).</w:t>
      </w:r>
    </w:p>
    <w:bookmarkEnd w:id="83"/>
    <w:bookmarkStart w:name="z90" w:id="84"/>
    <w:p>
      <w:pPr>
        <w:spacing w:after="0"/>
        <w:ind w:left="0"/>
        <w:jc w:val="both"/>
      </w:pPr>
      <w:r>
        <w:rPr>
          <w:rFonts w:ascii="Times New Roman"/>
          <w:b w:val="false"/>
          <w:i w:val="false"/>
          <w:color w:val="000000"/>
          <w:sz w:val="28"/>
        </w:rPr>
        <w:t>
      33. Жылдыңқорытынды бағасы келесі шәкілбойыншақойылады:</w:t>
      </w:r>
    </w:p>
    <w:bookmarkEnd w:id="84"/>
    <w:bookmarkStart w:name="z91" w:id="85"/>
    <w:p>
      <w:pPr>
        <w:spacing w:after="0"/>
        <w:ind w:left="0"/>
        <w:jc w:val="both"/>
      </w:pPr>
      <w:r>
        <w:rPr>
          <w:rFonts w:ascii="Times New Roman"/>
          <w:b w:val="false"/>
          <w:i w:val="false"/>
          <w:color w:val="000000"/>
          <w:sz w:val="28"/>
        </w:rPr>
        <w:t xml:space="preserve">
      3баллдантөмен – "қанағаттанарлықсыз"; </w:t>
      </w:r>
    </w:p>
    <w:bookmarkEnd w:id="85"/>
    <w:bookmarkStart w:name="z92" w:id="86"/>
    <w:p>
      <w:pPr>
        <w:spacing w:after="0"/>
        <w:ind w:left="0"/>
        <w:jc w:val="both"/>
      </w:pPr>
      <w:r>
        <w:rPr>
          <w:rFonts w:ascii="Times New Roman"/>
          <w:b w:val="false"/>
          <w:i w:val="false"/>
          <w:color w:val="000000"/>
          <w:sz w:val="28"/>
        </w:rPr>
        <w:t>
      3 баллданбастап 3,9 дейін–"қанағаттанарлық;</w:t>
      </w:r>
    </w:p>
    <w:bookmarkEnd w:id="86"/>
    <w:bookmarkStart w:name="z93" w:id="87"/>
    <w:p>
      <w:pPr>
        <w:spacing w:after="0"/>
        <w:ind w:left="0"/>
        <w:jc w:val="both"/>
      </w:pPr>
      <w:r>
        <w:rPr>
          <w:rFonts w:ascii="Times New Roman"/>
          <w:b w:val="false"/>
          <w:i w:val="false"/>
          <w:color w:val="000000"/>
          <w:sz w:val="28"/>
        </w:rPr>
        <w:t xml:space="preserve">
      4 баллданбастап 4,9 дейін – "тиімді"; </w:t>
      </w:r>
    </w:p>
    <w:bookmarkEnd w:id="87"/>
    <w:bookmarkStart w:name="z94" w:id="88"/>
    <w:p>
      <w:pPr>
        <w:spacing w:after="0"/>
        <w:ind w:left="0"/>
        <w:jc w:val="both"/>
      </w:pPr>
      <w:r>
        <w:rPr>
          <w:rFonts w:ascii="Times New Roman"/>
          <w:b w:val="false"/>
          <w:i w:val="false"/>
          <w:color w:val="000000"/>
          <w:sz w:val="28"/>
        </w:rPr>
        <w:t>
      5 балл – "өтежақсы".</w:t>
      </w:r>
    </w:p>
    <w:bookmarkEnd w:id="88"/>
    <w:bookmarkStart w:name="z95" w:id="89"/>
    <w:p>
      <w:pPr>
        <w:spacing w:after="0"/>
        <w:ind w:left="0"/>
        <w:jc w:val="left"/>
      </w:pPr>
      <w:r>
        <w:rPr>
          <w:rFonts w:ascii="Times New Roman"/>
          <w:b/>
          <w:i w:val="false"/>
          <w:color w:val="000000"/>
        </w:rPr>
        <w:t xml:space="preserve"> 6. Комиссияның бағалау нәтижелерін қарауы</w:t>
      </w:r>
    </w:p>
    <w:bookmarkEnd w:id="89"/>
    <w:bookmarkStart w:name="z96" w:id="90"/>
    <w:p>
      <w:pPr>
        <w:spacing w:after="0"/>
        <w:ind w:left="0"/>
        <w:jc w:val="both"/>
      </w:pPr>
      <w:r>
        <w:rPr>
          <w:rFonts w:ascii="Times New Roman"/>
          <w:b w:val="false"/>
          <w:i w:val="false"/>
          <w:color w:val="000000"/>
          <w:sz w:val="28"/>
        </w:rPr>
        <w:t>
      34. Кадрлық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90"/>
    <w:bookmarkStart w:name="z97" w:id="91"/>
    <w:p>
      <w:pPr>
        <w:spacing w:after="0"/>
        <w:ind w:left="0"/>
        <w:jc w:val="both"/>
      </w:pPr>
      <w:r>
        <w:rPr>
          <w:rFonts w:ascii="Times New Roman"/>
          <w:b w:val="false"/>
          <w:i w:val="false"/>
          <w:color w:val="000000"/>
          <w:sz w:val="28"/>
        </w:rPr>
        <w:t>
      Кадрлық қызмет Комиссияның отырысына келесі құжаттарды:</w:t>
      </w:r>
    </w:p>
    <w:bookmarkEnd w:id="91"/>
    <w:bookmarkStart w:name="z98" w:id="92"/>
    <w:p>
      <w:pPr>
        <w:spacing w:after="0"/>
        <w:ind w:left="0"/>
        <w:jc w:val="both"/>
      </w:pPr>
      <w:r>
        <w:rPr>
          <w:rFonts w:ascii="Times New Roman"/>
          <w:b w:val="false"/>
          <w:i w:val="false"/>
          <w:color w:val="000000"/>
          <w:sz w:val="28"/>
        </w:rPr>
        <w:t>
      1) толтырылған бағалау парақтарын;</w:t>
      </w:r>
    </w:p>
    <w:bookmarkEnd w:id="92"/>
    <w:bookmarkStart w:name="z99" w:id="93"/>
    <w:p>
      <w:pPr>
        <w:spacing w:after="0"/>
        <w:ind w:left="0"/>
        <w:jc w:val="both"/>
      </w:pPr>
      <w:r>
        <w:rPr>
          <w:rFonts w:ascii="Times New Roman"/>
          <w:b w:val="false"/>
          <w:i w:val="false"/>
          <w:color w:val="000000"/>
          <w:sz w:val="28"/>
        </w:rPr>
        <w:t>
      2) "Б" корпусы қызметшісінің лауазымдық нұсқаулығын;</w:t>
      </w:r>
    </w:p>
    <w:bookmarkEnd w:id="93"/>
    <w:bookmarkStart w:name="z100" w:id="94"/>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4"/>
    <w:bookmarkStart w:name="z101" w:id="9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95"/>
    <w:bookmarkStart w:name="z102" w:id="96"/>
    <w:p>
      <w:pPr>
        <w:spacing w:after="0"/>
        <w:ind w:left="0"/>
        <w:jc w:val="both"/>
      </w:pPr>
      <w:r>
        <w:rPr>
          <w:rFonts w:ascii="Times New Roman"/>
          <w:b w:val="false"/>
          <w:i w:val="false"/>
          <w:color w:val="000000"/>
          <w:sz w:val="28"/>
        </w:rPr>
        <w:t>
      1) бағалау нәтижелерін бекітеді;</w:t>
      </w:r>
    </w:p>
    <w:bookmarkEnd w:id="96"/>
    <w:bookmarkStart w:name="z103" w:id="97"/>
    <w:p>
      <w:pPr>
        <w:spacing w:after="0"/>
        <w:ind w:left="0"/>
        <w:jc w:val="both"/>
      </w:pPr>
      <w:r>
        <w:rPr>
          <w:rFonts w:ascii="Times New Roman"/>
          <w:b w:val="false"/>
          <w:i w:val="false"/>
          <w:color w:val="000000"/>
          <w:sz w:val="28"/>
        </w:rPr>
        <w:t>
      2) бағалау нәтижелерін қайта қарау.</w:t>
      </w:r>
    </w:p>
    <w:bookmarkEnd w:id="97"/>
    <w:bookmarkStart w:name="z104" w:id="9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8"/>
    <w:bookmarkStart w:name="z105" w:id="99"/>
    <w:p>
      <w:pPr>
        <w:spacing w:after="0"/>
        <w:ind w:left="0"/>
        <w:jc w:val="both"/>
      </w:pPr>
      <w:r>
        <w:rPr>
          <w:rFonts w:ascii="Times New Roman"/>
          <w:b w:val="false"/>
          <w:i w:val="false"/>
          <w:color w:val="000000"/>
          <w:sz w:val="28"/>
        </w:rPr>
        <w:t>
      36. Кадрлық бағалау нәтижелерімен ол аяқталған соң екі жұмыс күні ішінде "Б" корпусының қызметшісін таныстырады.</w:t>
      </w:r>
    </w:p>
    <w:bookmarkEnd w:id="99"/>
    <w:bookmarkStart w:name="z106" w:id="10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00"/>
    <w:bookmarkStart w:name="z107" w:id="10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қызметтің жұмыскері танысудан бас тарту туралы еркін нұсқада акт құрастырылады.</w:t>
      </w:r>
    </w:p>
    <w:bookmarkEnd w:id="101"/>
    <w:bookmarkStart w:name="z108" w:id="102"/>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қызметте сақталады.</w:t>
      </w:r>
    </w:p>
    <w:bookmarkEnd w:id="102"/>
    <w:bookmarkStart w:name="z109" w:id="103"/>
    <w:p>
      <w:pPr>
        <w:spacing w:after="0"/>
        <w:ind w:left="0"/>
        <w:jc w:val="left"/>
      </w:pPr>
      <w:r>
        <w:rPr>
          <w:rFonts w:ascii="Times New Roman"/>
          <w:b/>
          <w:i w:val="false"/>
          <w:color w:val="000000"/>
        </w:rPr>
        <w:t xml:space="preserve"> 7. Бағалау нәтижелеріне шағымдану</w:t>
      </w:r>
    </w:p>
    <w:bookmarkEnd w:id="103"/>
    <w:bookmarkStart w:name="z110" w:id="10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4"/>
    <w:bookmarkStart w:name="z111" w:id="10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5"/>
    <w:bookmarkStart w:name="z112" w:id="10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6"/>
    <w:bookmarkStart w:name="z113" w:id="10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7"/>
    <w:bookmarkStart w:name="z114" w:id="108"/>
    <w:p>
      <w:pPr>
        <w:spacing w:after="0"/>
        <w:ind w:left="0"/>
        <w:jc w:val="left"/>
      </w:pPr>
      <w:r>
        <w:rPr>
          <w:rFonts w:ascii="Times New Roman"/>
          <w:b/>
          <w:i w:val="false"/>
          <w:color w:val="000000"/>
        </w:rPr>
        <w:t xml:space="preserve"> 8. Бағалау нәтижелері бойынша шешім қабылдау</w:t>
      </w:r>
    </w:p>
    <w:bookmarkEnd w:id="108"/>
    <w:bookmarkStart w:name="z115" w:id="10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9"/>
    <w:bookmarkStart w:name="z116" w:id="11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10"/>
    <w:bookmarkStart w:name="z117" w:id="11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1"/>
    <w:bookmarkStart w:name="z118" w:id="11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12"/>
    <w:bookmarkStart w:name="z119" w:id="11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3"/>
    <w:bookmarkStart w:name="z120" w:id="11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4"/>
    <w:bookmarkStart w:name="z121" w:id="115"/>
    <w:p>
      <w:pPr>
        <w:spacing w:after="0"/>
        <w:ind w:left="0"/>
        <w:jc w:val="both"/>
      </w:pPr>
      <w:r>
        <w:rPr>
          <w:rFonts w:ascii="Times New Roman"/>
          <w:b w:val="false"/>
          <w:i w:val="false"/>
          <w:color w:val="000000"/>
          <w:sz w:val="28"/>
        </w:rPr>
        <w:t>
      47. "Б" корпусы қызметшілерінің кызметін бағалау нәтижелері олардың қызметтік тізімдеріне енгізіледі.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123" w:id="116"/>
    <w:p>
      <w:pPr>
        <w:spacing w:after="0"/>
        <w:ind w:left="0"/>
        <w:jc w:val="both"/>
      </w:pPr>
      <w:r>
        <w:rPr>
          <w:rFonts w:ascii="Times New Roman"/>
          <w:b w:val="false"/>
          <w:i w:val="false"/>
          <w:color w:val="000000"/>
          <w:sz w:val="28"/>
        </w:rPr>
        <w:t>
      Нысан</w:t>
      </w:r>
    </w:p>
    <w:bookmarkEnd w:id="116"/>
    <w:bookmarkStart w:name="z124" w:id="11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7"/>
    <w:bookmarkStart w:name="z125" w:id="118"/>
    <w:p>
      <w:pPr>
        <w:spacing w:after="0"/>
        <w:ind w:left="0"/>
        <w:jc w:val="both"/>
      </w:pPr>
      <w:r>
        <w:rPr>
          <w:rFonts w:ascii="Times New Roman"/>
          <w:b w:val="false"/>
          <w:i w:val="false"/>
          <w:color w:val="000000"/>
          <w:sz w:val="28"/>
        </w:rPr>
        <w:t>
      __________________________________жыл</w:t>
      </w:r>
    </w:p>
    <w:bookmarkEnd w:id="118"/>
    <w:bookmarkStart w:name="z126" w:id="119"/>
    <w:p>
      <w:pPr>
        <w:spacing w:after="0"/>
        <w:ind w:left="0"/>
        <w:jc w:val="both"/>
      </w:pPr>
      <w:r>
        <w:rPr>
          <w:rFonts w:ascii="Times New Roman"/>
          <w:b w:val="false"/>
          <w:i w:val="false"/>
          <w:color w:val="000000"/>
          <w:sz w:val="28"/>
        </w:rPr>
        <w:t>
      (жеке жоспар құрастырылатын кезең)</w:t>
      </w:r>
    </w:p>
    <w:bookmarkEnd w:id="119"/>
    <w:bookmarkStart w:name="z127" w:id="120"/>
    <w:p>
      <w:pPr>
        <w:spacing w:after="0"/>
        <w:ind w:left="0"/>
        <w:jc w:val="both"/>
      </w:pPr>
      <w:r>
        <w:rPr>
          <w:rFonts w:ascii="Times New Roman"/>
          <w:b w:val="false"/>
          <w:i w:val="false"/>
          <w:color w:val="000000"/>
          <w:sz w:val="28"/>
        </w:rPr>
        <w:t>
      Қызметшінің тегі, аты, әкесінің аты (болғанжағдайда):_____________________</w:t>
      </w:r>
    </w:p>
    <w:bookmarkEnd w:id="120"/>
    <w:bookmarkStart w:name="z128" w:id="121"/>
    <w:p>
      <w:pPr>
        <w:spacing w:after="0"/>
        <w:ind w:left="0"/>
        <w:jc w:val="both"/>
      </w:pPr>
      <w:r>
        <w:rPr>
          <w:rFonts w:ascii="Times New Roman"/>
          <w:b w:val="false"/>
          <w:i w:val="false"/>
          <w:color w:val="000000"/>
          <w:sz w:val="28"/>
        </w:rPr>
        <w:t>
      Қызметшінің лауазымы: ______________________________________________</w:t>
      </w:r>
    </w:p>
    <w:bookmarkEnd w:id="121"/>
    <w:bookmarkStart w:name="z129" w:id="122"/>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122"/>
    <w:bookmarkStart w:name="z130" w:id="123"/>
    <w:p>
      <w:pPr>
        <w:spacing w:after="0"/>
        <w:ind w:left="0"/>
        <w:jc w:val="both"/>
      </w:pPr>
      <w:r>
        <w:rPr>
          <w:rFonts w:ascii="Times New Roman"/>
          <w:b w:val="false"/>
          <w:i w:val="false"/>
          <w:color w:val="000000"/>
          <w:sz w:val="28"/>
        </w:rPr>
        <w:t>
      ___________________________________________________________________</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 р/с</w:t>
            </w:r>
          </w:p>
          <w:bookmarkEnd w:id="12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1</w:t>
            </w:r>
          </w:p>
          <w:bookmarkEnd w:id="12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2</w:t>
            </w:r>
          </w:p>
          <w:bookmarkEnd w:id="12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3</w:t>
            </w:r>
          </w:p>
          <w:bookmarkEnd w:id="12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4</w:t>
            </w:r>
          </w:p>
          <w:bookmarkEnd w:id="12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29"/>
    <w:p>
      <w:pPr>
        <w:spacing w:after="0"/>
        <w:ind w:left="0"/>
        <w:jc w:val="both"/>
      </w:pPr>
      <w:r>
        <w:rPr>
          <w:rFonts w:ascii="Times New Roman"/>
          <w:b w:val="false"/>
          <w:i w:val="false"/>
          <w:color w:val="000000"/>
          <w:sz w:val="28"/>
        </w:rPr>
        <w:t>
      Ескертпе:</w:t>
      </w:r>
    </w:p>
    <w:bookmarkEnd w:id="129"/>
    <w:bookmarkStart w:name="z137" w:id="13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30"/>
    <w:bookmarkStart w:name="z138" w:id="13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31"/>
    <w:tbl>
      <w:tblPr>
        <w:tblW w:w="0" w:type="auto"/>
        <w:tblCellSpacing w:w="0" w:type="auto"/>
        <w:tblBorders>
          <w:top w:val="none"/>
          <w:left w:val="none"/>
          <w:bottom w:val="none"/>
          <w:right w:val="none"/>
          <w:insideH w:val="none"/>
          <w:insideV w:val="none"/>
        </w:tblBorders>
      </w:tblPr>
      <w:tblGrid>
        <w:gridCol w:w="3165"/>
        <w:gridCol w:w="12394"/>
      </w:tblGrid>
      <w:tr>
        <w:trPr>
          <w:trHeight w:val="30" w:hRule="atLeast"/>
        </w:trPr>
        <w:tc>
          <w:tcPr>
            <w:tcW w:w="3165" w:type="dxa"/>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(тегі, аты-жөні) 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2"/>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 - жөні)__________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33"/>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46" w:id="134"/>
    <w:p>
      <w:pPr>
        <w:spacing w:after="0"/>
        <w:ind w:left="0"/>
        <w:jc w:val="both"/>
      </w:pPr>
      <w:r>
        <w:rPr>
          <w:rFonts w:ascii="Times New Roman"/>
          <w:b w:val="false"/>
          <w:i w:val="false"/>
          <w:color w:val="000000"/>
          <w:sz w:val="28"/>
        </w:rPr>
        <w:t>
      Нысан</w:t>
      </w:r>
    </w:p>
    <w:bookmarkEnd w:id="134"/>
    <w:bookmarkStart w:name="z147" w:id="135"/>
    <w:p>
      <w:pPr>
        <w:spacing w:after="0"/>
        <w:ind w:left="0"/>
        <w:jc w:val="left"/>
      </w:pPr>
      <w:r>
        <w:rPr>
          <w:rFonts w:ascii="Times New Roman"/>
          <w:b/>
          <w:i w:val="false"/>
          <w:color w:val="000000"/>
        </w:rPr>
        <w:t xml:space="preserve"> Бағалау парағы</w:t>
      </w:r>
    </w:p>
    <w:bookmarkEnd w:id="135"/>
    <w:bookmarkStart w:name="z148" w:id="136"/>
    <w:p>
      <w:pPr>
        <w:spacing w:after="0"/>
        <w:ind w:left="0"/>
        <w:jc w:val="both"/>
      </w:pPr>
      <w:r>
        <w:rPr>
          <w:rFonts w:ascii="Times New Roman"/>
          <w:b w:val="false"/>
          <w:i w:val="false"/>
          <w:color w:val="000000"/>
          <w:sz w:val="28"/>
        </w:rPr>
        <w:t>
      _____________________тоқсан_____жы</w:t>
      </w:r>
    </w:p>
    <w:bookmarkEnd w:id="136"/>
    <w:bookmarkStart w:name="z149" w:id="137"/>
    <w:p>
      <w:pPr>
        <w:spacing w:after="0"/>
        <w:ind w:left="0"/>
        <w:jc w:val="both"/>
      </w:pPr>
      <w:r>
        <w:rPr>
          <w:rFonts w:ascii="Times New Roman"/>
          <w:b w:val="false"/>
          <w:i w:val="false"/>
          <w:color w:val="000000"/>
          <w:sz w:val="28"/>
        </w:rPr>
        <w:t>
      (бағаланатын кезең)</w:t>
      </w:r>
    </w:p>
    <w:bookmarkEnd w:id="137"/>
    <w:bookmarkStart w:name="z150" w:id="13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8"/>
    <w:bookmarkStart w:name="z151" w:id="139"/>
    <w:p>
      <w:pPr>
        <w:spacing w:after="0"/>
        <w:ind w:left="0"/>
        <w:jc w:val="both"/>
      </w:pPr>
      <w:r>
        <w:rPr>
          <w:rFonts w:ascii="Times New Roman"/>
          <w:b w:val="false"/>
          <w:i w:val="false"/>
          <w:color w:val="000000"/>
          <w:sz w:val="28"/>
        </w:rPr>
        <w:t>
      ___________________________________________________________________</w:t>
      </w:r>
    </w:p>
    <w:bookmarkEnd w:id="139"/>
    <w:bookmarkStart w:name="z152" w:id="140"/>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0"/>
    <w:bookmarkStart w:name="z153" w:id="14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1"/>
    <w:bookmarkStart w:name="z154"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55" w:id="143"/>
    <w:p>
      <w:pPr>
        <w:spacing w:after="0"/>
        <w:ind w:left="0"/>
        <w:jc w:val="both"/>
      </w:pPr>
      <w:r>
        <w:rPr>
          <w:rFonts w:ascii="Times New Roman"/>
          <w:b w:val="false"/>
          <w:i w:val="false"/>
          <w:color w:val="000000"/>
          <w:sz w:val="28"/>
        </w:rPr>
        <w:t>
      Лауазымдық міндеттерді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544"/>
        <w:gridCol w:w="910"/>
        <w:gridCol w:w="910"/>
        <w:gridCol w:w="910"/>
        <w:gridCol w:w="910"/>
        <w:gridCol w:w="1046"/>
        <w:gridCol w:w="1051"/>
        <w:gridCol w:w="910"/>
        <w:gridCol w:w="911"/>
        <w:gridCol w:w="1546"/>
        <w:gridCol w:w="441"/>
        <w:gridCol w:w="219"/>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№р/р</w:t>
            </w:r>
          </w:p>
          <w:bookmarkEnd w:id="1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w:t>
            </w:r>
            <w:r>
              <w:br/>
            </w:r>
            <w:r>
              <w:rPr>
                <w:rFonts w:ascii="Times New Roman"/>
                <w:b w:val="false"/>
                <w:i w:val="false"/>
                <w:color w:val="000000"/>
                <w:sz w:val="20"/>
              </w:rPr>
              <w:t>
көрсеткіштері мен түрлері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 ітуралы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фактілерітуралы мәліметтер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1</w:t>
            </w:r>
          </w:p>
          <w:bookmarkEnd w:id="145"/>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2</w:t>
            </w:r>
          </w:p>
          <w:bookmarkEnd w:id="146"/>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3</w:t>
            </w:r>
          </w:p>
          <w:bookmarkEnd w:id="147"/>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65"/>
        <w:gridCol w:w="12394"/>
      </w:tblGrid>
      <w:tr>
        <w:trPr>
          <w:trHeight w:val="30" w:hRule="atLeast"/>
        </w:trPr>
        <w:tc>
          <w:tcPr>
            <w:tcW w:w="3165" w:type="dxa"/>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8"/>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 - жөні)__________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9"/>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70" w:id="150"/>
    <w:p>
      <w:pPr>
        <w:spacing w:after="0"/>
        <w:ind w:left="0"/>
        <w:jc w:val="both"/>
      </w:pPr>
      <w:r>
        <w:rPr>
          <w:rFonts w:ascii="Times New Roman"/>
          <w:b w:val="false"/>
          <w:i w:val="false"/>
          <w:color w:val="000000"/>
          <w:sz w:val="28"/>
        </w:rPr>
        <w:t>
      Нысан</w:t>
      </w:r>
    </w:p>
    <w:bookmarkEnd w:id="150"/>
    <w:bookmarkStart w:name="z171" w:id="151"/>
    <w:p>
      <w:pPr>
        <w:spacing w:after="0"/>
        <w:ind w:left="0"/>
        <w:jc w:val="left"/>
      </w:pPr>
      <w:r>
        <w:rPr>
          <w:rFonts w:ascii="Times New Roman"/>
          <w:b/>
          <w:i w:val="false"/>
          <w:color w:val="000000"/>
        </w:rPr>
        <w:t xml:space="preserve"> Бағалау парағы</w:t>
      </w:r>
    </w:p>
    <w:bookmarkEnd w:id="151"/>
    <w:bookmarkStart w:name="z172" w:id="152"/>
    <w:p>
      <w:pPr>
        <w:spacing w:after="0"/>
        <w:ind w:left="0"/>
        <w:jc w:val="both"/>
      </w:pPr>
      <w:r>
        <w:rPr>
          <w:rFonts w:ascii="Times New Roman"/>
          <w:b w:val="false"/>
          <w:i w:val="false"/>
          <w:color w:val="000000"/>
          <w:sz w:val="28"/>
        </w:rPr>
        <w:t>
      _________________________________________________ жыл</w:t>
      </w:r>
    </w:p>
    <w:bookmarkEnd w:id="152"/>
    <w:bookmarkStart w:name="z173" w:id="153"/>
    <w:p>
      <w:pPr>
        <w:spacing w:after="0"/>
        <w:ind w:left="0"/>
        <w:jc w:val="both"/>
      </w:pPr>
      <w:r>
        <w:rPr>
          <w:rFonts w:ascii="Times New Roman"/>
          <w:b w:val="false"/>
          <w:i w:val="false"/>
          <w:color w:val="000000"/>
          <w:sz w:val="28"/>
        </w:rPr>
        <w:t>
      (бағаланатын жыл)</w:t>
      </w:r>
    </w:p>
    <w:bookmarkEnd w:id="153"/>
    <w:bookmarkStart w:name="z174" w:id="154"/>
    <w:p>
      <w:pPr>
        <w:spacing w:after="0"/>
        <w:ind w:left="0"/>
        <w:jc w:val="both"/>
      </w:pPr>
      <w:r>
        <w:rPr>
          <w:rFonts w:ascii="Times New Roman"/>
          <w:b w:val="false"/>
          <w:i w:val="false"/>
          <w:color w:val="000000"/>
          <w:sz w:val="28"/>
        </w:rPr>
        <w:t>
      Бағаланатын қызметшінің тегі,аты, әкесінің аты (болған жағдайда):</w:t>
      </w:r>
    </w:p>
    <w:bookmarkEnd w:id="154"/>
    <w:bookmarkStart w:name="z175" w:id="155"/>
    <w:p>
      <w:pPr>
        <w:spacing w:after="0"/>
        <w:ind w:left="0"/>
        <w:jc w:val="both"/>
      </w:pPr>
      <w:r>
        <w:rPr>
          <w:rFonts w:ascii="Times New Roman"/>
          <w:b w:val="false"/>
          <w:i w:val="false"/>
          <w:color w:val="000000"/>
          <w:sz w:val="28"/>
        </w:rPr>
        <w:t>
      ___________________________________________________________________</w:t>
      </w:r>
    </w:p>
    <w:bookmarkEnd w:id="155"/>
    <w:bookmarkStart w:name="z176" w:id="156"/>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6"/>
    <w:bookmarkStart w:name="z177" w:id="15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7"/>
    <w:bookmarkStart w:name="z178"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79" w:id="159"/>
    <w:p>
      <w:pPr>
        <w:spacing w:after="0"/>
        <w:ind w:left="0"/>
        <w:jc w:val="both"/>
      </w:pPr>
      <w:r>
        <w:rPr>
          <w:rFonts w:ascii="Times New Roman"/>
          <w:b w:val="false"/>
          <w:i w:val="false"/>
          <w:color w:val="000000"/>
          <w:sz w:val="28"/>
        </w:rPr>
        <w:t>
      Жеке жоспарды орындау бағасы:</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 р/с</w:t>
            </w:r>
          </w:p>
          <w:bookmarkEnd w:id="16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1</w:t>
            </w:r>
          </w:p>
          <w:bookmarkEnd w:id="16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2</w:t>
            </w:r>
          </w:p>
          <w:bookmarkEnd w:id="16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3</w:t>
            </w:r>
          </w:p>
          <w:bookmarkEnd w:id="16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4</w:t>
            </w:r>
          </w:p>
          <w:bookmarkEnd w:id="16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6619"/>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p>
          <w:bookmarkEnd w:id="165"/>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аты-жөні) 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w:t>
            </w:r>
            <w:r>
              <w:br/>
            </w:r>
            <w:r>
              <w:rPr>
                <w:rFonts w:ascii="Times New Roman"/>
                <w:b w:val="false"/>
                <w:i w:val="false"/>
                <w:color w:val="000000"/>
                <w:sz w:val="20"/>
              </w:rPr>
              <w:t>
қолы ______________________________</w:t>
            </w:r>
          </w:p>
          <w:bookmarkEnd w:id="16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92" w:id="167"/>
    <w:p>
      <w:pPr>
        <w:spacing w:after="0"/>
        <w:ind w:left="0"/>
        <w:jc w:val="both"/>
      </w:pPr>
      <w:r>
        <w:rPr>
          <w:rFonts w:ascii="Times New Roman"/>
          <w:b w:val="false"/>
          <w:i w:val="false"/>
          <w:color w:val="000000"/>
          <w:sz w:val="28"/>
        </w:rPr>
        <w:t>
      Нысан</w:t>
      </w:r>
    </w:p>
    <w:bookmarkEnd w:id="167"/>
    <w:bookmarkStart w:name="z193" w:id="168"/>
    <w:p>
      <w:pPr>
        <w:spacing w:after="0"/>
        <w:ind w:left="0"/>
        <w:jc w:val="left"/>
      </w:pPr>
      <w:r>
        <w:rPr>
          <w:rFonts w:ascii="Times New Roman"/>
          <w:b/>
          <w:i w:val="false"/>
          <w:color w:val="000000"/>
        </w:rPr>
        <w:t xml:space="preserve"> Бағалау жөніндегі комиссия отырысының хаттамасы</w:t>
      </w:r>
    </w:p>
    <w:bookmarkEnd w:id="168"/>
    <w:bookmarkStart w:name="z194" w:id="169"/>
    <w:p>
      <w:pPr>
        <w:spacing w:after="0"/>
        <w:ind w:left="0"/>
        <w:jc w:val="both"/>
      </w:pPr>
      <w:r>
        <w:rPr>
          <w:rFonts w:ascii="Times New Roman"/>
          <w:b w:val="false"/>
          <w:i w:val="false"/>
          <w:color w:val="000000"/>
          <w:sz w:val="28"/>
        </w:rPr>
        <w:t>
      ______________________________________________________</w:t>
      </w:r>
    </w:p>
    <w:bookmarkEnd w:id="169"/>
    <w:bookmarkStart w:name="z195" w:id="170"/>
    <w:p>
      <w:pPr>
        <w:spacing w:after="0"/>
        <w:ind w:left="0"/>
        <w:jc w:val="both"/>
      </w:pPr>
      <w:r>
        <w:rPr>
          <w:rFonts w:ascii="Times New Roman"/>
          <w:b w:val="false"/>
          <w:i w:val="false"/>
          <w:color w:val="000000"/>
          <w:sz w:val="28"/>
        </w:rPr>
        <w:t>
      (мемлекеттік органның атауы)</w:t>
      </w:r>
    </w:p>
    <w:bookmarkEnd w:id="170"/>
    <w:bookmarkStart w:name="z196" w:id="171"/>
    <w:p>
      <w:pPr>
        <w:spacing w:after="0"/>
        <w:ind w:left="0"/>
        <w:jc w:val="both"/>
      </w:pPr>
      <w:r>
        <w:rPr>
          <w:rFonts w:ascii="Times New Roman"/>
          <w:b w:val="false"/>
          <w:i w:val="false"/>
          <w:color w:val="000000"/>
          <w:sz w:val="28"/>
        </w:rPr>
        <w:t>
      _____________________________________________________________</w:t>
      </w:r>
    </w:p>
    <w:bookmarkEnd w:id="171"/>
    <w:bookmarkStart w:name="z197" w:id="172"/>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72"/>
    <w:bookmarkStart w:name="z198" w:id="173"/>
    <w:p>
      <w:pPr>
        <w:spacing w:after="0"/>
        <w:ind w:left="0"/>
        <w:jc w:val="both"/>
      </w:pPr>
      <w:r>
        <w:rPr>
          <w:rFonts w:ascii="Times New Roman"/>
          <w:b w:val="false"/>
          <w:i w:val="false"/>
          <w:color w:val="000000"/>
          <w:sz w:val="28"/>
        </w:rPr>
        <w:t>
      (тоқсан және (немесе) жыл)</w:t>
      </w:r>
    </w:p>
    <w:bookmarkEnd w:id="173"/>
    <w:bookmarkStart w:name="z199" w:id="174"/>
    <w:p>
      <w:pPr>
        <w:spacing w:after="0"/>
        <w:ind w:left="0"/>
        <w:jc w:val="both"/>
      </w:pPr>
      <w:r>
        <w:rPr>
          <w:rFonts w:ascii="Times New Roman"/>
          <w:b w:val="false"/>
          <w:i w:val="false"/>
          <w:color w:val="000000"/>
          <w:sz w:val="28"/>
        </w:rPr>
        <w:t>
      Бағалау нәтижелері</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1.</w:t>
            </w:r>
          </w:p>
          <w:bookmarkEnd w:id="17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2.</w:t>
            </w:r>
          </w:p>
          <w:bookmarkEnd w:id="17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w:t>
            </w:r>
          </w:p>
          <w:bookmarkEnd w:id="17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79"/>
    <w:p>
      <w:pPr>
        <w:spacing w:after="0"/>
        <w:ind w:left="0"/>
        <w:jc w:val="both"/>
      </w:pPr>
      <w:r>
        <w:rPr>
          <w:rFonts w:ascii="Times New Roman"/>
          <w:b w:val="false"/>
          <w:i w:val="false"/>
          <w:color w:val="000000"/>
          <w:sz w:val="28"/>
        </w:rPr>
        <w:t>
      Комиссия қорытындысы:</w:t>
      </w:r>
    </w:p>
    <w:bookmarkEnd w:id="179"/>
    <w:bookmarkStart w:name="z205"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206"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07" w:id="182"/>
    <w:p>
      <w:pPr>
        <w:spacing w:after="0"/>
        <w:ind w:left="0"/>
        <w:jc w:val="both"/>
      </w:pPr>
      <w:r>
        <w:rPr>
          <w:rFonts w:ascii="Times New Roman"/>
          <w:b w:val="false"/>
          <w:i w:val="false"/>
          <w:color w:val="000000"/>
          <w:sz w:val="28"/>
        </w:rPr>
        <w:t>
      Тексерген:</w:t>
      </w:r>
    </w:p>
    <w:bookmarkEnd w:id="182"/>
    <w:bookmarkStart w:name="z208" w:id="183"/>
    <w:p>
      <w:pPr>
        <w:spacing w:after="0"/>
        <w:ind w:left="0"/>
        <w:jc w:val="both"/>
      </w:pPr>
      <w:r>
        <w:rPr>
          <w:rFonts w:ascii="Times New Roman"/>
          <w:b w:val="false"/>
          <w:i w:val="false"/>
          <w:color w:val="000000"/>
          <w:sz w:val="28"/>
        </w:rPr>
        <w:t>
      Комиссия хатшысы: _______________________ Күні: _____________</w:t>
      </w:r>
    </w:p>
    <w:bookmarkEnd w:id="183"/>
    <w:bookmarkStart w:name="z209" w:id="184"/>
    <w:p>
      <w:pPr>
        <w:spacing w:after="0"/>
        <w:ind w:left="0"/>
        <w:jc w:val="both"/>
      </w:pPr>
      <w:r>
        <w:rPr>
          <w:rFonts w:ascii="Times New Roman"/>
          <w:b w:val="false"/>
          <w:i w:val="false"/>
          <w:color w:val="000000"/>
          <w:sz w:val="28"/>
        </w:rPr>
        <w:t>
      (тегі, аты-жөні, қолы)</w:t>
      </w:r>
    </w:p>
    <w:bookmarkEnd w:id="184"/>
    <w:bookmarkStart w:name="z210" w:id="185"/>
    <w:p>
      <w:pPr>
        <w:spacing w:after="0"/>
        <w:ind w:left="0"/>
        <w:jc w:val="both"/>
      </w:pPr>
      <w:r>
        <w:rPr>
          <w:rFonts w:ascii="Times New Roman"/>
          <w:b w:val="false"/>
          <w:i w:val="false"/>
          <w:color w:val="000000"/>
          <w:sz w:val="28"/>
        </w:rPr>
        <w:t>
      Комиссия төрағасы: _______________________ Күні: ____________</w:t>
      </w:r>
    </w:p>
    <w:bookmarkEnd w:id="185"/>
    <w:bookmarkStart w:name="z211" w:id="186"/>
    <w:p>
      <w:pPr>
        <w:spacing w:after="0"/>
        <w:ind w:left="0"/>
        <w:jc w:val="both"/>
      </w:pPr>
      <w:r>
        <w:rPr>
          <w:rFonts w:ascii="Times New Roman"/>
          <w:b w:val="false"/>
          <w:i w:val="false"/>
          <w:color w:val="000000"/>
          <w:sz w:val="28"/>
        </w:rPr>
        <w:t>
      (тегі, аты-жөні, қолы)</w:t>
      </w:r>
    </w:p>
    <w:bookmarkEnd w:id="186"/>
    <w:bookmarkStart w:name="z212" w:id="187"/>
    <w:p>
      <w:pPr>
        <w:spacing w:after="0"/>
        <w:ind w:left="0"/>
        <w:jc w:val="both"/>
      </w:pPr>
      <w:r>
        <w:rPr>
          <w:rFonts w:ascii="Times New Roman"/>
          <w:b w:val="false"/>
          <w:i w:val="false"/>
          <w:color w:val="000000"/>
          <w:sz w:val="28"/>
        </w:rPr>
        <w:t>
      Комиссия мүшесі: _________________________ Күні: _____________</w:t>
      </w:r>
    </w:p>
    <w:bookmarkEnd w:id="187"/>
    <w:bookmarkStart w:name="z213" w:id="188"/>
    <w:p>
      <w:pPr>
        <w:spacing w:after="0"/>
        <w:ind w:left="0"/>
        <w:jc w:val="both"/>
      </w:pPr>
      <w:r>
        <w:rPr>
          <w:rFonts w:ascii="Times New Roman"/>
          <w:b w:val="false"/>
          <w:i w:val="false"/>
          <w:color w:val="000000"/>
          <w:sz w:val="28"/>
        </w:rPr>
        <w:t>
      (тегі, аты-жөні, қолы)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