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0831" w14:textId="fc30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2017 жылғы 20 желтоқсандағы № 164 шешімі. Қостанай облысының Әділет департаментінде 2018 жылғы 4 қаңтарда № 7446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Жітіқара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4695272,6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2063387,9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12129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11142 мың теңге;</w:t>
      </w:r>
    </w:p>
    <w:bookmarkEnd w:id="5"/>
    <w:bookmarkStart w:name="z12" w:id="6"/>
    <w:p>
      <w:pPr>
        <w:spacing w:after="0"/>
        <w:ind w:left="0"/>
        <w:jc w:val="both"/>
      </w:pPr>
      <w:r>
        <w:rPr>
          <w:rFonts w:ascii="Times New Roman"/>
          <w:b w:val="false"/>
          <w:i w:val="false"/>
          <w:color w:val="000000"/>
          <w:sz w:val="28"/>
        </w:rPr>
        <w:t>
      трансферттер түсiмi бойынша – 2608613,7 мың теңге;</w:t>
      </w:r>
    </w:p>
    <w:bookmarkEnd w:id="6"/>
    <w:bookmarkStart w:name="z13" w:id="7"/>
    <w:p>
      <w:pPr>
        <w:spacing w:after="0"/>
        <w:ind w:left="0"/>
        <w:jc w:val="both"/>
      </w:pPr>
      <w:r>
        <w:rPr>
          <w:rFonts w:ascii="Times New Roman"/>
          <w:b w:val="false"/>
          <w:i w:val="false"/>
          <w:color w:val="000000"/>
          <w:sz w:val="28"/>
        </w:rPr>
        <w:t>
      2) шығындар – 4806097,7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- 62519,9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 теңге;</w:t>
      </w:r>
    </w:p>
    <w:bookmarkEnd w:id="9"/>
    <w:bookmarkStart w:name="z16" w:id="10"/>
    <w:p>
      <w:pPr>
        <w:spacing w:after="0"/>
        <w:ind w:left="0"/>
        <w:jc w:val="both"/>
      </w:pPr>
      <w:r>
        <w:rPr>
          <w:rFonts w:ascii="Times New Roman"/>
          <w:b w:val="false"/>
          <w:i w:val="false"/>
          <w:color w:val="000000"/>
          <w:sz w:val="28"/>
        </w:rPr>
        <w:t>
      бюджеттік кредиттерді өтеу – 62519,9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-48305,2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48305,2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28.11.2018 </w:t>
      </w:r>
      <w:r>
        <w:rPr>
          <w:rFonts w:ascii="Times New Roman"/>
          <w:b w:val="false"/>
          <w:i w:val="false"/>
          <w:color w:val="000000"/>
          <w:sz w:val="28"/>
        </w:rPr>
        <w:t>№ 247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2018 жылға арналған аудандық бюджетке облыстық бюджеттен берілетін бюджеттік субвенциялардың көлемі, 1601805 мың теңге сомасында белгіленгені ескерілсін.</w:t>
      </w:r>
    </w:p>
    <w:bookmarkEnd w:id="11"/>
    <w:bookmarkStart w:name="z19" w:id="12"/>
    <w:p>
      <w:pPr>
        <w:spacing w:after="0"/>
        <w:ind w:left="0"/>
        <w:jc w:val="both"/>
      </w:pPr>
      <w:r>
        <w:rPr>
          <w:rFonts w:ascii="Times New Roman"/>
          <w:b w:val="false"/>
          <w:i w:val="false"/>
          <w:color w:val="000000"/>
          <w:sz w:val="28"/>
        </w:rPr>
        <w:t>
      3. Аудандық бюджеттен аудандық маңызы бар қала бюджетіне берілетін бюджеттік субвенциялардың көлемдері:</w:t>
      </w:r>
    </w:p>
    <w:bookmarkEnd w:id="12"/>
    <w:bookmarkStart w:name="z20" w:id="13"/>
    <w:p>
      <w:pPr>
        <w:spacing w:after="0"/>
        <w:ind w:left="0"/>
        <w:jc w:val="both"/>
      </w:pPr>
      <w:r>
        <w:rPr>
          <w:rFonts w:ascii="Times New Roman"/>
          <w:b w:val="false"/>
          <w:i w:val="false"/>
          <w:color w:val="000000"/>
          <w:sz w:val="28"/>
        </w:rPr>
        <w:t>
      1) аудандық бюджеттен Жітіқара ауданы Жітіқара қаласының бюджетіне берілетін 2018 жылға арналған бюджеттік субвенциялар 5027,0 мың теңге сомасында;</w:t>
      </w:r>
    </w:p>
    <w:bookmarkEnd w:id="13"/>
    <w:bookmarkStart w:name="z21" w:id="14"/>
    <w:p>
      <w:pPr>
        <w:spacing w:after="0"/>
        <w:ind w:left="0"/>
        <w:jc w:val="both"/>
      </w:pPr>
      <w:r>
        <w:rPr>
          <w:rFonts w:ascii="Times New Roman"/>
          <w:b w:val="false"/>
          <w:i w:val="false"/>
          <w:color w:val="000000"/>
          <w:sz w:val="28"/>
        </w:rPr>
        <w:t>
      2) аудандық бюджеттен Жітіқара ауданы Жітіқара қаласының бюджетіне берілетін 2019 жылға арналған бюджеттік субвенциялар 87302,0 мың теңге сомасында;</w:t>
      </w:r>
    </w:p>
    <w:bookmarkEnd w:id="14"/>
    <w:bookmarkStart w:name="z22" w:id="15"/>
    <w:p>
      <w:pPr>
        <w:spacing w:after="0"/>
        <w:ind w:left="0"/>
        <w:jc w:val="both"/>
      </w:pPr>
      <w:r>
        <w:rPr>
          <w:rFonts w:ascii="Times New Roman"/>
          <w:b w:val="false"/>
          <w:i w:val="false"/>
          <w:color w:val="000000"/>
          <w:sz w:val="28"/>
        </w:rPr>
        <w:t>
      3) аудандық бюджеттен Жітіқара ауданы Жітіқара қаласының бюджетіне берілетін 2020 жылға арналған бюджеттік субвенциялар 92250,0 мың теңге сомасында белгіленсін.</w:t>
      </w:r>
    </w:p>
    <w:bookmarkEnd w:id="15"/>
    <w:bookmarkStart w:name="z23" w:id="16"/>
    <w:p>
      <w:pPr>
        <w:spacing w:after="0"/>
        <w:ind w:left="0"/>
        <w:jc w:val="both"/>
      </w:pPr>
      <w:r>
        <w:rPr>
          <w:rFonts w:ascii="Times New Roman"/>
          <w:b w:val="false"/>
          <w:i w:val="false"/>
          <w:color w:val="000000"/>
          <w:sz w:val="28"/>
        </w:rPr>
        <w:t>
      4. 2018 жылға арналған аудандық бюджеттен облыстық бюджетке бюджеттік алып коюлардың көлемі 0 құрайтыны ескерілсін.</w:t>
      </w:r>
    </w:p>
    <w:bookmarkEnd w:id="16"/>
    <w:bookmarkStart w:name="z24" w:id="17"/>
    <w:p>
      <w:pPr>
        <w:spacing w:after="0"/>
        <w:ind w:left="0"/>
        <w:jc w:val="both"/>
      </w:pPr>
      <w:r>
        <w:rPr>
          <w:rFonts w:ascii="Times New Roman"/>
          <w:b w:val="false"/>
          <w:i w:val="false"/>
          <w:color w:val="000000"/>
          <w:sz w:val="28"/>
        </w:rPr>
        <w:t>
      5. 2018 жылға арналған Жітіқара ауданы Жітіқара қаласының бюджетінен аудандық бюджетке бюджеттік алып коюлардың көлемі 0 құрайтыны белгіленсін.</w:t>
      </w:r>
    </w:p>
    <w:bookmarkEnd w:id="17"/>
    <w:bookmarkStart w:name="z25" w:id="18"/>
    <w:p>
      <w:pPr>
        <w:spacing w:after="0"/>
        <w:ind w:left="0"/>
        <w:jc w:val="both"/>
      </w:pPr>
      <w:r>
        <w:rPr>
          <w:rFonts w:ascii="Times New Roman"/>
          <w:b w:val="false"/>
          <w:i w:val="false"/>
          <w:color w:val="000000"/>
          <w:sz w:val="28"/>
        </w:rPr>
        <w:t>
      6. 2018 жылға арналған Жітіқара ауданының жергілікті атқарушы органының резерві 60487,5 мың теңге сомасында бекітілсін.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Жітіқара ауданы мәслихатының 12.10.2018 </w:t>
      </w:r>
      <w:r>
        <w:rPr>
          <w:rFonts w:ascii="Times New Roman"/>
          <w:b w:val="false"/>
          <w:i w:val="false"/>
          <w:color w:val="000000"/>
          <w:sz w:val="28"/>
        </w:rPr>
        <w:t>№ 239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7. 2018 жылға арналған аудандық бюджетте облыстық бюджеттен ағымдағы нысаналы трансферттер көзделгені ескерілсін, оның ішінде:</w:t>
      </w:r>
    </w:p>
    <w:bookmarkEnd w:id="19"/>
    <w:bookmarkStart w:name="z27"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цифрлық білім беру инфрақұрылымын құруға – 13334,7 мың теңге;</w:t>
      </w:r>
    </w:p>
    <w:bookmarkEnd w:id="20"/>
    <w:p>
      <w:pPr>
        <w:spacing w:after="0"/>
        <w:ind w:left="0"/>
        <w:jc w:val="both"/>
      </w:pPr>
      <w:r>
        <w:rPr>
          <w:rFonts w:ascii="Times New Roman"/>
          <w:b w:val="false"/>
          <w:i w:val="false"/>
          <w:color w:val="000000"/>
          <w:sz w:val="28"/>
        </w:rPr>
        <w:t>
      2) 120 орынға арналған Жітіқара ауданы "Теремок" бөбекжай-бақшасының мемлекеттік-жекешелік әріптестік есебінен білім берудің мектепке дейінгі ұйымдарында мемлекеттік білім беру тапсырысын іске асыру үшін – 6722,9 мың теңге;</w:t>
      </w:r>
    </w:p>
    <w:p>
      <w:pPr>
        <w:spacing w:after="0"/>
        <w:ind w:left="0"/>
        <w:jc w:val="both"/>
      </w:pPr>
      <w:r>
        <w:rPr>
          <w:rFonts w:ascii="Times New Roman"/>
          <w:b w:val="false"/>
          <w:i w:val="false"/>
          <w:color w:val="000000"/>
          <w:sz w:val="28"/>
        </w:rPr>
        <w:t>
      3) Нәтижелі жұмыспен қамтуды және жаппай кәсіпкерлікті дамытудың 2017-2021 жылдарға арналған бағдарламасы шеңберінде қоныс аударушылар мен оралмандар үшін тұрғын үйді жалдау (жалға алу) бойынша шығыстарды өтеуге – 876 мың теңге;</w:t>
      </w:r>
    </w:p>
    <w:p>
      <w:pPr>
        <w:spacing w:after="0"/>
        <w:ind w:left="0"/>
        <w:jc w:val="both"/>
      </w:pPr>
      <w:r>
        <w:rPr>
          <w:rFonts w:ascii="Times New Roman"/>
          <w:b w:val="false"/>
          <w:i w:val="false"/>
          <w:color w:val="000000"/>
          <w:sz w:val="28"/>
        </w:rPr>
        <w:t>
      4) Нәтижелі жұмыспен қамтуды және жаппай кәсіпкерлікті дамытудың 2017-2021 жылдарға арналған бағдарламасы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 12237 мың теңге;</w:t>
      </w:r>
    </w:p>
    <w:bookmarkStart w:name="z31" w:id="21"/>
    <w:p>
      <w:pPr>
        <w:spacing w:after="0"/>
        <w:ind w:left="0"/>
        <w:jc w:val="both"/>
      </w:pPr>
      <w:r>
        <w:rPr>
          <w:rFonts w:ascii="Times New Roman"/>
          <w:b w:val="false"/>
          <w:i w:val="false"/>
          <w:color w:val="000000"/>
          <w:sz w:val="28"/>
        </w:rPr>
        <w:t>
      5) жануарлардың энзоотиялық аурулары бойынша ветеринариялық іс-шараларды жүргізуге – 2976 мың теңге;</w:t>
      </w:r>
    </w:p>
    <w:bookmarkEnd w:id="21"/>
    <w:bookmarkStart w:name="z32" w:id="22"/>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 – 4674 мың теңге;</w:t>
      </w:r>
    </w:p>
    <w:bookmarkEnd w:id="22"/>
    <w:bookmarkStart w:name="z33" w:id="23"/>
    <w:p>
      <w:pPr>
        <w:spacing w:after="0"/>
        <w:ind w:left="0"/>
        <w:jc w:val="both"/>
      </w:pPr>
      <w:r>
        <w:rPr>
          <w:rFonts w:ascii="Times New Roman"/>
          <w:b w:val="false"/>
          <w:i w:val="false"/>
          <w:color w:val="000000"/>
          <w:sz w:val="28"/>
        </w:rPr>
        <w:t>
      7) Жоғарғы – Шортанды және Төменгі – Шортанды су қоймалары бөгеттерінің қақпаларын күрделі жөндеуге – 131547,2 мың теңге;</w:t>
      </w:r>
    </w:p>
    <w:bookmarkEnd w:id="23"/>
    <w:p>
      <w:pPr>
        <w:spacing w:after="0"/>
        <w:ind w:left="0"/>
        <w:jc w:val="both"/>
      </w:pPr>
      <w:r>
        <w:rPr>
          <w:rFonts w:ascii="Times New Roman"/>
          <w:b w:val="false"/>
          <w:i w:val="false"/>
          <w:color w:val="000000"/>
          <w:sz w:val="28"/>
        </w:rPr>
        <w:t>
      8) "Жітіқара – Берсуат" 0-ден 21 километрге дейін автомобиль жолының учаскесін орташа жөндеу – 75599,5 мың теңге;</w:t>
      </w:r>
    </w:p>
    <w:p>
      <w:pPr>
        <w:spacing w:after="0"/>
        <w:ind w:left="0"/>
        <w:jc w:val="both"/>
      </w:pPr>
      <w:r>
        <w:rPr>
          <w:rFonts w:ascii="Times New Roman"/>
          <w:b w:val="false"/>
          <w:i w:val="false"/>
          <w:color w:val="000000"/>
          <w:sz w:val="28"/>
        </w:rPr>
        <w:t>
      9) білім беру ұйымдарын жоғары жылдамдықтағы Интернетке қосу үшін - 6051 мың теңге;</w:t>
      </w:r>
    </w:p>
    <w:p>
      <w:pPr>
        <w:spacing w:after="0"/>
        <w:ind w:left="0"/>
        <w:jc w:val="both"/>
      </w:pPr>
      <w:r>
        <w:rPr>
          <w:rFonts w:ascii="Times New Roman"/>
          <w:b w:val="false"/>
          <w:i w:val="false"/>
          <w:color w:val="000000"/>
          <w:sz w:val="28"/>
        </w:rPr>
        <w:t>
      10) Қостанай облысының Жітіқара қаласында дене шынықтыру – сауықтыру кешенін салу – 100000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аланып тасталды - Қостанай облысы Жітіқара ауданы мәслихатының 28.11.2018 </w:t>
      </w:r>
      <w:r>
        <w:rPr>
          <w:rFonts w:ascii="Times New Roman"/>
          <w:b w:val="false"/>
          <w:i w:val="false"/>
          <w:color w:val="000000"/>
          <w:sz w:val="28"/>
        </w:rPr>
        <w:t>№ 247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аланып тасталды - Қостанай облысы Жітіқара ауданы мәслихатының 28.11.2018 </w:t>
      </w:r>
      <w:r>
        <w:rPr>
          <w:rFonts w:ascii="Times New Roman"/>
          <w:b w:val="false"/>
          <w:i w:val="false"/>
          <w:color w:val="000000"/>
          <w:sz w:val="28"/>
        </w:rPr>
        <w:t>№ 247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ірi қара малдың нодулярлық дерматитіне қарсы эпизоотияға қарсы іс-шараларды жүргізуге – 908 мың теңге;</w:t>
      </w:r>
    </w:p>
    <w:p>
      <w:pPr>
        <w:spacing w:after="0"/>
        <w:ind w:left="0"/>
        <w:jc w:val="both"/>
      </w:pPr>
      <w:r>
        <w:rPr>
          <w:rFonts w:ascii="Times New Roman"/>
          <w:b w:val="false"/>
          <w:i w:val="false"/>
          <w:color w:val="000000"/>
          <w:sz w:val="28"/>
        </w:rPr>
        <w:t>
      14) IT сыныптардағы қосымша білім беру мұғалімдерінің еңбекақысына – 424,1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Жітіқара ауданы мәслихатының 13.02.2018 </w:t>
      </w:r>
      <w:r>
        <w:rPr>
          <w:rFonts w:ascii="Times New Roman"/>
          <w:b w:val="false"/>
          <w:i w:val="false"/>
          <w:color w:val="000000"/>
          <w:sz w:val="28"/>
        </w:rPr>
        <w:t>№ 181</w:t>
      </w:r>
      <w:r>
        <w:rPr>
          <w:rFonts w:ascii="Times New Roman"/>
          <w:b w:val="false"/>
          <w:i w:val="false"/>
          <w:color w:val="ff0000"/>
          <w:sz w:val="28"/>
        </w:rPr>
        <w:t xml:space="preserve"> (01.01.2018 бастап қолданысқа енгізіледі); 11.05.2018 </w:t>
      </w:r>
      <w:r>
        <w:rPr>
          <w:rFonts w:ascii="Times New Roman"/>
          <w:b w:val="false"/>
          <w:i w:val="false"/>
          <w:color w:val="000000"/>
          <w:sz w:val="28"/>
        </w:rPr>
        <w:t>№ 204</w:t>
      </w:r>
      <w:r>
        <w:rPr>
          <w:rFonts w:ascii="Times New Roman"/>
          <w:b w:val="false"/>
          <w:i w:val="false"/>
          <w:color w:val="ff0000"/>
          <w:sz w:val="28"/>
        </w:rPr>
        <w:t xml:space="preserve"> (01.01.2018 бастап қолданысқа енгізіледі); 08.06.2018 </w:t>
      </w:r>
      <w:r>
        <w:rPr>
          <w:rFonts w:ascii="Times New Roman"/>
          <w:b w:val="false"/>
          <w:i w:val="false"/>
          <w:color w:val="000000"/>
          <w:sz w:val="28"/>
        </w:rPr>
        <w:t>№ 210</w:t>
      </w:r>
      <w:r>
        <w:rPr>
          <w:rFonts w:ascii="Times New Roman"/>
          <w:b w:val="false"/>
          <w:i w:val="false"/>
          <w:color w:val="ff0000"/>
          <w:sz w:val="28"/>
        </w:rPr>
        <w:t xml:space="preserve"> (01.01.2018 бастап қолданысқа енгізіледі); 20.08.2018 </w:t>
      </w:r>
      <w:r>
        <w:rPr>
          <w:rFonts w:ascii="Times New Roman"/>
          <w:b w:val="false"/>
          <w:i w:val="false"/>
          <w:color w:val="000000"/>
          <w:sz w:val="28"/>
        </w:rPr>
        <w:t>№ 227</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247</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333" w:id="24"/>
    <w:p>
      <w:pPr>
        <w:spacing w:after="0"/>
        <w:ind w:left="0"/>
        <w:jc w:val="both"/>
      </w:pPr>
      <w:r>
        <w:rPr>
          <w:rFonts w:ascii="Times New Roman"/>
          <w:b w:val="false"/>
          <w:i w:val="false"/>
          <w:color w:val="000000"/>
          <w:sz w:val="28"/>
        </w:rPr>
        <w:t xml:space="preserve">
      7-1. 2018 жылға арналған аудандық бюджетте облыстық бюджетке трансферттерді 129663 мың теңге сомасында қайтару көзделгені ескерілсін, оның ішінде: </w:t>
      </w:r>
    </w:p>
    <w:bookmarkEnd w:id="24"/>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көшіру 94068 мың теңге сомасында;</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35595 мың теңге сомасында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Қостанай облысы Жітіқара ауданы мәслихатының 08.06.2018 </w:t>
      </w:r>
      <w:r>
        <w:rPr>
          <w:rFonts w:ascii="Times New Roman"/>
          <w:b w:val="false"/>
          <w:i w:val="false"/>
          <w:color w:val="000000"/>
          <w:sz w:val="28"/>
        </w:rPr>
        <w:t>№ 210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8. 2018 жылға арналған аудандық бюджетте республикалық бюджеттен ағымдағы нысаналы трансферттер көзделгені ескерілсін, оның ішінде:</w:t>
      </w:r>
    </w:p>
    <w:bookmarkEnd w:id="25"/>
    <w:bookmarkStart w:name="z35"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тілдік курстар бойынша тағылымдамадан өткен мұғалімдерге қосымша ақы төлеуге – 991 мың теңге;</w:t>
      </w:r>
    </w:p>
    <w:bookmarkEnd w:id="26"/>
    <w:bookmarkStart w:name="z40" w:id="27"/>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 7826 мың теңге;</w:t>
      </w:r>
    </w:p>
    <w:bookmarkEnd w:id="27"/>
    <w:p>
      <w:pPr>
        <w:spacing w:after="0"/>
        <w:ind w:left="0"/>
        <w:jc w:val="both"/>
      </w:pPr>
      <w:r>
        <w:rPr>
          <w:rFonts w:ascii="Times New Roman"/>
          <w:b w:val="false"/>
          <w:i w:val="false"/>
          <w:color w:val="000000"/>
          <w:sz w:val="28"/>
        </w:rPr>
        <w:t>
      3) еңбек нарығын дамытуға – 25535 мың теңге;</w:t>
      </w:r>
    </w:p>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10206 мың теңге;</w:t>
      </w:r>
    </w:p>
    <w:p>
      <w:pPr>
        <w:spacing w:after="0"/>
        <w:ind w:left="0"/>
        <w:jc w:val="both"/>
      </w:pPr>
      <w:r>
        <w:rPr>
          <w:rFonts w:ascii="Times New Roman"/>
          <w:b w:val="false"/>
          <w:i w:val="false"/>
          <w:color w:val="000000"/>
          <w:sz w:val="28"/>
        </w:rPr>
        <w:t>
      5) мемлекеттік атаулы әлеуметтік көмекті төлеуге – 30028 мың теңге;</w:t>
      </w:r>
    </w:p>
    <w:p>
      <w:pPr>
        <w:spacing w:after="0"/>
        <w:ind w:left="0"/>
        <w:jc w:val="both"/>
      </w:pPr>
      <w:r>
        <w:rPr>
          <w:rFonts w:ascii="Times New Roman"/>
          <w:b w:val="false"/>
          <w:i w:val="false"/>
          <w:color w:val="000000"/>
          <w:sz w:val="28"/>
        </w:rPr>
        <w:t>
      6) халықты жұмыспен қамту орталықтарына әлеуметтік жұмыс жөніндегі консультанттар мен ассистенттерді ендіруге – 5919 мың теңге;</w:t>
      </w:r>
    </w:p>
    <w:bookmarkStart w:name="z41" w:id="28"/>
    <w:p>
      <w:pPr>
        <w:spacing w:after="0"/>
        <w:ind w:left="0"/>
        <w:jc w:val="both"/>
      </w:pPr>
      <w:r>
        <w:rPr>
          <w:rFonts w:ascii="Times New Roman"/>
          <w:b w:val="false"/>
          <w:i w:val="false"/>
          <w:color w:val="000000"/>
          <w:sz w:val="28"/>
        </w:rPr>
        <w:t>
      7) мүгедектерді жұмысқа орналастыру үшін арнайы жұмыс орындарды құруға жұмыс берушінің шығыстарын субсидиялауға – 279 мың теңге;</w:t>
      </w:r>
    </w:p>
    <w:bookmarkEnd w:id="28"/>
    <w:p>
      <w:pPr>
        <w:spacing w:after="0"/>
        <w:ind w:left="0"/>
        <w:jc w:val="both"/>
      </w:pPr>
      <w:r>
        <w:rPr>
          <w:rFonts w:ascii="Times New Roman"/>
          <w:b w:val="false"/>
          <w:i w:val="false"/>
          <w:color w:val="000000"/>
          <w:sz w:val="28"/>
        </w:rPr>
        <w:t>
      8)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 11160 мың теңге;</w:t>
      </w:r>
    </w:p>
    <w:p>
      <w:pPr>
        <w:spacing w:after="0"/>
        <w:ind w:left="0"/>
        <w:jc w:val="both"/>
      </w:pPr>
      <w:r>
        <w:rPr>
          <w:rFonts w:ascii="Times New Roman"/>
          <w:b w:val="false"/>
          <w:i w:val="false"/>
          <w:color w:val="000000"/>
          <w:sz w:val="28"/>
        </w:rPr>
        <w:t>
      9) "Жітіқара – Берсуат" 0-ден 21 километрге дейін автомобиль жолының учаскесін орташа жөндеу – 75599,5 мың теңге;</w:t>
      </w:r>
    </w:p>
    <w:p>
      <w:pPr>
        <w:spacing w:after="0"/>
        <w:ind w:left="0"/>
        <w:jc w:val="both"/>
      </w:pPr>
      <w:r>
        <w:rPr>
          <w:rFonts w:ascii="Times New Roman"/>
          <w:b w:val="false"/>
          <w:i w:val="false"/>
          <w:color w:val="000000"/>
          <w:sz w:val="28"/>
        </w:rPr>
        <w:t>
      10) Жітіқара ауданы Забелов ауылының сумен жабдықтау желілерін реконструкциялау – 300000 мың теңге;</w:t>
      </w:r>
    </w:p>
    <w:p>
      <w:pPr>
        <w:spacing w:after="0"/>
        <w:ind w:left="0"/>
        <w:jc w:val="both"/>
      </w:pPr>
      <w:r>
        <w:rPr>
          <w:rFonts w:ascii="Times New Roman"/>
          <w:b w:val="false"/>
          <w:i w:val="false"/>
          <w:color w:val="000000"/>
          <w:sz w:val="28"/>
        </w:rPr>
        <w:t>
      11)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бюджеттердің қаражаты есебінен төленген шығыстардың сомаларын өтеуге – 71108,6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Қостанай облысы Жітіқара ауданы мәслихатының 11.05.2018 </w:t>
      </w:r>
      <w:r>
        <w:rPr>
          <w:rFonts w:ascii="Times New Roman"/>
          <w:b w:val="false"/>
          <w:i w:val="false"/>
          <w:color w:val="000000"/>
          <w:sz w:val="28"/>
        </w:rPr>
        <w:t>№ 204</w:t>
      </w:r>
      <w:r>
        <w:rPr>
          <w:rFonts w:ascii="Times New Roman"/>
          <w:b w:val="false"/>
          <w:i w:val="false"/>
          <w:color w:val="ff0000"/>
          <w:sz w:val="28"/>
        </w:rPr>
        <w:t xml:space="preserve"> (01.01.2018 бастап қолданысқа енгізіледі); 08.06.2018 </w:t>
      </w:r>
      <w:r>
        <w:rPr>
          <w:rFonts w:ascii="Times New Roman"/>
          <w:b w:val="false"/>
          <w:i w:val="false"/>
          <w:color w:val="000000"/>
          <w:sz w:val="28"/>
        </w:rPr>
        <w:t>№ 210</w:t>
      </w:r>
      <w:r>
        <w:rPr>
          <w:rFonts w:ascii="Times New Roman"/>
          <w:b w:val="false"/>
          <w:i w:val="false"/>
          <w:color w:val="ff0000"/>
          <w:sz w:val="28"/>
        </w:rPr>
        <w:t xml:space="preserve"> (01.01.2018 бастап қолданысқа енгізіледі); 12.10.2018 </w:t>
      </w:r>
      <w:r>
        <w:rPr>
          <w:rFonts w:ascii="Times New Roman"/>
          <w:b w:val="false"/>
          <w:i w:val="false"/>
          <w:color w:val="000000"/>
          <w:sz w:val="28"/>
        </w:rPr>
        <w:t>№ 239</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247</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xml:space="preserve">
      9.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9"/>
    <w:bookmarkStart w:name="z43" w:id="30"/>
    <w:p>
      <w:pPr>
        <w:spacing w:after="0"/>
        <w:ind w:left="0"/>
        <w:jc w:val="both"/>
      </w:pPr>
      <w:r>
        <w:rPr>
          <w:rFonts w:ascii="Times New Roman"/>
          <w:b w:val="false"/>
          <w:i w:val="false"/>
          <w:color w:val="000000"/>
          <w:sz w:val="28"/>
        </w:rPr>
        <w:t xml:space="preserve">
      10. 2018 жылға арналған Жітіқара ауданының ауылдар, ауылдық округтер аппараттарының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30"/>
    <w:bookmarkStart w:name="z44" w:id="31"/>
    <w:p>
      <w:pPr>
        <w:spacing w:after="0"/>
        <w:ind w:left="0"/>
        <w:jc w:val="both"/>
      </w:pPr>
      <w:r>
        <w:rPr>
          <w:rFonts w:ascii="Times New Roman"/>
          <w:b w:val="false"/>
          <w:i w:val="false"/>
          <w:color w:val="000000"/>
          <w:sz w:val="28"/>
        </w:rPr>
        <w:t xml:space="preserve">
      11. 2018 жылға арналған жергілікті өзін-өзі басқару органдарына аудандық бюджетте ауылдар, кенттер, ауылдық округтер, аудандық маңызы бар қалалар арасында трансферттерді 3000 мың теңге сомасында бөлу көзделгені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31"/>
    <w:bookmarkStart w:name="z45" w:id="32"/>
    <w:p>
      <w:pPr>
        <w:spacing w:after="0"/>
        <w:ind w:left="0"/>
        <w:jc w:val="both"/>
      </w:pPr>
      <w:r>
        <w:rPr>
          <w:rFonts w:ascii="Times New Roman"/>
          <w:b w:val="false"/>
          <w:i w:val="false"/>
          <w:color w:val="000000"/>
          <w:sz w:val="28"/>
        </w:rPr>
        <w:t>
      12. Осы шешім 2018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Шукманова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48" w:id="33"/>
    <w:p>
      <w:pPr>
        <w:spacing w:after="0"/>
        <w:ind w:left="0"/>
        <w:jc w:val="both"/>
      </w:pPr>
      <w:r>
        <w:rPr>
          <w:rFonts w:ascii="Times New Roman"/>
          <w:b w:val="false"/>
          <w:i w:val="false"/>
          <w:color w:val="000000"/>
          <w:sz w:val="28"/>
        </w:rPr>
        <w:t>
      КЕЛІСІЛДІ</w:t>
      </w:r>
    </w:p>
    <w:bookmarkEnd w:id="33"/>
    <w:bookmarkStart w:name="z49" w:id="34"/>
    <w:p>
      <w:pPr>
        <w:spacing w:after="0"/>
        <w:ind w:left="0"/>
        <w:jc w:val="both"/>
      </w:pPr>
      <w:r>
        <w:rPr>
          <w:rFonts w:ascii="Times New Roman"/>
          <w:b w:val="false"/>
          <w:i w:val="false"/>
          <w:color w:val="000000"/>
          <w:sz w:val="28"/>
        </w:rPr>
        <w:t>
      "Жітіқара ауданы әкімдігінің</w:t>
      </w:r>
    </w:p>
    <w:bookmarkEnd w:id="34"/>
    <w:bookmarkStart w:name="z50" w:id="35"/>
    <w:p>
      <w:pPr>
        <w:spacing w:after="0"/>
        <w:ind w:left="0"/>
        <w:jc w:val="both"/>
      </w:pPr>
      <w:r>
        <w:rPr>
          <w:rFonts w:ascii="Times New Roman"/>
          <w:b w:val="false"/>
          <w:i w:val="false"/>
          <w:color w:val="000000"/>
          <w:sz w:val="28"/>
        </w:rPr>
        <w:t>
      экономика және бюджеттік</w:t>
      </w:r>
    </w:p>
    <w:bookmarkEnd w:id="35"/>
    <w:bookmarkStart w:name="z51" w:id="36"/>
    <w:p>
      <w:pPr>
        <w:spacing w:after="0"/>
        <w:ind w:left="0"/>
        <w:jc w:val="both"/>
      </w:pPr>
      <w:r>
        <w:rPr>
          <w:rFonts w:ascii="Times New Roman"/>
          <w:b w:val="false"/>
          <w:i w:val="false"/>
          <w:color w:val="000000"/>
          <w:sz w:val="28"/>
        </w:rPr>
        <w:t>
      жоспарлау бөлімі" мемлекеттік</w:t>
      </w:r>
    </w:p>
    <w:bookmarkEnd w:id="36"/>
    <w:bookmarkStart w:name="z52" w:id="37"/>
    <w:p>
      <w:pPr>
        <w:spacing w:after="0"/>
        <w:ind w:left="0"/>
        <w:jc w:val="both"/>
      </w:pPr>
      <w:r>
        <w:rPr>
          <w:rFonts w:ascii="Times New Roman"/>
          <w:b w:val="false"/>
          <w:i w:val="false"/>
          <w:color w:val="000000"/>
          <w:sz w:val="28"/>
        </w:rPr>
        <w:t>
      мекемесінің басшысы</w:t>
      </w:r>
    </w:p>
    <w:bookmarkEnd w:id="37"/>
    <w:bookmarkStart w:name="z53" w:id="38"/>
    <w:p>
      <w:pPr>
        <w:spacing w:after="0"/>
        <w:ind w:left="0"/>
        <w:jc w:val="both"/>
      </w:pPr>
      <w:r>
        <w:rPr>
          <w:rFonts w:ascii="Times New Roman"/>
          <w:b w:val="false"/>
          <w:i w:val="false"/>
          <w:color w:val="000000"/>
          <w:sz w:val="28"/>
        </w:rPr>
        <w:t>
      ____________ Г. Баймухамбетова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 1-қосымша</w:t>
            </w:r>
          </w:p>
        </w:tc>
      </w:tr>
    </w:tbl>
    <w:bookmarkStart w:name="z55" w:id="39"/>
    <w:p>
      <w:pPr>
        <w:spacing w:after="0"/>
        <w:ind w:left="0"/>
        <w:jc w:val="left"/>
      </w:pPr>
      <w:r>
        <w:rPr>
          <w:rFonts w:ascii="Times New Roman"/>
          <w:b/>
          <w:i w:val="false"/>
          <w:color w:val="000000"/>
        </w:rPr>
        <w:t xml:space="preserve"> Жітіқара ауданының 2018 жылға арналған аудандық бюджеті</w:t>
      </w:r>
    </w:p>
    <w:bookmarkEnd w:id="39"/>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28.11.2018 </w:t>
      </w:r>
      <w:r>
        <w:rPr>
          <w:rFonts w:ascii="Times New Roman"/>
          <w:b w:val="false"/>
          <w:i w:val="false"/>
          <w:color w:val="ff0000"/>
          <w:sz w:val="28"/>
        </w:rPr>
        <w:t>№ 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 2-қосымша</w:t>
            </w:r>
          </w:p>
        </w:tc>
      </w:tr>
    </w:tbl>
    <w:bookmarkStart w:name="z253" w:id="40"/>
    <w:p>
      <w:pPr>
        <w:spacing w:after="0"/>
        <w:ind w:left="0"/>
        <w:jc w:val="left"/>
      </w:pPr>
      <w:r>
        <w:rPr>
          <w:rFonts w:ascii="Times New Roman"/>
          <w:b/>
          <w:i w:val="false"/>
          <w:color w:val="000000"/>
        </w:rPr>
        <w:t xml:space="preserve"> Жітіқара ауданының 2019 жылға арналған аудандық бюджеті</w:t>
      </w:r>
    </w:p>
    <w:bookmarkEnd w:id="40"/>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28.11.2018 </w:t>
      </w:r>
      <w:r>
        <w:rPr>
          <w:rFonts w:ascii="Times New Roman"/>
          <w:b w:val="false"/>
          <w:i w:val="false"/>
          <w:color w:val="ff0000"/>
          <w:sz w:val="28"/>
        </w:rPr>
        <w:t>№ 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 3-қосымша</w:t>
            </w:r>
          </w:p>
        </w:tc>
      </w:tr>
    </w:tbl>
    <w:bookmarkStart w:name="z454" w:id="41"/>
    <w:p>
      <w:pPr>
        <w:spacing w:after="0"/>
        <w:ind w:left="0"/>
        <w:jc w:val="left"/>
      </w:pPr>
      <w:r>
        <w:rPr>
          <w:rFonts w:ascii="Times New Roman"/>
          <w:b/>
          <w:i w:val="false"/>
          <w:color w:val="000000"/>
        </w:rPr>
        <w:t xml:space="preserve"> Жітіқара ауданының 2020 жылға арналған аудандық бюджеті</w:t>
      </w:r>
    </w:p>
    <w:bookmarkEnd w:id="41"/>
    <w:p>
      <w:pPr>
        <w:spacing w:after="0"/>
        <w:ind w:left="0"/>
        <w:jc w:val="both"/>
      </w:pPr>
      <w:r>
        <w:rPr>
          <w:rFonts w:ascii="Times New Roman"/>
          <w:b w:val="false"/>
          <w:i w:val="false"/>
          <w:color w:val="ff0000"/>
          <w:sz w:val="28"/>
        </w:rPr>
        <w:t xml:space="preserve">
      Ескерту. 3-қосымша жаңа редакцияда – Қостанай облысы Жітіқара ауданы мәслихатының 20.08.2018 </w:t>
      </w:r>
      <w:r>
        <w:rPr>
          <w:rFonts w:ascii="Times New Roman"/>
          <w:b w:val="false"/>
          <w:i w:val="false"/>
          <w:color w:val="ff0000"/>
          <w:sz w:val="28"/>
        </w:rPr>
        <w:t>№ 227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
          <w:p>
            <w:pPr>
              <w:spacing w:after="20"/>
              <w:ind w:left="20"/>
              <w:jc w:val="both"/>
            </w:pPr>
            <w:r>
              <w:rPr>
                <w:rFonts w:ascii="Times New Roman"/>
                <w:b w:val="false"/>
                <w:i w:val="false"/>
                <w:color w:val="000000"/>
                <w:sz w:val="20"/>
              </w:rPr>
              <w:t>
Санаты</w:t>
            </w:r>
          </w:p>
          <w:bookmarkEnd w:id="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
          <w:p>
            <w:pPr>
              <w:spacing w:after="20"/>
              <w:ind w:left="20"/>
              <w:jc w:val="both"/>
            </w:pPr>
            <w:r>
              <w:rPr>
                <w:rFonts w:ascii="Times New Roman"/>
                <w:b w:val="false"/>
                <w:i w:val="false"/>
                <w:color w:val="000000"/>
                <w:sz w:val="20"/>
              </w:rPr>
              <w:t>
3</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
          <w:p>
            <w:pPr>
              <w:spacing w:after="20"/>
              <w:ind w:left="20"/>
              <w:jc w:val="both"/>
            </w:pPr>
            <w:r>
              <w:rPr>
                <w:rFonts w:ascii="Times New Roman"/>
                <w:b w:val="false"/>
                <w:i w:val="false"/>
                <w:color w:val="000000"/>
                <w:sz w:val="20"/>
              </w:rPr>
              <w:t>
4</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
          <w:p>
            <w:pPr>
              <w:spacing w:after="20"/>
              <w:ind w:left="20"/>
              <w:jc w:val="both"/>
            </w:pPr>
            <w:r>
              <w:rPr>
                <w:rFonts w:ascii="Times New Roman"/>
                <w:b w:val="false"/>
                <w:i w:val="false"/>
                <w:color w:val="000000"/>
                <w:sz w:val="20"/>
              </w:rPr>
              <w:t>
Функционалдық топ</w:t>
            </w:r>
          </w:p>
          <w:bookmarkEnd w:id="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
          <w:p>
            <w:pPr>
              <w:spacing w:after="20"/>
              <w:ind w:left="20"/>
              <w:jc w:val="both"/>
            </w:pPr>
            <w:r>
              <w:rPr>
                <w:rFonts w:ascii="Times New Roman"/>
                <w:b w:val="false"/>
                <w:i w:val="false"/>
                <w:color w:val="000000"/>
                <w:sz w:val="20"/>
              </w:rPr>
              <w:t>
01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
          <w:p>
            <w:pPr>
              <w:spacing w:after="20"/>
              <w:ind w:left="20"/>
              <w:jc w:val="both"/>
            </w:pPr>
            <w:r>
              <w:rPr>
                <w:rFonts w:ascii="Times New Roman"/>
                <w:b w:val="false"/>
                <w:i w:val="false"/>
                <w:color w:val="000000"/>
                <w:sz w:val="20"/>
              </w:rPr>
              <w:t>
02</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
          <w:p>
            <w:pPr>
              <w:spacing w:after="20"/>
              <w:ind w:left="20"/>
              <w:jc w:val="both"/>
            </w:pPr>
            <w:r>
              <w:rPr>
                <w:rFonts w:ascii="Times New Roman"/>
                <w:b w:val="false"/>
                <w:i w:val="false"/>
                <w:color w:val="000000"/>
                <w:sz w:val="20"/>
              </w:rPr>
              <w:t>
03</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
          <w:p>
            <w:pPr>
              <w:spacing w:after="20"/>
              <w:ind w:left="20"/>
              <w:jc w:val="both"/>
            </w:pPr>
            <w:r>
              <w:rPr>
                <w:rFonts w:ascii="Times New Roman"/>
                <w:b w:val="false"/>
                <w:i w:val="false"/>
                <w:color w:val="000000"/>
                <w:sz w:val="20"/>
              </w:rPr>
              <w:t>
04</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
          <w:p>
            <w:pPr>
              <w:spacing w:after="20"/>
              <w:ind w:left="20"/>
              <w:jc w:val="both"/>
            </w:pPr>
            <w:r>
              <w:rPr>
                <w:rFonts w:ascii="Times New Roman"/>
                <w:b w:val="false"/>
                <w:i w:val="false"/>
                <w:color w:val="000000"/>
                <w:sz w:val="20"/>
              </w:rPr>
              <w:t>
06</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
          <w:p>
            <w:pPr>
              <w:spacing w:after="20"/>
              <w:ind w:left="20"/>
              <w:jc w:val="both"/>
            </w:pPr>
            <w:r>
              <w:rPr>
                <w:rFonts w:ascii="Times New Roman"/>
                <w:b w:val="false"/>
                <w:i w:val="false"/>
                <w:color w:val="000000"/>
                <w:sz w:val="20"/>
              </w:rPr>
              <w:t>
07</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
          <w:p>
            <w:pPr>
              <w:spacing w:after="20"/>
              <w:ind w:left="20"/>
              <w:jc w:val="both"/>
            </w:pPr>
            <w:r>
              <w:rPr>
                <w:rFonts w:ascii="Times New Roman"/>
                <w:b w:val="false"/>
                <w:i w:val="false"/>
                <w:color w:val="000000"/>
                <w:sz w:val="20"/>
              </w:rPr>
              <w:t>
08</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
          <w:p>
            <w:pPr>
              <w:spacing w:after="20"/>
              <w:ind w:left="20"/>
              <w:jc w:val="both"/>
            </w:pPr>
            <w:r>
              <w:rPr>
                <w:rFonts w:ascii="Times New Roman"/>
                <w:b w:val="false"/>
                <w:i w:val="false"/>
                <w:color w:val="000000"/>
                <w:sz w:val="20"/>
              </w:rPr>
              <w:t>
10</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
          <w:p>
            <w:pPr>
              <w:spacing w:after="20"/>
              <w:ind w:left="20"/>
              <w:jc w:val="both"/>
            </w:pPr>
            <w:r>
              <w:rPr>
                <w:rFonts w:ascii="Times New Roman"/>
                <w:b w:val="false"/>
                <w:i w:val="false"/>
                <w:color w:val="000000"/>
                <w:sz w:val="20"/>
              </w:rPr>
              <w:t>
11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
          <w:p>
            <w:pPr>
              <w:spacing w:after="20"/>
              <w:ind w:left="20"/>
              <w:jc w:val="both"/>
            </w:pPr>
            <w:r>
              <w:rPr>
                <w:rFonts w:ascii="Times New Roman"/>
                <w:b w:val="false"/>
                <w:i w:val="false"/>
                <w:color w:val="000000"/>
                <w:sz w:val="20"/>
              </w:rPr>
              <w:t>
12</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
          <w:p>
            <w:pPr>
              <w:spacing w:after="20"/>
              <w:ind w:left="20"/>
              <w:jc w:val="both"/>
            </w:pPr>
            <w:r>
              <w:rPr>
                <w:rFonts w:ascii="Times New Roman"/>
                <w:b w:val="false"/>
                <w:i w:val="false"/>
                <w:color w:val="000000"/>
                <w:sz w:val="20"/>
              </w:rPr>
              <w:t>
13</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
          <w:p>
            <w:pPr>
              <w:spacing w:after="20"/>
              <w:ind w:left="20"/>
              <w:jc w:val="both"/>
            </w:pPr>
            <w:r>
              <w:rPr>
                <w:rFonts w:ascii="Times New Roman"/>
                <w:b w:val="false"/>
                <w:i w:val="false"/>
                <w:color w:val="000000"/>
                <w:sz w:val="20"/>
              </w:rPr>
              <w:t>
15</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
          <w:p>
            <w:pPr>
              <w:spacing w:after="20"/>
              <w:ind w:left="20"/>
              <w:jc w:val="both"/>
            </w:pPr>
            <w:r>
              <w:rPr>
                <w:rFonts w:ascii="Times New Roman"/>
                <w:b w:val="false"/>
                <w:i w:val="false"/>
                <w:color w:val="000000"/>
                <w:sz w:val="20"/>
              </w:rPr>
              <w:t>
5</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 4-қосымша</w:t>
            </w:r>
          </w:p>
        </w:tc>
      </w:tr>
    </w:tbl>
    <w:bookmarkStart w:name="z649" w:id="63"/>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
          <w:p>
            <w:pPr>
              <w:spacing w:after="20"/>
              <w:ind w:left="20"/>
              <w:jc w:val="both"/>
            </w:pPr>
            <w:r>
              <w:rPr>
                <w:rFonts w:ascii="Times New Roman"/>
                <w:b w:val="false"/>
                <w:i w:val="false"/>
                <w:color w:val="000000"/>
                <w:sz w:val="20"/>
              </w:rPr>
              <w:t>
АТАУЫ</w:t>
            </w:r>
          </w:p>
          <w:bookmarkEnd w:id="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5"/>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bookmarkEnd w:id="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6"/>
          <w:p>
            <w:pPr>
              <w:spacing w:after="20"/>
              <w:ind w:left="20"/>
              <w:jc w:val="both"/>
            </w:pPr>
            <w:r>
              <w:rPr>
                <w:rFonts w:ascii="Times New Roman"/>
                <w:b w:val="false"/>
                <w:i w:val="false"/>
                <w:color w:val="000000"/>
                <w:sz w:val="20"/>
              </w:rPr>
              <w:t>
Жалпы білім беру</w:t>
            </w:r>
          </w:p>
          <w:bookmarkEnd w:id="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 5-қосымша</w:t>
            </w:r>
          </w:p>
        </w:tc>
      </w:tr>
    </w:tbl>
    <w:bookmarkStart w:name="z654" w:id="67"/>
    <w:p>
      <w:pPr>
        <w:spacing w:after="0"/>
        <w:ind w:left="0"/>
        <w:jc w:val="left"/>
      </w:pPr>
      <w:r>
        <w:rPr>
          <w:rFonts w:ascii="Times New Roman"/>
          <w:b/>
          <w:i w:val="false"/>
          <w:color w:val="000000"/>
        </w:rPr>
        <w:t xml:space="preserve"> Жітіқара ауданының ауылдар, ауылдық округтер әкімдері аппараттарының 2018 жылға арналған бюджеттік бағдарламалары</w:t>
      </w:r>
    </w:p>
    <w:bookmarkEnd w:id="67"/>
    <w:p>
      <w:pPr>
        <w:spacing w:after="0"/>
        <w:ind w:left="0"/>
        <w:jc w:val="both"/>
      </w:pPr>
      <w:r>
        <w:rPr>
          <w:rFonts w:ascii="Times New Roman"/>
          <w:b w:val="false"/>
          <w:i w:val="false"/>
          <w:color w:val="ff0000"/>
          <w:sz w:val="28"/>
        </w:rPr>
        <w:t xml:space="preserve">
      Ескерту. 5-қосымша жаңа редакцияда – Қостанай облысы Жітіқара ауданы мәслихатының 28.11.2018 </w:t>
      </w:r>
      <w:r>
        <w:rPr>
          <w:rFonts w:ascii="Times New Roman"/>
          <w:b w:val="false"/>
          <w:i w:val="false"/>
          <w:color w:val="ff0000"/>
          <w:sz w:val="28"/>
        </w:rPr>
        <w:t>№ 247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 6-қосымша</w:t>
            </w:r>
          </w:p>
        </w:tc>
      </w:tr>
    </w:tbl>
    <w:bookmarkStart w:name="z802" w:id="68"/>
    <w:p>
      <w:pPr>
        <w:spacing w:after="0"/>
        <w:ind w:left="0"/>
        <w:jc w:val="left"/>
      </w:pPr>
      <w:r>
        <w:rPr>
          <w:rFonts w:ascii="Times New Roman"/>
          <w:b/>
          <w:i w:val="false"/>
          <w:color w:val="000000"/>
        </w:rPr>
        <w:t xml:space="preserve"> 2018 жылға арналған ауылдар, кенттер, ауылдық округтер, аудандық маңызы бар қалалар арасында жергілікті өзін-өзі басқару органдарына берілетін трансферттердің бөлінуі</w:t>
      </w:r>
    </w:p>
    <w:bookmarkEnd w:id="68"/>
    <w:p>
      <w:pPr>
        <w:spacing w:after="0"/>
        <w:ind w:left="0"/>
        <w:jc w:val="both"/>
      </w:pPr>
      <w:r>
        <w:rPr>
          <w:rFonts w:ascii="Times New Roman"/>
          <w:b w:val="false"/>
          <w:i w:val="false"/>
          <w:color w:val="ff0000"/>
          <w:sz w:val="28"/>
        </w:rPr>
        <w:t xml:space="preserve">
      Ескерту. 6-қосымша жаңа редакцияда – Қостанай облысы Жітіқара ауданы мәслихатының 11.05.2018 </w:t>
      </w:r>
      <w:r>
        <w:rPr>
          <w:rFonts w:ascii="Times New Roman"/>
          <w:b w:val="false"/>
          <w:i w:val="false"/>
          <w:color w:val="ff0000"/>
          <w:sz w:val="28"/>
        </w:rPr>
        <w:t>№ 204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кенттің, ауылдық округтің, аудандық маңызы бар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Аққарға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