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4ad4" w14:textId="f304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2017 жылғы 23 ақпандағы № 89 шешімі. Қостанай облысының Әділет департаментінде 2017 жылғы 31 наурызда № 6950 болып тіркелді. Күші жойылды - Қостанай облысы Арқалық қаласы мәслихатының 2018 жылғы 20 наурыздағы № 164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мәслихатының 20.03.2018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берілген "Арқалық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 сәуірдегі № 13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6328 тіркелген, 2016 жылғы 27 мамырда "Торғай"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bookmarkStart w:name="z6" w:id="3"/>
    <w:p>
      <w:pPr>
        <w:spacing w:after="0"/>
        <w:ind w:left="0"/>
        <w:jc w:val="both"/>
      </w:pPr>
      <w:r>
        <w:rPr>
          <w:rFonts w:ascii="Times New Roman"/>
          <w:b w:val="false"/>
          <w:i w:val="false"/>
          <w:color w:val="000000"/>
          <w:sz w:val="28"/>
        </w:rPr>
        <w:t>
      3. Осы шешімнің орындалуын бақылау "Арқалық қалалық мәслихатының аппараты" мемлекеттік мекемесі аппаратының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89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"Арқалық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xml:space="preserve">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 </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құқықтық-ұйымдастыру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құқықтық-ұйымдастыру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құқықтық-ұйымдастырубөліміне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Құқықтық-ұйымдастыру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Құқықтық-ұйымдастырубөлімі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құқықтық-ұйымдастырубөлімінің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құқықтық-ұйымдастырубөлімінің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құқықтық-ұйымдастыру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құқықтық-ұйымдастыру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мұндағы:</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a – көтермелеу баллдары;</w:t>
      </w:r>
    </w:p>
    <w:bookmarkEnd w:id="55"/>
    <w:bookmarkStart w:name="z62" w:id="56"/>
    <w:p>
      <w:pPr>
        <w:spacing w:after="0"/>
        <w:ind w:left="0"/>
        <w:jc w:val="both"/>
      </w:pPr>
      <w:r>
        <w:rPr>
          <w:rFonts w:ascii="Times New Roman"/>
          <w:b w:val="false"/>
          <w:i w:val="false"/>
          <w:color w:val="000000"/>
          <w:sz w:val="28"/>
        </w:rPr>
        <w:t>
      в – айыппұл баллдары.</w:t>
      </w:r>
    </w:p>
    <w:bookmarkEnd w:id="56"/>
    <w:bookmarkStart w:name="z63" w:id="57"/>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7"/>
    <w:bookmarkStart w:name="z64" w:id="58"/>
    <w:p>
      <w:pPr>
        <w:spacing w:after="0"/>
        <w:ind w:left="0"/>
        <w:jc w:val="left"/>
      </w:pPr>
      <w:r>
        <w:rPr>
          <w:rFonts w:ascii="Times New Roman"/>
          <w:b/>
          <w:i w:val="false"/>
          <w:color w:val="000000"/>
        </w:rPr>
        <w:t xml:space="preserve"> 5-тарау. Жылдық бағалау</w:t>
      </w:r>
    </w:p>
    <w:bookmarkEnd w:id="58"/>
    <w:bookmarkStart w:name="z65"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9"/>
    <w:bookmarkStart w:name="z66" w:id="60"/>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0"/>
    <w:bookmarkStart w:name="z67"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68" w:id="62"/>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2"/>
    <w:bookmarkStart w:name="z69" w:id="63"/>
    <w:p>
      <w:pPr>
        <w:spacing w:after="0"/>
        <w:ind w:left="0"/>
        <w:jc w:val="both"/>
      </w:pPr>
      <w:r>
        <w:rPr>
          <w:rFonts w:ascii="Times New Roman"/>
          <w:b w:val="false"/>
          <w:i w:val="false"/>
          <w:color w:val="000000"/>
          <w:sz w:val="28"/>
        </w:rPr>
        <w:t>
      мақсаттық көрсеткіштің жартылай орындалғаны үшін – 3 балл;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құқықтық-ұйымдастырубөлімінің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Құқықтық-ұйымдастырубөлімі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мұндағы:</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 беріледі;</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 баллға дейін – "тиімді", 5 балл – "өте жақсы".</w:t>
      </w:r>
    </w:p>
    <w:bookmarkEnd w:id="78"/>
    <w:bookmarkStart w:name="z85"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Құқықтық-ұйымдастырубөлімі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Құқықтық-ұйымдастырубөлімі Комиссияның отырысына келесі құжаттарды:</w:t>
      </w:r>
    </w:p>
    <w:bookmarkEnd w:id="81"/>
    <w:bookmarkStart w:name="z88" w:id="82"/>
    <w:p>
      <w:pPr>
        <w:spacing w:after="0"/>
        <w:ind w:left="0"/>
        <w:jc w:val="both"/>
      </w:pPr>
      <w:r>
        <w:rPr>
          <w:rFonts w:ascii="Times New Roman"/>
          <w:b w:val="false"/>
          <w:i w:val="false"/>
          <w:color w:val="000000"/>
          <w:sz w:val="28"/>
        </w:rPr>
        <w:t>
      толтырылған бағалау парақтарын;</w:t>
      </w:r>
    </w:p>
    <w:bookmarkEnd w:id="82"/>
    <w:bookmarkStart w:name="z89" w:id="83"/>
    <w:p>
      <w:pPr>
        <w:spacing w:after="0"/>
        <w:ind w:left="0"/>
        <w:jc w:val="both"/>
      </w:pPr>
      <w:r>
        <w:rPr>
          <w:rFonts w:ascii="Times New Roman"/>
          <w:b w:val="false"/>
          <w:i w:val="false"/>
          <w:color w:val="000000"/>
          <w:sz w:val="28"/>
        </w:rPr>
        <w:t>
      "Б" корпусы қызметшісінің лауазымдық нұсқаулығын;</w:t>
      </w:r>
    </w:p>
    <w:bookmarkEnd w:id="83"/>
    <w:bookmarkStart w:name="z90" w:id="8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1"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5"/>
    <w:bookmarkStart w:name="z92" w:id="86"/>
    <w:p>
      <w:pPr>
        <w:spacing w:after="0"/>
        <w:ind w:left="0"/>
        <w:jc w:val="both"/>
      </w:pPr>
      <w:r>
        <w:rPr>
          <w:rFonts w:ascii="Times New Roman"/>
          <w:b w:val="false"/>
          <w:i w:val="false"/>
          <w:color w:val="000000"/>
          <w:sz w:val="28"/>
        </w:rPr>
        <w:t>
      бағалау нәтижелерін бекітеді;</w:t>
      </w:r>
    </w:p>
    <w:bookmarkEnd w:id="86"/>
    <w:bookmarkStart w:name="z93" w:id="87"/>
    <w:p>
      <w:pPr>
        <w:spacing w:after="0"/>
        <w:ind w:left="0"/>
        <w:jc w:val="both"/>
      </w:pPr>
      <w:r>
        <w:rPr>
          <w:rFonts w:ascii="Times New Roman"/>
          <w:b w:val="false"/>
          <w:i w:val="false"/>
          <w:color w:val="000000"/>
          <w:sz w:val="28"/>
        </w:rPr>
        <w:t>
      бағалау нәтижелерін қайта қарау.</w:t>
      </w:r>
    </w:p>
    <w:bookmarkEnd w:id="87"/>
    <w:bookmarkStart w:name="z94"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5" w:id="89"/>
    <w:p>
      <w:pPr>
        <w:spacing w:after="0"/>
        <w:ind w:left="0"/>
        <w:jc w:val="both"/>
      </w:pPr>
      <w:r>
        <w:rPr>
          <w:rFonts w:ascii="Times New Roman"/>
          <w:b w:val="false"/>
          <w:i w:val="false"/>
          <w:color w:val="000000"/>
          <w:sz w:val="28"/>
        </w:rPr>
        <w:t>
      36. Құқықтық-ұйымдастырубөлімі бағалау нәтижелерімен ол аяқталған соң екі жұмыс күні ішінде "Б" корпусының қызметшісін таныстырады.</w:t>
      </w:r>
    </w:p>
    <w:bookmarkEnd w:id="89"/>
    <w:bookmarkStart w:name="z96" w:id="9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0"/>
    <w:bookmarkStart w:name="z97"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құқықтық-ұйымдастырубөлімінің жұмыскері танысудан бас тарту туралы еркін нұсқада акт құрастырылады.</w:t>
      </w:r>
    </w:p>
    <w:bookmarkEnd w:id="91"/>
    <w:bookmarkStart w:name="z98"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құқықтық-ұйымдастырубөлімінде сақталады.</w:t>
      </w:r>
    </w:p>
    <w:bookmarkEnd w:id="92"/>
    <w:bookmarkStart w:name="z99"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0" w:id="94"/>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4"/>
    <w:bookmarkStart w:name="z101" w:id="95"/>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5"/>
    <w:bookmarkStart w:name="z102" w:id="96"/>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6"/>
    <w:bookmarkStart w:name="z103" w:id="97"/>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7"/>
    <w:bookmarkStart w:name="z104" w:id="98"/>
    <w:p>
      <w:pPr>
        <w:spacing w:after="0"/>
        <w:ind w:left="0"/>
        <w:jc w:val="left"/>
      </w:pPr>
      <w:r>
        <w:rPr>
          <w:rFonts w:ascii="Times New Roman"/>
          <w:b/>
          <w:i w:val="false"/>
          <w:color w:val="000000"/>
        </w:rPr>
        <w:t xml:space="preserve"> 8-тарау. Бағалау нәтижелері бойынша шешім қабылдау</w:t>
      </w:r>
    </w:p>
    <w:bookmarkEnd w:id="98"/>
    <w:bookmarkStart w:name="z105" w:id="99"/>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9"/>
    <w:bookmarkStart w:name="z106"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7"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8"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2"/>
    <w:bookmarkStart w:name="z109"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10"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11" w:id="105"/>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3" w:id="106"/>
    <w:p>
      <w:pPr>
        <w:spacing w:after="0"/>
        <w:ind w:left="0"/>
        <w:jc w:val="both"/>
      </w:pPr>
      <w:r>
        <w:rPr>
          <w:rFonts w:ascii="Times New Roman"/>
          <w:b w:val="false"/>
          <w:i w:val="false"/>
          <w:color w:val="000000"/>
          <w:sz w:val="28"/>
        </w:rPr>
        <w:t>
      Нысан</w:t>
      </w:r>
    </w:p>
    <w:bookmarkEnd w:id="106"/>
    <w:bookmarkStart w:name="z114" w:id="107"/>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7"/>
    <w:bookmarkStart w:name="z115" w:id="108"/>
    <w:p>
      <w:pPr>
        <w:spacing w:after="0"/>
        <w:ind w:left="0"/>
        <w:jc w:val="both"/>
      </w:pPr>
      <w:r>
        <w:rPr>
          <w:rFonts w:ascii="Times New Roman"/>
          <w:b w:val="false"/>
          <w:i w:val="false"/>
          <w:color w:val="000000"/>
          <w:sz w:val="28"/>
        </w:rPr>
        <w:t>
      ______________________________жыл</w:t>
      </w:r>
    </w:p>
    <w:bookmarkEnd w:id="108"/>
    <w:bookmarkStart w:name="z116" w:id="1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(жеке жоспар </w:t>
      </w:r>
      <w:r>
        <w:rPr>
          <w:rFonts w:ascii="Times New Roman"/>
          <w:b w:val="false"/>
          <w:i/>
          <w:color w:val="000000"/>
          <w:sz w:val="28"/>
        </w:rPr>
        <w:t>құрастырылатын</w:t>
      </w:r>
      <w:r>
        <w:rPr>
          <w:rFonts w:ascii="Times New Roman"/>
          <w:b w:val="false"/>
          <w:i/>
          <w:color w:val="000000"/>
          <w:sz w:val="28"/>
        </w:rPr>
        <w:t xml:space="preserve"> кезең)</w:t>
      </w:r>
    </w:p>
    <w:bookmarkEnd w:id="109"/>
    <w:bookmarkStart w:name="z117" w:id="110"/>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10"/>
    <w:bookmarkStart w:name="z118"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19" w:id="112"/>
    <w:p>
      <w:pPr>
        <w:spacing w:after="0"/>
        <w:ind w:left="0"/>
        <w:jc w:val="both"/>
      </w:pPr>
      <w:r>
        <w:rPr>
          <w:rFonts w:ascii="Times New Roman"/>
          <w:b w:val="false"/>
          <w:i w:val="false"/>
          <w:color w:val="000000"/>
          <w:sz w:val="28"/>
        </w:rPr>
        <w:t>
      Қызметшінің лауазымы: ______________________________________________</w:t>
      </w:r>
    </w:p>
    <w:bookmarkEnd w:id="112"/>
    <w:bookmarkStart w:name="z120" w:id="113"/>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13"/>
    <w:bookmarkStart w:name="z121" w:id="114"/>
    <w:p>
      <w:pPr>
        <w:spacing w:after="0"/>
        <w:ind w:left="0"/>
        <w:jc w:val="both"/>
      </w:pPr>
      <w:r>
        <w:rPr>
          <w:rFonts w:ascii="Times New Roman"/>
          <w:b w:val="false"/>
          <w:i w:val="false"/>
          <w:color w:val="000000"/>
          <w:sz w:val="28"/>
        </w:rPr>
        <w:t>
      ___________________________________________________________________</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1</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2</w:t>
            </w:r>
          </w:p>
          <w:bookmarkEnd w:id="11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3</w:t>
            </w:r>
          </w:p>
          <w:bookmarkEnd w:id="11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4</w:t>
            </w:r>
          </w:p>
          <w:bookmarkEnd w:id="11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Ескертпе:</w:t>
      </w:r>
    </w:p>
    <w:bookmarkEnd w:id="120"/>
    <w:bookmarkStart w:name="z128" w:id="12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 (олар) болмаған жағдайда қызметшінің функционалдық міндеттеріне сүйене отырып анықталады.</w:t>
      </w:r>
    </w:p>
    <w:bookmarkEnd w:id="121"/>
    <w:bookmarkStart w:name="z129"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bookmarkStart w:name="z130" w:id="123"/>
    <w:p>
      <w:pPr>
        <w:spacing w:after="0"/>
        <w:ind w:left="0"/>
        <w:jc w:val="both"/>
      </w:pPr>
      <w:r>
        <w:rPr>
          <w:rFonts w:ascii="Times New Roman"/>
          <w:b w:val="false"/>
          <w:i w:val="false"/>
          <w:color w:val="000000"/>
          <w:sz w:val="28"/>
        </w:rPr>
        <w:t>
       </w:t>
      </w:r>
    </w:p>
    <w:bookmarkEnd w:id="123"/>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24"/>
        </w:tc>
        <w:tc>
          <w:tcPr>
            <w:tcW w:w="6551" w:type="dxa"/>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p>
          <w:bookmarkEnd w:id="12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40" w:id="126"/>
    <w:p>
      <w:pPr>
        <w:spacing w:after="0"/>
        <w:ind w:left="0"/>
        <w:jc w:val="both"/>
      </w:pPr>
      <w:r>
        <w:rPr>
          <w:rFonts w:ascii="Times New Roman"/>
          <w:b w:val="false"/>
          <w:i w:val="false"/>
          <w:color w:val="000000"/>
          <w:sz w:val="28"/>
        </w:rPr>
        <w:t>
      Нысан</w:t>
      </w:r>
    </w:p>
    <w:bookmarkEnd w:id="126"/>
    <w:bookmarkStart w:name="z141" w:id="127"/>
    <w:p>
      <w:pPr>
        <w:spacing w:after="0"/>
        <w:ind w:left="0"/>
        <w:jc w:val="left"/>
      </w:pPr>
      <w:r>
        <w:rPr>
          <w:rFonts w:ascii="Times New Roman"/>
          <w:b/>
          <w:i w:val="false"/>
          <w:color w:val="000000"/>
        </w:rPr>
        <w:t xml:space="preserve"> Бағалау парағы</w:t>
      </w:r>
    </w:p>
    <w:bookmarkEnd w:id="127"/>
    <w:bookmarkStart w:name="z142" w:id="128"/>
    <w:p>
      <w:pPr>
        <w:spacing w:after="0"/>
        <w:ind w:left="0"/>
        <w:jc w:val="both"/>
      </w:pPr>
      <w:r>
        <w:rPr>
          <w:rFonts w:ascii="Times New Roman"/>
          <w:b w:val="false"/>
          <w:i w:val="false"/>
          <w:color w:val="000000"/>
          <w:sz w:val="28"/>
        </w:rPr>
        <w:t>
      _____________________тоқсан_____жыл</w:t>
      </w:r>
    </w:p>
    <w:bookmarkEnd w:id="128"/>
    <w:bookmarkStart w:name="z143" w:id="129"/>
    <w:p>
      <w:pPr>
        <w:spacing w:after="0"/>
        <w:ind w:left="0"/>
        <w:jc w:val="both"/>
      </w:pPr>
      <w:r>
        <w:rPr>
          <w:rFonts w:ascii="Times New Roman"/>
          <w:b w:val="false"/>
          <w:i w:val="false"/>
          <w:color w:val="000000"/>
          <w:sz w:val="28"/>
        </w:rPr>
        <w:t>
      (бағаланатын кезең)</w:t>
      </w:r>
    </w:p>
    <w:bookmarkEnd w:id="129"/>
    <w:bookmarkStart w:name="z144" w:id="130"/>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bookmarkEnd w:id="130"/>
    <w:bookmarkStart w:name="z145" w:id="131"/>
    <w:p>
      <w:pPr>
        <w:spacing w:after="0"/>
        <w:ind w:left="0"/>
        <w:jc w:val="both"/>
      </w:pPr>
      <w:r>
        <w:rPr>
          <w:rFonts w:ascii="Times New Roman"/>
          <w:b w:val="false"/>
          <w:i w:val="false"/>
          <w:color w:val="000000"/>
          <w:sz w:val="28"/>
        </w:rPr>
        <w:t>
      ___________________________________________________________________</w:t>
      </w:r>
    </w:p>
    <w:bookmarkEnd w:id="131"/>
    <w:bookmarkStart w:name="z146" w:id="13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2"/>
    <w:bookmarkStart w:name="z147"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8"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49" w:id="135"/>
    <w:p>
      <w:pPr>
        <w:spacing w:after="0"/>
        <w:ind w:left="0"/>
        <w:jc w:val="both"/>
      </w:pPr>
      <w:r>
        <w:rPr>
          <w:rFonts w:ascii="Times New Roman"/>
          <w:b w:val="false"/>
          <w:i w:val="false"/>
          <w:color w:val="000000"/>
          <w:sz w:val="28"/>
        </w:rPr>
        <w:t>
      Лауазымдық міндеттерді орындау бағасы:</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 мен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1</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2</w:t>
            </w:r>
          </w:p>
          <w:bookmarkEnd w:id="13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3</w:t>
            </w:r>
          </w:p>
          <w:bookmarkEnd w:id="13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73"/>
        <w:gridCol w:w="6527"/>
      </w:tblGrid>
      <w:tr>
        <w:trPr>
          <w:trHeight w:val="30" w:hRule="atLeast"/>
        </w:trPr>
        <w:tc>
          <w:tcPr>
            <w:tcW w:w="5773" w:type="dxa"/>
            <w:tcBorders/>
            <w:tcMar>
              <w:top w:w="15" w:type="dxa"/>
              <w:left w:w="15" w:type="dxa"/>
              <w:bottom w:w="15" w:type="dxa"/>
              <w:right w:w="15" w:type="dxa"/>
            </w:tcMar>
            <w:vAlign w:val="center"/>
          </w:tcPr>
          <w:bookmarkStart w:name="z156"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p>
          <w:bookmarkEnd w:id="140"/>
        </w:tc>
        <w:tc>
          <w:tcPr>
            <w:tcW w:w="6527" w:type="dxa"/>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p>
          <w:bookmarkEnd w:id="14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4" w:id="142"/>
    <w:p>
      <w:pPr>
        <w:spacing w:after="0"/>
        <w:ind w:left="0"/>
        <w:jc w:val="both"/>
      </w:pPr>
      <w:r>
        <w:rPr>
          <w:rFonts w:ascii="Times New Roman"/>
          <w:b w:val="false"/>
          <w:i w:val="false"/>
          <w:color w:val="000000"/>
          <w:sz w:val="28"/>
        </w:rPr>
        <w:t>
      Нысан</w:t>
      </w:r>
    </w:p>
    <w:bookmarkEnd w:id="142"/>
    <w:bookmarkStart w:name="z165" w:id="143"/>
    <w:p>
      <w:pPr>
        <w:spacing w:after="0"/>
        <w:ind w:left="0"/>
        <w:jc w:val="left"/>
      </w:pPr>
      <w:r>
        <w:rPr>
          <w:rFonts w:ascii="Times New Roman"/>
          <w:b/>
          <w:i w:val="false"/>
          <w:color w:val="000000"/>
        </w:rPr>
        <w:t xml:space="preserve"> Бағалау парағы</w:t>
      </w:r>
    </w:p>
    <w:bookmarkEnd w:id="143"/>
    <w:bookmarkStart w:name="z166" w:id="144"/>
    <w:p>
      <w:pPr>
        <w:spacing w:after="0"/>
        <w:ind w:left="0"/>
        <w:jc w:val="both"/>
      </w:pPr>
      <w:r>
        <w:rPr>
          <w:rFonts w:ascii="Times New Roman"/>
          <w:b w:val="false"/>
          <w:i w:val="false"/>
          <w:color w:val="000000"/>
          <w:sz w:val="28"/>
        </w:rPr>
        <w:t>
      ________________________________________ жыл</w:t>
      </w:r>
    </w:p>
    <w:bookmarkEnd w:id="144"/>
    <w:bookmarkStart w:name="z167" w:id="145"/>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5"/>
    <w:bookmarkStart w:name="z168"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46"/>
    <w:bookmarkStart w:name="z169" w:id="147"/>
    <w:p>
      <w:pPr>
        <w:spacing w:after="0"/>
        <w:ind w:left="0"/>
        <w:jc w:val="both"/>
      </w:pPr>
      <w:r>
        <w:rPr>
          <w:rFonts w:ascii="Times New Roman"/>
          <w:b w:val="false"/>
          <w:i w:val="false"/>
          <w:color w:val="000000"/>
          <w:sz w:val="28"/>
        </w:rPr>
        <w:t>
      ___________________________________________________________________</w:t>
      </w:r>
    </w:p>
    <w:bookmarkEnd w:id="147"/>
    <w:bookmarkStart w:name="z170" w:id="14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8"/>
    <w:bookmarkStart w:name="z171" w:id="14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9"/>
    <w:bookmarkStart w:name="z172"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173" w:id="151"/>
    <w:p>
      <w:pPr>
        <w:spacing w:after="0"/>
        <w:ind w:left="0"/>
        <w:jc w:val="both"/>
      </w:pPr>
      <w:r>
        <w:rPr>
          <w:rFonts w:ascii="Times New Roman"/>
          <w:b w:val="false"/>
          <w:i w:val="false"/>
          <w:color w:val="000000"/>
          <w:sz w:val="28"/>
        </w:rPr>
        <w:t>
      Жеке жоспарды орындау бағасы:</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2"/>
          <w:p>
            <w:pPr>
              <w:spacing w:after="20"/>
              <w:ind w:left="20"/>
              <w:jc w:val="both"/>
            </w:pPr>
            <w:r>
              <w:rPr>
                <w:rFonts w:ascii="Times New Roman"/>
                <w:b w:val="false"/>
                <w:i w:val="false"/>
                <w:color w:val="000000"/>
                <w:sz w:val="20"/>
              </w:rPr>
              <w:t>
№ р/с</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1</w:t>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2</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3</w:t>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4</w:t>
            </w:r>
          </w:p>
          <w:bookmarkEnd w:id="15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57"/>
        </w:tc>
        <w:tc>
          <w:tcPr>
            <w:tcW w:w="6751" w:type="dxa"/>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күні_____________________________</w:t>
            </w:r>
            <w:r>
              <w:br/>
            </w:r>
            <w:r>
              <w:rPr>
                <w:rFonts w:ascii="Times New Roman"/>
                <w:b w:val="false"/>
                <w:i w:val="false"/>
                <w:color w:val="000000"/>
                <w:sz w:val="20"/>
              </w:rPr>
              <w:t>
қолы ____________________________</w:t>
            </w:r>
          </w:p>
          <w:bookmarkEnd w:id="15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8" w:id="159"/>
    <w:p>
      <w:pPr>
        <w:spacing w:after="0"/>
        <w:ind w:left="0"/>
        <w:jc w:val="both"/>
      </w:pPr>
      <w:r>
        <w:rPr>
          <w:rFonts w:ascii="Times New Roman"/>
          <w:b w:val="false"/>
          <w:i w:val="false"/>
          <w:color w:val="000000"/>
          <w:sz w:val="28"/>
        </w:rPr>
        <w:t>
      Нысан</w:t>
      </w:r>
    </w:p>
    <w:bookmarkEnd w:id="159"/>
    <w:bookmarkStart w:name="z189"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190" w:id="161"/>
    <w:p>
      <w:pPr>
        <w:spacing w:after="0"/>
        <w:ind w:left="0"/>
        <w:jc w:val="both"/>
      </w:pPr>
      <w:r>
        <w:rPr>
          <w:rFonts w:ascii="Times New Roman"/>
          <w:b w:val="false"/>
          <w:i w:val="false"/>
          <w:color w:val="000000"/>
          <w:sz w:val="28"/>
        </w:rPr>
        <w:t>
      ______________________________________________________</w:t>
      </w:r>
    </w:p>
    <w:bookmarkEnd w:id="161"/>
    <w:bookmarkStart w:name="z191" w:id="162"/>
    <w:p>
      <w:pPr>
        <w:spacing w:after="0"/>
        <w:ind w:left="0"/>
        <w:jc w:val="both"/>
      </w:pPr>
      <w:r>
        <w:rPr>
          <w:rFonts w:ascii="Times New Roman"/>
          <w:b w:val="false"/>
          <w:i w:val="false"/>
          <w:color w:val="000000"/>
          <w:sz w:val="28"/>
        </w:rPr>
        <w:t>
      (мемлекеттік органның атауы)</w:t>
      </w:r>
    </w:p>
    <w:bookmarkEnd w:id="162"/>
    <w:bookmarkStart w:name="z192" w:id="163"/>
    <w:p>
      <w:pPr>
        <w:spacing w:after="0"/>
        <w:ind w:left="0"/>
        <w:jc w:val="both"/>
      </w:pPr>
      <w:r>
        <w:rPr>
          <w:rFonts w:ascii="Times New Roman"/>
          <w:b w:val="false"/>
          <w:i w:val="false"/>
          <w:color w:val="000000"/>
          <w:sz w:val="28"/>
        </w:rPr>
        <w:t>
      ____________________________________________________________</w:t>
      </w:r>
    </w:p>
    <w:bookmarkEnd w:id="163"/>
    <w:bookmarkStart w:name="z193" w:id="164"/>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4"/>
    <w:bookmarkStart w:name="z194" w:id="165"/>
    <w:p>
      <w:pPr>
        <w:spacing w:after="0"/>
        <w:ind w:left="0"/>
        <w:jc w:val="both"/>
      </w:pPr>
      <w:r>
        <w:rPr>
          <w:rFonts w:ascii="Times New Roman"/>
          <w:b w:val="false"/>
          <w:i w:val="false"/>
          <w:color w:val="000000"/>
          <w:sz w:val="28"/>
        </w:rPr>
        <w:t>
      (тоқсан және (немесе) жыл)</w:t>
      </w:r>
    </w:p>
    <w:bookmarkEnd w:id="165"/>
    <w:bookmarkStart w:name="z195" w:id="166"/>
    <w:p>
      <w:pPr>
        <w:spacing w:after="0"/>
        <w:ind w:left="0"/>
        <w:jc w:val="both"/>
      </w:pPr>
      <w:r>
        <w:rPr>
          <w:rFonts w:ascii="Times New Roman"/>
          <w:b w:val="false"/>
          <w:i w:val="false"/>
          <w:color w:val="000000"/>
          <w:sz w:val="28"/>
        </w:rPr>
        <w:t>
      Бағалау нәтижелері</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6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бағалаудың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1.</w:t>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2.</w:t>
            </w:r>
          </w:p>
          <w:bookmarkEnd w:id="16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w:t>
            </w:r>
          </w:p>
          <w:bookmarkEnd w:id="17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71"/>
    <w:p>
      <w:pPr>
        <w:spacing w:after="0"/>
        <w:ind w:left="0"/>
        <w:jc w:val="both"/>
      </w:pPr>
      <w:r>
        <w:rPr>
          <w:rFonts w:ascii="Times New Roman"/>
          <w:b w:val="false"/>
          <w:i w:val="false"/>
          <w:color w:val="000000"/>
          <w:sz w:val="28"/>
        </w:rPr>
        <w:t>
      Комиссия қорытындысы:</w:t>
      </w:r>
    </w:p>
    <w:bookmarkEnd w:id="171"/>
    <w:bookmarkStart w:name="z201" w:id="172"/>
    <w:p>
      <w:pPr>
        <w:spacing w:after="0"/>
        <w:ind w:left="0"/>
        <w:jc w:val="both"/>
      </w:pPr>
      <w:r>
        <w:rPr>
          <w:rFonts w:ascii="Times New Roman"/>
          <w:b w:val="false"/>
          <w:i w:val="false"/>
          <w:color w:val="000000"/>
          <w:sz w:val="28"/>
        </w:rPr>
        <w:t>
      __________________________________________________________________</w:t>
      </w:r>
    </w:p>
    <w:bookmarkEnd w:id="172"/>
    <w:bookmarkStart w:name="z202" w:id="173"/>
    <w:p>
      <w:pPr>
        <w:spacing w:after="0"/>
        <w:ind w:left="0"/>
        <w:jc w:val="both"/>
      </w:pPr>
      <w:r>
        <w:rPr>
          <w:rFonts w:ascii="Times New Roman"/>
          <w:b w:val="false"/>
          <w:i w:val="false"/>
          <w:color w:val="000000"/>
          <w:sz w:val="28"/>
        </w:rPr>
        <w:t>
      Тексерген:</w:t>
      </w:r>
    </w:p>
    <w:bookmarkEnd w:id="173"/>
    <w:bookmarkStart w:name="z203" w:id="174"/>
    <w:p>
      <w:pPr>
        <w:spacing w:after="0"/>
        <w:ind w:left="0"/>
        <w:jc w:val="both"/>
      </w:pPr>
      <w:r>
        <w:rPr>
          <w:rFonts w:ascii="Times New Roman"/>
          <w:b w:val="false"/>
          <w:i w:val="false"/>
          <w:color w:val="000000"/>
          <w:sz w:val="28"/>
        </w:rPr>
        <w:t>
      Комиссия хатшысы: _______________________ Күні: _____________</w:t>
      </w:r>
    </w:p>
    <w:bookmarkEnd w:id="174"/>
    <w:bookmarkStart w:name="z204" w:id="175"/>
    <w:p>
      <w:pPr>
        <w:spacing w:after="0"/>
        <w:ind w:left="0"/>
        <w:jc w:val="both"/>
      </w:pPr>
      <w:r>
        <w:rPr>
          <w:rFonts w:ascii="Times New Roman"/>
          <w:b w:val="false"/>
          <w:i w:val="false"/>
          <w:color w:val="000000"/>
          <w:sz w:val="28"/>
        </w:rPr>
        <w:t>
      (тегі, аты-жөні, қолы)</w:t>
      </w:r>
    </w:p>
    <w:bookmarkEnd w:id="175"/>
    <w:bookmarkStart w:name="z205" w:id="176"/>
    <w:p>
      <w:pPr>
        <w:spacing w:after="0"/>
        <w:ind w:left="0"/>
        <w:jc w:val="both"/>
      </w:pPr>
      <w:r>
        <w:rPr>
          <w:rFonts w:ascii="Times New Roman"/>
          <w:b w:val="false"/>
          <w:i w:val="false"/>
          <w:color w:val="000000"/>
          <w:sz w:val="28"/>
        </w:rPr>
        <w:t>
      Комиссия төрағасы: _______________________ Күні: _____________</w:t>
      </w:r>
    </w:p>
    <w:bookmarkEnd w:id="176"/>
    <w:bookmarkStart w:name="z206" w:id="177"/>
    <w:p>
      <w:pPr>
        <w:spacing w:after="0"/>
        <w:ind w:left="0"/>
        <w:jc w:val="both"/>
      </w:pPr>
      <w:r>
        <w:rPr>
          <w:rFonts w:ascii="Times New Roman"/>
          <w:b w:val="false"/>
          <w:i w:val="false"/>
          <w:color w:val="000000"/>
          <w:sz w:val="28"/>
        </w:rPr>
        <w:t>
      (тегі, аты-жөні, қолы)</w:t>
      </w:r>
    </w:p>
    <w:bookmarkEnd w:id="177"/>
    <w:bookmarkStart w:name="z207" w:id="178"/>
    <w:p>
      <w:pPr>
        <w:spacing w:after="0"/>
        <w:ind w:left="0"/>
        <w:jc w:val="both"/>
      </w:pPr>
      <w:r>
        <w:rPr>
          <w:rFonts w:ascii="Times New Roman"/>
          <w:b w:val="false"/>
          <w:i w:val="false"/>
          <w:color w:val="000000"/>
          <w:sz w:val="28"/>
        </w:rPr>
        <w:t>
      Комиссия мүшесі: _________________________ Күні: _____________</w:t>
      </w:r>
    </w:p>
    <w:bookmarkEnd w:id="178"/>
    <w:bookmarkStart w:name="z208" w:id="179"/>
    <w:p>
      <w:pPr>
        <w:spacing w:after="0"/>
        <w:ind w:left="0"/>
        <w:jc w:val="both"/>
      </w:pPr>
      <w:r>
        <w:rPr>
          <w:rFonts w:ascii="Times New Roman"/>
          <w:b w:val="false"/>
          <w:i w:val="false"/>
          <w:color w:val="000000"/>
          <w:sz w:val="28"/>
        </w:rPr>
        <w:t>
      (тегі, аты-жөні, қолы)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