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812a" w14:textId="73a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21 қыркүйектегі № 396 "Денсаулық сақтау саласындағы мемлекеттік көрсетілетін қызметтер регламенттерін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23 тамыздағы № 414 қаулысы. Қостанай облысының Әділет департаментінде 2017 жылғы 28 қыркүйекте № 7222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21 қыркүйектегі </w:t>
      </w:r>
      <w:r>
        <w:rPr>
          <w:rFonts w:ascii="Times New Roman"/>
          <w:b w:val="false"/>
          <w:i w:val="false"/>
          <w:color w:val="000000"/>
          <w:sz w:val="28"/>
        </w:rPr>
        <w:t>№ 396</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5976 болып тіркелген, 2015 жылғы 11 қарашада "Әділет" ақпараттық-құқықтық жүйесінде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 тармақшамен толықтырылсын:</w:t>
      </w:r>
    </w:p>
    <w:bookmarkEnd w:id="2"/>
    <w:bookmarkStart w:name="z7" w:id="3"/>
    <w:p>
      <w:pPr>
        <w:spacing w:after="0"/>
        <w:ind w:left="0"/>
        <w:jc w:val="both"/>
      </w:pPr>
      <w:r>
        <w:rPr>
          <w:rFonts w:ascii="Times New Roman"/>
          <w:b w:val="false"/>
          <w:i w:val="false"/>
          <w:color w:val="000000"/>
          <w:sz w:val="28"/>
        </w:rPr>
        <w:t>
      "13) "Алдын ала міндетті медициналық қарап-тексеруден өту"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жоғарыда көрсетілген қаулы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"Алдын ала міндетті медициналық қарап-тексеруден өту" мемлекеттік көрсетілетін қызмет регламентімен толықтырылсын.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23 тамыздағы</w:t>
            </w:r>
            <w:r>
              <w:br/>
            </w:r>
            <w:r>
              <w:rPr>
                <w:rFonts w:ascii="Times New Roman"/>
                <w:b w:val="false"/>
                <w:i w:val="false"/>
                <w:color w:val="000000"/>
                <w:sz w:val="20"/>
              </w:rPr>
              <w:t>№ 414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"Алдын ала міндетті медициналық қарап-тексеруден өту" мемлекеттік қызметін (бұдан әрі – мемлекеттік көрсетілетін қызмет) медициналық ұйымдары (бұдан әрі – көрсетілетін қызметті беруші) көрсетеді.</w:t>
      </w:r>
    </w:p>
    <w:bookmarkEnd w:id="9"/>
    <w:bookmarkStart w:name="z17" w:id="10"/>
    <w:p>
      <w:pPr>
        <w:spacing w:after="0"/>
        <w:ind w:left="0"/>
        <w:jc w:val="both"/>
      </w:pPr>
      <w:r>
        <w:rPr>
          <w:rFonts w:ascii="Times New Roman"/>
          <w:b w:val="false"/>
          <w:i w:val="false"/>
          <w:color w:val="000000"/>
          <w:sz w:val="28"/>
        </w:rPr>
        <w:t>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w:t>
      </w:r>
    </w:p>
    <w:bookmarkEnd w:id="10"/>
    <w:bookmarkStart w:name="z18" w:id="11"/>
    <w:p>
      <w:pPr>
        <w:spacing w:after="0"/>
        <w:ind w:left="0"/>
        <w:jc w:val="both"/>
      </w:pPr>
      <w:r>
        <w:rPr>
          <w:rFonts w:ascii="Times New Roman"/>
          <w:b w:val="false"/>
          <w:i w:val="false"/>
          <w:color w:val="000000"/>
          <w:sz w:val="28"/>
        </w:rPr>
        <w:t>
      2. Мемлекеттiк қызметті көрсету нысаны –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электрондық цифрлық қолтаңбасымен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(Нормативтік құқықтық актілерді мемлекеттік тіркеу тізілімінде № 6697 болып тіркелген) бекітілген № 086/е нысан бойынша көрсетілетін қызметті берушінің медициналық анықтамасы (бұдан әрі – Анықтама).</w:t>
      </w:r>
    </w:p>
    <w:bookmarkEnd w:id="12"/>
    <w:bookmarkStart w:name="z20" w:id="13"/>
    <w:p>
      <w:pPr>
        <w:spacing w:after="0"/>
        <w:ind w:left="0"/>
        <w:jc w:val="both"/>
      </w:pPr>
      <w:r>
        <w:rPr>
          <w:rFonts w:ascii="Times New Roman"/>
          <w:b w:val="false"/>
          <w:i w:val="false"/>
          <w:color w:val="000000"/>
          <w:sz w:val="28"/>
        </w:rPr>
        <w:t xml:space="preserve">
      Көрсетілетін қызметті берушінің басшысы қол қойған мемлекеттік көрсетілетін қызметтің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"Алдын ала міндетті медициналық қарап-тексеруден өту"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анықтама беріледі.</w:t>
      </w:r>
    </w:p>
    <w:bookmarkEnd w:id="13"/>
    <w:bookmarkStart w:name="z21" w:id="14"/>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bookmarkEnd w:id="14"/>
    <w:bookmarkStart w:name="z22" w:id="15"/>
    <w:p>
      <w:pPr>
        <w:spacing w:after="0"/>
        <w:ind w:left="0"/>
        <w:jc w:val="both"/>
      </w:pPr>
      <w:r>
        <w:rPr>
          <w:rFonts w:ascii="Times New Roman"/>
          <w:b w:val="false"/>
          <w:i w:val="false"/>
          <w:color w:val="000000"/>
          <w:sz w:val="28"/>
        </w:rPr>
        <w:t>
      Мемлекеттiк қызмет көрсету нәтижесін ұсыну нысаны – қағаз түрінде.</w:t>
      </w:r>
    </w:p>
    <w:bookmarkEnd w:id="15"/>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ұсына отырып, көрсетілетін қызметті алушының көрсетілетін қызметті берушіге жүгінуі болып табылады.</w:t>
      </w:r>
    </w:p>
    <w:bookmarkEnd w:id="17"/>
    <w:bookmarkStart w:name="z25"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xml:space="preserve">
      1) медициналық қарап-тексеру кабинетінің мейірбикесі мемлекеттік қызмет көрсету үшін құжаттар топтамасын қарайды және көрсетілетін қызметті алушыны мамандарға жібереді, 15 (он бес) минут. </w:t>
      </w:r>
    </w:p>
    <w:bookmarkEnd w:id="19"/>
    <w:bookmarkStart w:name="z27" w:id="20"/>
    <w:p>
      <w:pPr>
        <w:spacing w:after="0"/>
        <w:ind w:left="0"/>
        <w:jc w:val="both"/>
      </w:pPr>
      <w:r>
        <w:rPr>
          <w:rFonts w:ascii="Times New Roman"/>
          <w:b w:val="false"/>
          <w:i w:val="false"/>
          <w:color w:val="000000"/>
          <w:sz w:val="28"/>
        </w:rPr>
        <w:t>
      Рәсімнің (іс-қимылдың) нәтижесі – көрсетілетін қызметті алушыны мамандарға жіберу;</w:t>
      </w:r>
    </w:p>
    <w:bookmarkEnd w:id="20"/>
    <w:bookmarkStart w:name="z28" w:id="21"/>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 ішінде.</w:t>
      </w:r>
    </w:p>
    <w:bookmarkEnd w:id="21"/>
    <w:bookmarkStart w:name="z29" w:id="22"/>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22"/>
    <w:bookmarkStart w:name="z30" w:id="23"/>
    <w:p>
      <w:pPr>
        <w:spacing w:after="0"/>
        <w:ind w:left="0"/>
        <w:jc w:val="both"/>
      </w:pPr>
      <w:r>
        <w:rPr>
          <w:rFonts w:ascii="Times New Roman"/>
          <w:b w:val="false"/>
          <w:i w:val="false"/>
          <w:color w:val="000000"/>
          <w:sz w:val="28"/>
        </w:rPr>
        <w:t xml:space="preserve">
      3) медициналық қарап-тексеру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 </w:t>
      </w:r>
    </w:p>
    <w:bookmarkEnd w:id="23"/>
    <w:bookmarkStart w:name="z31" w:id="2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33"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медициналық қарап-тексеру кабинетінің мейірбикесі;</w:t>
      </w:r>
    </w:p>
    <w:bookmarkEnd w:id="27"/>
    <w:bookmarkStart w:name="z35" w:id="28"/>
    <w:p>
      <w:pPr>
        <w:spacing w:after="0"/>
        <w:ind w:left="0"/>
        <w:jc w:val="both"/>
      </w:pPr>
      <w:r>
        <w:rPr>
          <w:rFonts w:ascii="Times New Roman"/>
          <w:b w:val="false"/>
          <w:i w:val="false"/>
          <w:color w:val="000000"/>
          <w:sz w:val="28"/>
        </w:rPr>
        <w:t>
      2) мамандар.</w:t>
      </w:r>
    </w:p>
    <w:bookmarkEnd w:id="28"/>
    <w:bookmarkStart w:name="z36" w:id="2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9"/>
    <w:bookmarkStart w:name="z37" w:id="30"/>
    <w:p>
      <w:pPr>
        <w:spacing w:after="0"/>
        <w:ind w:left="0"/>
        <w:jc w:val="both"/>
      </w:pPr>
      <w:r>
        <w:rPr>
          <w:rFonts w:ascii="Times New Roman"/>
          <w:b w:val="false"/>
          <w:i w:val="false"/>
          <w:color w:val="000000"/>
          <w:sz w:val="28"/>
        </w:rPr>
        <w:t xml:space="preserve">
      1) медициналық қарап-тексеру кабинетінің мейірбикесі мемлекеттік қызмет көрсету үшін құжаттар топтамасын қарайды және көрсетілетін қызметті алушыны мамандарға жібереді, 15 (он бес) минут; </w:t>
      </w:r>
    </w:p>
    <w:bookmarkEnd w:id="30"/>
    <w:bookmarkStart w:name="z38" w:id="31"/>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 ішінде;</w:t>
      </w:r>
    </w:p>
    <w:bookmarkEnd w:id="31"/>
    <w:bookmarkStart w:name="z39" w:id="32"/>
    <w:p>
      <w:pPr>
        <w:spacing w:after="0"/>
        <w:ind w:left="0"/>
        <w:jc w:val="both"/>
      </w:pPr>
      <w:r>
        <w:rPr>
          <w:rFonts w:ascii="Times New Roman"/>
          <w:b w:val="false"/>
          <w:i w:val="false"/>
          <w:color w:val="000000"/>
          <w:sz w:val="28"/>
        </w:rPr>
        <w:t xml:space="preserve">
      3) медициналық қарап-тексеру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 </w:t>
      </w:r>
    </w:p>
    <w:bookmarkEnd w:id="32"/>
    <w:bookmarkStart w:name="z40"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1" w:id="3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 веб-порталы арқылы көрсетілмейді.</w:t>
      </w:r>
    </w:p>
    <w:bookmarkEnd w:id="34"/>
    <w:bookmarkStart w:name="z42" w:id="3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өту" мемлекеттік көрсетілетін</w:t>
            </w:r>
            <w:r>
              <w:br/>
            </w:r>
            <w:r>
              <w:rPr>
                <w:rFonts w:ascii="Times New Roman"/>
                <w:b w:val="false"/>
                <w:i w:val="false"/>
                <w:color w:val="000000"/>
                <w:sz w:val="20"/>
              </w:rPr>
              <w:t>қызмет регламентіне қосымша</w:t>
            </w:r>
          </w:p>
        </w:tc>
      </w:tr>
    </w:tbl>
    <w:bookmarkStart w:name="z44" w:id="36"/>
    <w:p>
      <w:pPr>
        <w:spacing w:after="0"/>
        <w:ind w:left="0"/>
        <w:jc w:val="left"/>
      </w:pPr>
      <w:r>
        <w:rPr>
          <w:rFonts w:ascii="Times New Roman"/>
          <w:b/>
          <w:i w:val="false"/>
          <w:color w:val="000000"/>
        </w:rPr>
        <w:t xml:space="preserve"> "Алдын ала міндетті медициналық қарап-тексеруден өту" мемлекеттік қызмет көрсетудің бизнес-процестерінің анықтамалығы</w:t>
      </w:r>
    </w:p>
    <w:bookmarkEnd w:id="36"/>
    <w:bookmarkStart w:name="z45" w:id="37"/>
    <w:p>
      <w:pPr>
        <w:spacing w:after="0"/>
        <w:ind w:left="0"/>
        <w:jc w:val="left"/>
      </w:pPr>
    </w:p>
    <w:bookmarkEnd w:id="37"/>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