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4791" w14:textId="30b4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2016 жылғы 4 шілдедегі № 323 "Қоршаған ортаны қорғау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30 маусымдағы № 320 қаулысы. Қостанай облысының Әділет департаментінде 2017 жылғы 28 шілдеде № 7143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4 шілдедегі </w:t>
      </w:r>
      <w:r>
        <w:rPr>
          <w:rFonts w:ascii="Times New Roman"/>
          <w:b w:val="false"/>
          <w:i w:val="false"/>
          <w:color w:val="000000"/>
          <w:sz w:val="28"/>
        </w:rPr>
        <w:t>№ 323</w:t>
      </w:r>
      <w:r>
        <w:rPr>
          <w:rFonts w:ascii="Times New Roman"/>
          <w:b w:val="false"/>
          <w:i w:val="false"/>
          <w:color w:val="000000"/>
          <w:sz w:val="28"/>
        </w:rPr>
        <w:t xml:space="preserve"> "Қоршаған ортаны қорғау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6570 болып тіркелген, 2016 жылғы 17 тамызда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жоғарыда аталған қаулысымен бекітілген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жоғарыда аталған қаулысымен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30 маусым</w:t>
            </w:r>
            <w:r>
              <w:br/>
            </w:r>
            <w:r>
              <w:rPr>
                <w:rFonts w:ascii="Times New Roman"/>
                <w:b w:val="false"/>
                <w:i w:val="false"/>
                <w:color w:val="000000"/>
                <w:sz w:val="20"/>
              </w:rPr>
              <w:t>№ 320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шілдедегі</w:t>
            </w:r>
            <w:r>
              <w:br/>
            </w:r>
            <w:r>
              <w:rPr>
                <w:rFonts w:ascii="Times New Roman"/>
                <w:b w:val="false"/>
                <w:i w:val="false"/>
                <w:color w:val="000000"/>
                <w:sz w:val="20"/>
              </w:rPr>
              <w:t>№ 323 қаулысына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"II, III және IV санаттардағы объектілер үшін қоршаған ортаға эмиссияға рұқсат беру"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"ІІ, ІІІ және ІV санаттардағы объектілер үшін қоршаған ортаға эмиссияға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8"/>
    <w:bookmarkStart w:name="z16" w:id="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0"/>
    <w:bookmarkStart w:name="z18" w:id="11"/>
    <w:p>
      <w:pPr>
        <w:spacing w:after="0"/>
        <w:ind w:left="0"/>
        <w:jc w:val="both"/>
      </w:pPr>
      <w:r>
        <w:rPr>
          <w:rFonts w:ascii="Times New Roman"/>
          <w:b w:val="false"/>
          <w:i w:val="false"/>
          <w:color w:val="000000"/>
          <w:sz w:val="28"/>
        </w:rPr>
        <w:t xml:space="preserve">
      2) көрсетілетін қызмет берушінің кеңсесі; </w:t>
      </w:r>
    </w:p>
    <w:bookmarkEnd w:id="11"/>
    <w:bookmarkStart w:name="z19" w:id="12"/>
    <w:p>
      <w:pPr>
        <w:spacing w:after="0"/>
        <w:ind w:left="0"/>
        <w:jc w:val="both"/>
      </w:pPr>
      <w:r>
        <w:rPr>
          <w:rFonts w:ascii="Times New Roman"/>
          <w:b w:val="false"/>
          <w:i w:val="false"/>
          <w:color w:val="000000"/>
          <w:sz w:val="28"/>
        </w:rPr>
        <w:t>
      3) www.еgоv.kz "электрондық үкімет"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қызметті көрсету нәтижесі – ІІ, ІІІ және ІV санаттардағы объектілер үшін қоршаған ортаға эмиссияға рұқсат, рұқсатты қайта ресімдеу не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11229 болып тіркелген) бекітілген "ІІ, ІІІ және ІV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4"/>
    <w:bookmarkStart w:name="z22" w:id="15"/>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bookmarkEnd w:id="15"/>
    <w:bookmarkStart w:name="z2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4"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берушіге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 (бұдан әрі – құжаттар топтамасы) не көрсетілетін қызметті алушының электрондық цифрлық қолтаңбасымен (бұдан әрі – ЭЦҚ) куәландырылған электрондық құжат нысанындағы сұрау салуды көрсетілетін қызметті берушінің қабылдауы болып табылады.</w:t>
      </w:r>
    </w:p>
    <w:bookmarkEnd w:id="17"/>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қабылдауды және тіркеуді жүзеге асырады және жауапты орындаушыны айқындау үшін көрсетілетін қызметті берушінің басшысына береді, 5 (бес) минут.</w:t>
      </w:r>
    </w:p>
    <w:bookmarkEnd w:id="19"/>
    <w:bookmarkStart w:name="z27" w:id="20"/>
    <w:p>
      <w:pPr>
        <w:spacing w:after="0"/>
        <w:ind w:left="0"/>
        <w:jc w:val="both"/>
      </w:pPr>
      <w:r>
        <w:rPr>
          <w:rFonts w:ascii="Times New Roman"/>
          <w:b w:val="false"/>
          <w:i w:val="false"/>
          <w:color w:val="000000"/>
          <w:sz w:val="28"/>
        </w:rPr>
        <w:t>
      Кеңседе құжаттар топтамасын қабылдау күні мен уақытын көрсете отырып, оның тіркелгені туралы көрсетілетін қызметті алушының көшірмесіндегі белгі қағаз жеткізгіштегі өтініштің қабылданғанын растау болып табылады.</w:t>
      </w:r>
    </w:p>
    <w:bookmarkEnd w:id="20"/>
    <w:bookmarkStart w:name="z28" w:id="21"/>
    <w:p>
      <w:pPr>
        <w:spacing w:after="0"/>
        <w:ind w:left="0"/>
        <w:jc w:val="both"/>
      </w:pPr>
      <w:r>
        <w:rPr>
          <w:rFonts w:ascii="Times New Roman"/>
          <w:b w:val="false"/>
          <w:i w:val="false"/>
          <w:color w:val="000000"/>
          <w:sz w:val="28"/>
        </w:rPr>
        <w:t>
      Рәсімнің (іс-қимылдың) нәтижесі – құжаттар топтамасын тіркеу;</w:t>
      </w:r>
    </w:p>
    <w:bookmarkEnd w:id="21"/>
    <w:bookmarkStart w:name="z29" w:id="2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бұрыштама қояды, 15 (он бес) минут.</w:t>
      </w:r>
    </w:p>
    <w:bookmarkEnd w:id="22"/>
    <w:bookmarkStart w:name="z30" w:id="2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тексереді, мемлекеттік қызмет көрсету нәтижесінің жобасын дайындайды және көрсетілетін қызметті берушінің басшысына береді:</w:t>
      </w:r>
    </w:p>
    <w:bookmarkEnd w:id="24"/>
    <w:bookmarkStart w:name="z32" w:id="25"/>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өтінімді тіркеген күннен бастап – 1 (бір) айдан аспайтын мерзімде;</w:t>
      </w:r>
    </w:p>
    <w:bookmarkEnd w:id="25"/>
    <w:bookmarkStart w:name="z33" w:id="26"/>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өтінімді тіркеген күннен бастап – 10 (он) жұмыс күнінен аспайтын мерзімде;</w:t>
      </w:r>
    </w:p>
    <w:bookmarkEnd w:id="26"/>
    <w:bookmarkStart w:name="z34" w:id="27"/>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 5 (бес) жұмыс күнінен аспайтын мерзімде;</w:t>
      </w:r>
    </w:p>
    <w:bookmarkEnd w:id="27"/>
    <w:bookmarkStart w:name="z35" w:id="28"/>
    <w:p>
      <w:pPr>
        <w:spacing w:after="0"/>
        <w:ind w:left="0"/>
        <w:jc w:val="both"/>
      </w:pPr>
      <w:r>
        <w:rPr>
          <w:rFonts w:ascii="Times New Roman"/>
          <w:b w:val="false"/>
          <w:i w:val="false"/>
          <w:color w:val="000000"/>
          <w:sz w:val="28"/>
        </w:rPr>
        <w:t>
      рұқсатты қайта ресімдеу – 1 (бір) ай ішінде.</w:t>
      </w:r>
    </w:p>
    <w:bookmarkEnd w:id="28"/>
    <w:bookmarkStart w:name="z36" w:id="29"/>
    <w:p>
      <w:pPr>
        <w:spacing w:after="0"/>
        <w:ind w:left="0"/>
        <w:jc w:val="both"/>
      </w:pPr>
      <w:r>
        <w:rPr>
          <w:rFonts w:ascii="Times New Roman"/>
          <w:b w:val="false"/>
          <w:i w:val="false"/>
          <w:color w:val="000000"/>
          <w:sz w:val="28"/>
        </w:rPr>
        <w:t>
      Көрсетілетін қызметті беруші көрсетілген қызметті алушыдан құжаттар топтамасын алған кезден бастап ІІ санаттағы объектілер үшін он бес күнтізбелік күннен аспайтын, ІІІ санаттағы объектілер үшін бес күнтізбелік күннен аспайтын мерзімде ұсынылған құжаттарды толықтығына тексереді.</w:t>
      </w:r>
    </w:p>
    <w:bookmarkEnd w:id="29"/>
    <w:bookmarkStart w:name="z37" w:id="30"/>
    <w:p>
      <w:pPr>
        <w:spacing w:after="0"/>
        <w:ind w:left="0"/>
        <w:jc w:val="both"/>
      </w:pPr>
      <w:r>
        <w:rPr>
          <w:rFonts w:ascii="Times New Roman"/>
          <w:b w:val="false"/>
          <w:i w:val="false"/>
          <w:color w:val="000000"/>
          <w:sz w:val="28"/>
        </w:rPr>
        <w:t xml:space="preserve">
      Мерзімі өткен ұсынылған құжаттар топтамасының толық емес екендігі анықталған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көрсетілген қызметті беруші өтінішті ауытқуды негіздей отырып жазбаша дәлелді бас тарту береді.</w:t>
      </w:r>
    </w:p>
    <w:bookmarkEnd w:id="30"/>
    <w:bookmarkStart w:name="z38" w:id="3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31"/>
    <w:bookmarkStart w:name="z39" w:id="3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10 (он) минут.</w:t>
      </w:r>
    </w:p>
    <w:bookmarkEnd w:id="32"/>
    <w:bookmarkStart w:name="z40" w:id="33"/>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33"/>
    <w:bookmarkStart w:name="z41" w:id="3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5 (бес) минут.</w:t>
      </w:r>
    </w:p>
    <w:bookmarkEnd w:id="34"/>
    <w:bookmarkStart w:name="z42" w:id="35"/>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35"/>
    <w:bookmarkStart w:name="z43" w:id="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6"/>
    <w:bookmarkStart w:name="z44" w:id="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5"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6"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7"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48" w:id="4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1"/>
    <w:bookmarkStart w:name="z49" w:id="4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қабылдауды және тіркеуді жүзеге асырады және жауапты орындаушыны айқындау үшін көрсетілетін қызметті берушінің басшысына береді, 5 (бес) минут;</w:t>
      </w:r>
    </w:p>
    <w:bookmarkEnd w:id="42"/>
    <w:bookmarkStart w:name="z50" w:id="4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бұрыштама қояды, 15 (он бес) минут;</w:t>
      </w:r>
    </w:p>
    <w:bookmarkEnd w:id="43"/>
    <w:bookmarkStart w:name="z51" w:id="4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тексереді және мемлекеттік қызметті көрсету нәтижесінің жобасын дайындайды:</w:t>
      </w:r>
    </w:p>
    <w:bookmarkEnd w:id="44"/>
    <w:bookmarkStart w:name="z52" w:id="45"/>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өтінімді тіркеген күннен бастап – 1 (бір) айдан аспайтын мерзімде;</w:t>
      </w:r>
    </w:p>
    <w:bookmarkEnd w:id="45"/>
    <w:bookmarkStart w:name="z53" w:id="46"/>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өтінімді тіркеген күннен бастап – 10 (он) жұмыс күнінен аспайтын мерзімде;</w:t>
      </w:r>
    </w:p>
    <w:bookmarkEnd w:id="46"/>
    <w:bookmarkStart w:name="z54" w:id="47"/>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 5 (бес) жұмыс күнінен аспайтын мерзімде;</w:t>
      </w:r>
    </w:p>
    <w:bookmarkEnd w:id="47"/>
    <w:bookmarkStart w:name="z55" w:id="48"/>
    <w:p>
      <w:pPr>
        <w:spacing w:after="0"/>
        <w:ind w:left="0"/>
        <w:jc w:val="both"/>
      </w:pPr>
      <w:r>
        <w:rPr>
          <w:rFonts w:ascii="Times New Roman"/>
          <w:b w:val="false"/>
          <w:i w:val="false"/>
          <w:color w:val="000000"/>
          <w:sz w:val="28"/>
        </w:rPr>
        <w:t>
      рұқсатты қайта ресімдеу – 1 (бір) ай ішінде.</w:t>
      </w:r>
    </w:p>
    <w:bookmarkEnd w:id="48"/>
    <w:bookmarkStart w:name="z56" w:id="49"/>
    <w:p>
      <w:pPr>
        <w:spacing w:after="0"/>
        <w:ind w:left="0"/>
        <w:jc w:val="both"/>
      </w:pPr>
      <w:r>
        <w:rPr>
          <w:rFonts w:ascii="Times New Roman"/>
          <w:b w:val="false"/>
          <w:i w:val="false"/>
          <w:color w:val="000000"/>
          <w:sz w:val="28"/>
        </w:rPr>
        <w:t>
      Көрсетілетін қызметті беруші көрсетілген қызметті алушыдан құжаттар топтамасын алған кезден бастап ІІ санаттағы объектілер үшін он бес күнтізбелік күннен аспайтын, ІІІ санаттағы объектілер үшін бес күнтізбелік күннен аспайтын мерзімде ұсынылған құжаттарды толықтығына тексереді.</w:t>
      </w:r>
    </w:p>
    <w:bookmarkEnd w:id="49"/>
    <w:bookmarkStart w:name="z57" w:id="50"/>
    <w:p>
      <w:pPr>
        <w:spacing w:after="0"/>
        <w:ind w:left="0"/>
        <w:jc w:val="both"/>
      </w:pPr>
      <w:r>
        <w:rPr>
          <w:rFonts w:ascii="Times New Roman"/>
          <w:b w:val="false"/>
          <w:i w:val="false"/>
          <w:color w:val="000000"/>
          <w:sz w:val="28"/>
        </w:rPr>
        <w:t xml:space="preserve">
      Мерзімі өткен ұсынылған құжаттар топтамасының толық емес екендігі анықталған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көрсетілген қызметті беруші өтінішті ауытқуды негіздей отырып жазбаша дәлелді бас тарту береді.</w:t>
      </w:r>
    </w:p>
    <w:bookmarkEnd w:id="50"/>
    <w:bookmarkStart w:name="z58" w:id="5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10 (он) минут.</w:t>
      </w:r>
    </w:p>
    <w:bookmarkEnd w:id="51"/>
    <w:bookmarkStart w:name="z59" w:id="5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5 (бес) минут.</w:t>
      </w:r>
    </w:p>
    <w:bookmarkEnd w:id="52"/>
    <w:bookmarkStart w:name="z60" w:id="5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bookmarkStart w:name="z61" w:id="54"/>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өтінішін өңдеу ұзақтығы:</w:t>
      </w:r>
    </w:p>
    <w:bookmarkEnd w:id="54"/>
    <w:bookmarkStart w:name="z62" w:id="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5"/>
    <w:bookmarkStart w:name="z63" w:id="56"/>
    <w:p>
      <w:pPr>
        <w:spacing w:after="0"/>
        <w:ind w:left="0"/>
        <w:jc w:val="both"/>
      </w:pPr>
      <w:r>
        <w:rPr>
          <w:rFonts w:ascii="Times New Roman"/>
          <w:b w:val="false"/>
          <w:i w:val="false"/>
          <w:color w:val="000000"/>
          <w:sz w:val="28"/>
        </w:rPr>
        <w:t xml:space="preserve">
      2) Мемлекеттік корпорация қызметкері көрсетілетін қызметті алушы ұсынған өтініштің толтырылуының дұрыстығын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тексереді, 15 (он бес) минут.</w:t>
      </w:r>
    </w:p>
    <w:bookmarkEnd w:id="56"/>
    <w:bookmarkStart w:name="z64" w:id="57"/>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57"/>
    <w:bookmarkStart w:name="z65" w:id="58"/>
    <w:p>
      <w:pPr>
        <w:spacing w:after="0"/>
        <w:ind w:left="0"/>
        <w:jc w:val="both"/>
      </w:pPr>
      <w:r>
        <w:rPr>
          <w:rFonts w:ascii="Times New Roman"/>
          <w:b w:val="false"/>
          <w:i w:val="false"/>
          <w:color w:val="000000"/>
          <w:sz w:val="28"/>
        </w:rPr>
        <w:t>
      Құжаттардың топтамасын толық ұсынған кезде Мемлекеттік корпорация қызметкері өтінішті "Мемлекеттік корпорацияның интеграцияланған ақпараттық жүйесі" (бұдан әрі – Мемлекеттік корпорацияның ИАЖ) ақпараттық жүйесінде тіркейді және көрсетілетін қызметті алушының жеке басын сәйкестендіреді, Мемлекеттік корпорацияның ИАЖ-ға көрсетілетін қызметті алушы туралы тиісті ақпаратты және берілген құжаттар тізімін енгізеді, және көрсетілетін қызметті алушыға құжаттар топтамасының қабылданғаны туралы қолхат береді;</w:t>
      </w:r>
    </w:p>
    <w:bookmarkEnd w:id="58"/>
    <w:bookmarkStart w:name="z66" w:id="59"/>
    <w:p>
      <w:pPr>
        <w:spacing w:after="0"/>
        <w:ind w:left="0"/>
        <w:jc w:val="both"/>
      </w:pPr>
      <w:r>
        <w:rPr>
          <w:rFonts w:ascii="Times New Roman"/>
          <w:b w:val="false"/>
          <w:i w:val="false"/>
          <w:color w:val="000000"/>
          <w:sz w:val="28"/>
        </w:rPr>
        <w:t>
      3)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 10 (он) минут;</w:t>
      </w:r>
    </w:p>
    <w:bookmarkEnd w:id="59"/>
    <w:bookmarkStart w:name="z67" w:id="60"/>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нәтижесінің жобасын дайындайды:</w:t>
      </w:r>
    </w:p>
    <w:bookmarkEnd w:id="60"/>
    <w:bookmarkStart w:name="z68" w:id="61"/>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өтінімді тіркеген күннен бастап – 1 (бір) айдан аспайтын мерзімде;</w:t>
      </w:r>
    </w:p>
    <w:bookmarkEnd w:id="61"/>
    <w:bookmarkStart w:name="z69" w:id="62"/>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өтінімді тіркеген күннен бастап – 10 (он) жұмыс күнінен аспайтын мерзімде;</w:t>
      </w:r>
    </w:p>
    <w:bookmarkEnd w:id="62"/>
    <w:bookmarkStart w:name="z70" w:id="63"/>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 5 (бес) жұмыс күнінен аспайтын мерзімде;</w:t>
      </w:r>
    </w:p>
    <w:bookmarkEnd w:id="63"/>
    <w:bookmarkStart w:name="z71" w:id="64"/>
    <w:p>
      <w:pPr>
        <w:spacing w:after="0"/>
        <w:ind w:left="0"/>
        <w:jc w:val="both"/>
      </w:pPr>
      <w:r>
        <w:rPr>
          <w:rFonts w:ascii="Times New Roman"/>
          <w:b w:val="false"/>
          <w:i w:val="false"/>
          <w:color w:val="000000"/>
          <w:sz w:val="28"/>
        </w:rPr>
        <w:t>
      рұқсатты қайта ресімдеу – 1 (бір) ай ішінде, қол қояды және мемлекеттік қызмет көрсету нәтижесін Мемлекеттік корпорацияға жібереді.</w:t>
      </w:r>
    </w:p>
    <w:bookmarkEnd w:id="64"/>
    <w:bookmarkStart w:name="z72" w:id="65"/>
    <w:p>
      <w:pPr>
        <w:spacing w:after="0"/>
        <w:ind w:left="0"/>
        <w:jc w:val="both"/>
      </w:pPr>
      <w:r>
        <w:rPr>
          <w:rFonts w:ascii="Times New Roman"/>
          <w:b w:val="false"/>
          <w:i w:val="false"/>
          <w:color w:val="000000"/>
          <w:sz w:val="28"/>
        </w:rPr>
        <w:t>
      Көрсетілетін қызметті беруші көрсетілген қызметті алушыдан құжаттар топтамасын алған кезден бастап ІІ санаттағы объектілер үшін он бес күнтізбелік күннен аспайтын, ІІІ санаттағы объектілер үшін бес күнтізбелік күннен аспайтын мерзімде мемлекеттік қызмет көрсету нәтижесін Мемлекеттік корпорацияға жібереді.</w:t>
      </w:r>
    </w:p>
    <w:bookmarkEnd w:id="65"/>
    <w:bookmarkStart w:name="z73" w:id="66"/>
    <w:p>
      <w:pPr>
        <w:spacing w:after="0"/>
        <w:ind w:left="0"/>
        <w:jc w:val="both"/>
      </w:pPr>
      <w:r>
        <w:rPr>
          <w:rFonts w:ascii="Times New Roman"/>
          <w:b w:val="false"/>
          <w:i w:val="false"/>
          <w:color w:val="000000"/>
          <w:sz w:val="28"/>
        </w:rPr>
        <w:t xml:space="preserve">
      Мерзімі өткен ұсынылған құжаттар топтамасының толық емес екендігі анықталған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көрсетілген қызметті беруші өтінішті ауытқуды негіздей отырып жазбаша дәлелді бас тарту береді.</w:t>
      </w:r>
    </w:p>
    <w:bookmarkEnd w:id="66"/>
    <w:bookmarkStart w:name="z74" w:id="67"/>
    <w:p>
      <w:pPr>
        <w:spacing w:after="0"/>
        <w:ind w:left="0"/>
        <w:jc w:val="both"/>
      </w:pPr>
      <w:r>
        <w:rPr>
          <w:rFonts w:ascii="Times New Roman"/>
          <w:b w:val="false"/>
          <w:i w:val="false"/>
          <w:color w:val="000000"/>
          <w:sz w:val="28"/>
        </w:rPr>
        <w:t>
      5)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10 (он) минуттан аспайды.</w:t>
      </w:r>
    </w:p>
    <w:bookmarkEnd w:id="67"/>
    <w:bookmarkStart w:name="z75" w:id="68"/>
    <w:p>
      <w:pPr>
        <w:spacing w:after="0"/>
        <w:ind w:left="0"/>
        <w:jc w:val="both"/>
      </w:pPr>
      <w:r>
        <w:rPr>
          <w:rFonts w:ascii="Times New Roman"/>
          <w:b w:val="false"/>
          <w:i w:val="false"/>
          <w:color w:val="000000"/>
          <w:sz w:val="28"/>
        </w:rPr>
        <w:t>
      Көрсетілетін қызметті алушы көрсетілген мерзімде мемлекеттік қызмет көрсету нәтижесін алуға келмеген жағдайда, Мемлекеттік корпорация оның 1 (бір) ай бойы сақталуын қамтамасыз етеді, содан кейін оны одан әрі сақтау үшін көрсетілетін қызметті берушіге тапсырады.</w:t>
      </w:r>
    </w:p>
    <w:bookmarkEnd w:id="68"/>
    <w:bookmarkStart w:name="z76" w:id="6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69"/>
    <w:bookmarkStart w:name="z77" w:id="70"/>
    <w:p>
      <w:pPr>
        <w:spacing w:after="0"/>
        <w:ind w:left="0"/>
        <w:jc w:val="both"/>
      </w:pPr>
      <w:r>
        <w:rPr>
          <w:rFonts w:ascii="Times New Roman"/>
          <w:b w:val="false"/>
          <w:i w:val="false"/>
          <w:color w:val="000000"/>
          <w:sz w:val="28"/>
        </w:rPr>
        <w:t>
      1) көрсетілетін қызметті алушы жеке тұлғалар үшін жеке сәйкестендіру нөмірі (бұдан әрі – ЖСН), не заңды тұлғалар үшін бизнес сәйкестендіру нөмірі (бұдан әрі – БСН) арқылы Порталда тіркелуді (авторизациялауды) жүзеге асырады;</w:t>
      </w:r>
    </w:p>
    <w:bookmarkEnd w:id="70"/>
    <w:bookmarkStart w:name="z78" w:id="71"/>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салудың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бекітуі;</w:t>
      </w:r>
    </w:p>
    <w:bookmarkEnd w:id="71"/>
    <w:bookmarkStart w:name="z79" w:id="72"/>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 салуды куәландыру;</w:t>
      </w:r>
    </w:p>
    <w:bookmarkEnd w:id="72"/>
    <w:bookmarkStart w:name="z80" w:id="73"/>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73"/>
    <w:bookmarkStart w:name="z81" w:id="74"/>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 алу тарихында көрсетілетін қызметті алушымен электрондық сұрау салу мәртебесі мен мемлекеттік қызмет көрсету мерзімі туралы хабарламаны алуы;</w:t>
      </w:r>
    </w:p>
    <w:bookmarkEnd w:id="74"/>
    <w:bookmarkStart w:name="z82" w:id="75"/>
    <w:p>
      <w:pPr>
        <w:spacing w:after="0"/>
        <w:ind w:left="0"/>
        <w:jc w:val="both"/>
      </w:pPr>
      <w:r>
        <w:rPr>
          <w:rFonts w:ascii="Times New Roman"/>
          <w:b w:val="false"/>
          <w:i w:val="false"/>
          <w:color w:val="000000"/>
          <w:sz w:val="28"/>
        </w:rPr>
        <w:t>
      6) көрсетілетін қызметті алушының "жеке кабинетіне" ЭЦҚ қол қойылған электрондық құжат нысанында көрсетілетін қызметті берушімен мемлекеттік қызмет көрсету нәтижесін жіберуі;</w:t>
      </w:r>
    </w:p>
    <w:bookmarkEnd w:id="75"/>
    <w:bookmarkStart w:name="z83" w:id="76"/>
    <w:p>
      <w:pPr>
        <w:spacing w:after="0"/>
        <w:ind w:left="0"/>
        <w:jc w:val="both"/>
      </w:pPr>
      <w:r>
        <w:rPr>
          <w:rFonts w:ascii="Times New Roman"/>
          <w:b w:val="false"/>
          <w:i w:val="false"/>
          <w:color w:val="000000"/>
          <w:sz w:val="28"/>
        </w:rPr>
        <w:t>
      7) көрсетілетін қызметті алушының "жеке кабинетінде" мемлекеттік қызмет көрсету нәтижесін көрсетілетін қызметті алушымен алуы.</w:t>
      </w:r>
    </w:p>
    <w:bookmarkEnd w:id="76"/>
    <w:bookmarkStart w:name="z84" w:id="77"/>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7"/>
    <w:bookmarkStart w:name="z85" w:id="7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Порталдың және (немесе) Мемлекеттік корпорацияның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7" w:id="7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79"/>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1"/>
    <w:p>
      <w:pPr>
        <w:spacing w:after="0"/>
        <w:ind w:left="0"/>
        <w:jc w:val="left"/>
      </w:pPr>
      <w:r>
        <w:rPr>
          <w:rFonts w:ascii="Times New Roman"/>
          <w:b/>
          <w:i w:val="false"/>
          <w:color w:val="000000"/>
        </w:rPr>
        <w:t xml:space="preserve"> Шартты белгілер мен қысқартулар:</w:t>
      </w:r>
    </w:p>
    <w:bookmarkEnd w:id="81"/>
    <w:bookmarkStart w:name="z9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 xml:space="preserve">ортаға эмиссияға рұқсат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92" w:id="83"/>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бизнес-процестерінің анықтамалығы</w:t>
      </w:r>
    </w:p>
    <w:bookmarkEnd w:id="83"/>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"Азаматтарға арналған үкімет" мемлекеттік корпорациясының, "электрондық үкімет" веб-порталының өзара іс-қимылдары;</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30 маусым</w:t>
            </w:r>
            <w:r>
              <w:br/>
            </w:r>
            <w:r>
              <w:rPr>
                <w:rFonts w:ascii="Times New Roman"/>
                <w:b w:val="false"/>
                <w:i w:val="false"/>
                <w:color w:val="000000"/>
                <w:sz w:val="20"/>
              </w:rPr>
              <w:t>№ 320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шілдедегі</w:t>
            </w:r>
            <w:r>
              <w:br/>
            </w:r>
            <w:r>
              <w:rPr>
                <w:rFonts w:ascii="Times New Roman"/>
                <w:b w:val="false"/>
                <w:i w:val="false"/>
                <w:color w:val="000000"/>
                <w:sz w:val="20"/>
              </w:rPr>
              <w:t>№ 323 қаулысына</w:t>
            </w:r>
            <w:r>
              <w:br/>
            </w:r>
            <w:r>
              <w:rPr>
                <w:rFonts w:ascii="Times New Roman"/>
                <w:b w:val="false"/>
                <w:i w:val="false"/>
                <w:color w:val="000000"/>
                <w:sz w:val="20"/>
              </w:rPr>
              <w:t>2-қосымша</w:t>
            </w:r>
          </w:p>
        </w:tc>
      </w:tr>
    </w:tbl>
    <w:bookmarkStart w:name="z99" w:id="88"/>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88"/>
    <w:bookmarkStart w:name="z100" w:id="89"/>
    <w:p>
      <w:pPr>
        <w:spacing w:after="0"/>
        <w:ind w:left="0"/>
        <w:jc w:val="left"/>
      </w:pPr>
      <w:r>
        <w:rPr>
          <w:rFonts w:ascii="Times New Roman"/>
          <w:b/>
          <w:i w:val="false"/>
          <w:color w:val="000000"/>
        </w:rPr>
        <w:t xml:space="preserve"> 1. Жалпы ережелер</w:t>
      </w:r>
    </w:p>
    <w:bookmarkEnd w:id="89"/>
    <w:bookmarkStart w:name="z101" w:id="90"/>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90"/>
    <w:bookmarkStart w:name="z102" w:id="91"/>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91"/>
    <w:bookmarkStart w:name="z103" w:id="9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92"/>
    <w:bookmarkStart w:name="z104" w:id="93"/>
    <w:p>
      <w:pPr>
        <w:spacing w:after="0"/>
        <w:ind w:left="0"/>
        <w:jc w:val="both"/>
      </w:pPr>
      <w:r>
        <w:rPr>
          <w:rFonts w:ascii="Times New Roman"/>
          <w:b w:val="false"/>
          <w:i w:val="false"/>
          <w:color w:val="000000"/>
          <w:sz w:val="28"/>
        </w:rPr>
        <w:t>
      2) көрсетілетін қызмет берушінің кеңсесі;</w:t>
      </w:r>
    </w:p>
    <w:bookmarkEnd w:id="93"/>
    <w:bookmarkStart w:name="z105" w:id="94"/>
    <w:p>
      <w:pPr>
        <w:spacing w:after="0"/>
        <w:ind w:left="0"/>
        <w:jc w:val="both"/>
      </w:pPr>
      <w:r>
        <w:rPr>
          <w:rFonts w:ascii="Times New Roman"/>
          <w:b w:val="false"/>
          <w:i w:val="false"/>
          <w:color w:val="000000"/>
          <w:sz w:val="28"/>
        </w:rPr>
        <w:t>
      3) www.еgоv.kz "электрондық үкімет" веб-порталы (бұдан әрі – Портал) арқылы жүзеге асырылады.</w:t>
      </w:r>
    </w:p>
    <w:bookmarkEnd w:id="94"/>
    <w:bookmarkStart w:name="z106" w:id="95"/>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95"/>
    <w:bookmarkStart w:name="z107" w:id="9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11229 болып тіркелген) бекітілген "ІІ, ІІІ және ІV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96"/>
    <w:bookmarkStart w:name="z108" w:id="97"/>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bookmarkEnd w:id="97"/>
    <w:bookmarkStart w:name="z109" w:id="9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8"/>
    <w:bookmarkStart w:name="z110" w:id="9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берушіге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өтінімді (бұдан әрі – құжаттар топтамасы) қабылдауы, не көрсетілетін қызметті алушының электрондық цифрлық қолтаңбасымен (бұдан әрі – ЭЦҚ) куәландырылған электрондық құжат нысанындағы сұрау салуы болып табылады.</w:t>
      </w:r>
    </w:p>
    <w:bookmarkEnd w:id="99"/>
    <w:bookmarkStart w:name="z111" w:id="10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0"/>
    <w:bookmarkStart w:name="z112" w:id="10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тіркейді және жауапты орындаушыны айқындау үшін көрсетілетін қызметті берушінің басшысына береді, 5 (бес) минут.</w:t>
      </w:r>
    </w:p>
    <w:bookmarkEnd w:id="101"/>
    <w:bookmarkStart w:name="z113" w:id="102"/>
    <w:p>
      <w:pPr>
        <w:spacing w:after="0"/>
        <w:ind w:left="0"/>
        <w:jc w:val="both"/>
      </w:pPr>
      <w:r>
        <w:rPr>
          <w:rFonts w:ascii="Times New Roman"/>
          <w:b w:val="false"/>
          <w:i w:val="false"/>
          <w:color w:val="000000"/>
          <w:sz w:val="28"/>
        </w:rPr>
        <w:t>
      Рәсімнің (іс-қимылдың) нәтижесі – құжаттар топтамасын тіркеу;</w:t>
      </w:r>
    </w:p>
    <w:bookmarkEnd w:id="102"/>
    <w:bookmarkStart w:name="z114" w:id="10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15 (он бес) минут.</w:t>
      </w:r>
    </w:p>
    <w:bookmarkEnd w:id="103"/>
    <w:bookmarkStart w:name="z115" w:id="104"/>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04"/>
    <w:bookmarkStart w:name="z116" w:id="105"/>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 топтамасының толықтылығын тексереді. Егер мерзімі өткен ұсынылған құжаттар топтамасының толық еместігі анықталса,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 өтінішті әрі қарай қарастыруға жазбаша дәлелді бас тарту береді, 3 (үш) жұмыс күнінен аспайды.</w:t>
      </w:r>
    </w:p>
    <w:bookmarkEnd w:id="105"/>
    <w:bookmarkStart w:name="z117" w:id="106"/>
    <w:p>
      <w:pPr>
        <w:spacing w:after="0"/>
        <w:ind w:left="0"/>
        <w:jc w:val="both"/>
      </w:pPr>
      <w:r>
        <w:rPr>
          <w:rFonts w:ascii="Times New Roman"/>
          <w:b w:val="false"/>
          <w:i w:val="false"/>
          <w:color w:val="000000"/>
          <w:sz w:val="28"/>
        </w:rPr>
        <w:t>
      Егер құжаттар топтамасы толық ұсынылған жағдайда мемлекеттік қызмет көрсету нәтижесінің тиісті жобасын дайындайды және көрсетілетін қызметті берушінің басшысына береді:</w:t>
      </w:r>
    </w:p>
    <w:bookmarkEnd w:id="106"/>
    <w:bookmarkStart w:name="z118" w:id="107"/>
    <w:p>
      <w:pPr>
        <w:spacing w:after="0"/>
        <w:ind w:left="0"/>
        <w:jc w:val="both"/>
      </w:pPr>
      <w:r>
        <w:rPr>
          <w:rFonts w:ascii="Times New Roman"/>
          <w:b w:val="false"/>
          <w:i w:val="false"/>
          <w:color w:val="000000"/>
          <w:sz w:val="28"/>
        </w:rPr>
        <w:t>
      мемлекеттік экологиялық сараптама қорытындысын беру – ІІ санаттағы объектілер үшін – 1 (бір) айдан; ІІІ және ІV санаттардағы объектілер үшін 10 (он) жұмыс күнінен аспайды;</w:t>
      </w:r>
    </w:p>
    <w:bookmarkEnd w:id="107"/>
    <w:bookmarkStart w:name="z119" w:id="108"/>
    <w:p>
      <w:pPr>
        <w:spacing w:after="0"/>
        <w:ind w:left="0"/>
        <w:jc w:val="both"/>
      </w:pPr>
      <w:r>
        <w:rPr>
          <w:rFonts w:ascii="Times New Roman"/>
          <w:b w:val="false"/>
          <w:i w:val="false"/>
          <w:color w:val="000000"/>
          <w:sz w:val="28"/>
        </w:rPr>
        <w:t>
      қайталама мемлекеттік экологиялық сараптама қорытындысын беру – ІІ санаттағы объектілер үшін – 10 (он) жұмыс күнінен; ІІІ және ІV санаттардағы объектілер үшін 5 (бес) жұмыс күнінен аспайды.</w:t>
      </w:r>
    </w:p>
    <w:bookmarkEnd w:id="108"/>
    <w:bookmarkStart w:name="z120" w:id="10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09"/>
    <w:bookmarkStart w:name="z121" w:id="11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10 (он) минут.</w:t>
      </w:r>
    </w:p>
    <w:bookmarkEnd w:id="110"/>
    <w:bookmarkStart w:name="z122" w:id="11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11"/>
    <w:bookmarkStart w:name="z123" w:id="112"/>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5 (бес) минут.</w:t>
      </w:r>
    </w:p>
    <w:bookmarkEnd w:id="112"/>
    <w:bookmarkStart w:name="z124" w:id="113"/>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113"/>
    <w:bookmarkStart w:name="z125" w:id="1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14"/>
    <w:bookmarkStart w:name="z126" w:id="1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5"/>
    <w:bookmarkStart w:name="z127" w:id="116"/>
    <w:p>
      <w:pPr>
        <w:spacing w:after="0"/>
        <w:ind w:left="0"/>
        <w:jc w:val="both"/>
      </w:pPr>
      <w:r>
        <w:rPr>
          <w:rFonts w:ascii="Times New Roman"/>
          <w:b w:val="false"/>
          <w:i w:val="false"/>
          <w:color w:val="000000"/>
          <w:sz w:val="28"/>
        </w:rPr>
        <w:t>
      1) көрсетілетін қызметті берушінің кеңсе қызметкері;</w:t>
      </w:r>
    </w:p>
    <w:bookmarkEnd w:id="116"/>
    <w:bookmarkStart w:name="z128" w:id="117"/>
    <w:p>
      <w:pPr>
        <w:spacing w:after="0"/>
        <w:ind w:left="0"/>
        <w:jc w:val="both"/>
      </w:pPr>
      <w:r>
        <w:rPr>
          <w:rFonts w:ascii="Times New Roman"/>
          <w:b w:val="false"/>
          <w:i w:val="false"/>
          <w:color w:val="000000"/>
          <w:sz w:val="28"/>
        </w:rPr>
        <w:t>
      2) көрсетілетін қызметті берушінің басшысы;</w:t>
      </w:r>
    </w:p>
    <w:bookmarkEnd w:id="117"/>
    <w:bookmarkStart w:name="z129" w:id="1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8"/>
    <w:bookmarkStart w:name="z130" w:id="11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9"/>
    <w:bookmarkStart w:name="z131" w:id="12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қабылдап, тіркейді және жауапты орындаушыны айқындау үшін көрсетілетін қызметті берушінің басшысына береді, 5 (бес) минут;</w:t>
      </w:r>
    </w:p>
    <w:bookmarkEnd w:id="120"/>
    <w:bookmarkStart w:name="z132" w:id="12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және көрсетілетін қызметті берушінің жауапты орындаушысына береді, 15 (он бес) минут;</w:t>
      </w:r>
    </w:p>
    <w:bookmarkEnd w:id="121"/>
    <w:bookmarkStart w:name="z133" w:id="122"/>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 топтамасының толықтылығын тексереді, 3 (үш) жұмыс күнінен аспайды. Егер мерзімі өткен ұсынылған құжаттар топтамасының толық еместігі анықталса,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 өтінішті әрі қарай қарастыруға жазбаша дәлелді бас тарту береді.</w:t>
      </w:r>
    </w:p>
    <w:bookmarkEnd w:id="122"/>
    <w:bookmarkStart w:name="z134" w:id="123"/>
    <w:p>
      <w:pPr>
        <w:spacing w:after="0"/>
        <w:ind w:left="0"/>
        <w:jc w:val="both"/>
      </w:pPr>
      <w:r>
        <w:rPr>
          <w:rFonts w:ascii="Times New Roman"/>
          <w:b w:val="false"/>
          <w:i w:val="false"/>
          <w:color w:val="000000"/>
          <w:sz w:val="28"/>
        </w:rPr>
        <w:t>
      Егер құжаттар топтамасы толық ұсынылған жағдайда, мемлекеттік қызмет көрсету нәтижесінің тиісті жобасын дайындайды:</w:t>
      </w:r>
    </w:p>
    <w:bookmarkEnd w:id="123"/>
    <w:bookmarkStart w:name="z135" w:id="124"/>
    <w:p>
      <w:pPr>
        <w:spacing w:after="0"/>
        <w:ind w:left="0"/>
        <w:jc w:val="both"/>
      </w:pPr>
      <w:r>
        <w:rPr>
          <w:rFonts w:ascii="Times New Roman"/>
          <w:b w:val="false"/>
          <w:i w:val="false"/>
          <w:color w:val="000000"/>
          <w:sz w:val="28"/>
        </w:rPr>
        <w:t>
      мемлекеттік экологиялық сараптама қорытындысын беру – ІІ санаттағы объектілер үшін – 1 (бір) айдан; ІІІ және ІV санаттардағы объектілер үшін 10 (он) жұмыс күнінен аспайды;</w:t>
      </w:r>
    </w:p>
    <w:bookmarkEnd w:id="124"/>
    <w:bookmarkStart w:name="z136" w:id="125"/>
    <w:p>
      <w:pPr>
        <w:spacing w:after="0"/>
        <w:ind w:left="0"/>
        <w:jc w:val="both"/>
      </w:pPr>
      <w:r>
        <w:rPr>
          <w:rFonts w:ascii="Times New Roman"/>
          <w:b w:val="false"/>
          <w:i w:val="false"/>
          <w:color w:val="000000"/>
          <w:sz w:val="28"/>
        </w:rPr>
        <w:t>
      қайталама мемлекеттік экологиялық сараптама қорытындысын беру – ІІ санаттағы объектілер үшін – 10 (он) жұмыс күнінен; ІІІ және ІV санаттардағы объектілер үшін 5 (бес) жұмыс күнінен аспайды;</w:t>
      </w:r>
    </w:p>
    <w:bookmarkEnd w:id="125"/>
    <w:bookmarkStart w:name="z137" w:id="126"/>
    <w:p>
      <w:pPr>
        <w:spacing w:after="0"/>
        <w:ind w:left="0"/>
        <w:jc w:val="both"/>
      </w:pPr>
      <w:r>
        <w:rPr>
          <w:rFonts w:ascii="Times New Roman"/>
          <w:b w:val="false"/>
          <w:i w:val="false"/>
          <w:color w:val="000000"/>
          <w:sz w:val="28"/>
        </w:rPr>
        <w:t>
      мемлекеттік қызмет көрсету нәтижесінің жобасын көрсетілетін қызметті берушінің басшысына береді;</w:t>
      </w:r>
    </w:p>
    <w:bookmarkEnd w:id="126"/>
    <w:bookmarkStart w:name="z138" w:id="12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10 (он) минут;</w:t>
      </w:r>
    </w:p>
    <w:bookmarkEnd w:id="127"/>
    <w:bookmarkStart w:name="z139" w:id="128"/>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5 (бес) минут.</w:t>
      </w:r>
    </w:p>
    <w:bookmarkEnd w:id="128"/>
    <w:bookmarkStart w:name="z140" w:id="12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9"/>
    <w:bookmarkStart w:name="z141" w:id="130"/>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өтінішін өңдеу ұзақтығы:</w:t>
      </w:r>
    </w:p>
    <w:bookmarkEnd w:id="130"/>
    <w:bookmarkStart w:name="z142" w:id="13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31"/>
    <w:bookmarkStart w:name="z143" w:id="132"/>
    <w:p>
      <w:pPr>
        <w:spacing w:after="0"/>
        <w:ind w:left="0"/>
        <w:jc w:val="both"/>
      </w:pPr>
      <w:r>
        <w:rPr>
          <w:rFonts w:ascii="Times New Roman"/>
          <w:b w:val="false"/>
          <w:i w:val="false"/>
          <w:color w:val="000000"/>
          <w:sz w:val="28"/>
        </w:rPr>
        <w:t xml:space="preserve">
      2) Мемлекеттік корпорация қызметкері көрсетілетін қызметті алушы ұсынған өтініштің толтырылуының дұрыстығын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тексереді, 15 (он бес) минут.</w:t>
      </w:r>
    </w:p>
    <w:bookmarkEnd w:id="132"/>
    <w:bookmarkStart w:name="z144" w:id="133"/>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33"/>
    <w:bookmarkStart w:name="z145" w:id="134"/>
    <w:p>
      <w:pPr>
        <w:spacing w:after="0"/>
        <w:ind w:left="0"/>
        <w:jc w:val="both"/>
      </w:pPr>
      <w:r>
        <w:rPr>
          <w:rFonts w:ascii="Times New Roman"/>
          <w:b w:val="false"/>
          <w:i w:val="false"/>
          <w:color w:val="000000"/>
          <w:sz w:val="28"/>
        </w:rPr>
        <w:t>
      Құжаттардың топтамасын толық ұсынған кезде Мемлекеттік корпорация қызметкері өтінішті "Мемлекеттік корпорацияның интеграцияланған ақпараттық жүйесі" (бұдан әрі – Мемлекеттік корпорацияның ИАЖ) ақпараттық жүйесінде тіркейді және көрсетілетін қызметті алушының жеке басын сәйкестендіреді, Мемлекеттік корпорацияның ИАЖ-ға көрсетілетін қызметті алушы туралы тиісті ақпаратты және берілген құжаттар тізімін енгізеді, және көрсетілетін қызметті алушыға құжаттар топтамасының қабылданғаны туралы қолхат береді;</w:t>
      </w:r>
    </w:p>
    <w:bookmarkEnd w:id="134"/>
    <w:bookmarkStart w:name="z146" w:id="135"/>
    <w:p>
      <w:pPr>
        <w:spacing w:after="0"/>
        <w:ind w:left="0"/>
        <w:jc w:val="both"/>
      </w:pPr>
      <w:r>
        <w:rPr>
          <w:rFonts w:ascii="Times New Roman"/>
          <w:b w:val="false"/>
          <w:i w:val="false"/>
          <w:color w:val="000000"/>
          <w:sz w:val="28"/>
        </w:rPr>
        <w:t>
      3)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 5 (бес) минут;</w:t>
      </w:r>
    </w:p>
    <w:bookmarkEnd w:id="135"/>
    <w:bookmarkStart w:name="z147" w:id="136"/>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нәтижесінің тиісті жобасын дайындайды:</w:t>
      </w:r>
    </w:p>
    <w:bookmarkEnd w:id="136"/>
    <w:bookmarkStart w:name="z148" w:id="137"/>
    <w:p>
      <w:pPr>
        <w:spacing w:after="0"/>
        <w:ind w:left="0"/>
        <w:jc w:val="both"/>
      </w:pPr>
      <w:r>
        <w:rPr>
          <w:rFonts w:ascii="Times New Roman"/>
          <w:b w:val="false"/>
          <w:i w:val="false"/>
          <w:color w:val="000000"/>
          <w:sz w:val="28"/>
        </w:rPr>
        <w:t>
      мемлекеттік экологиялық сараптама қорытындысын беру – ІІ санаттағы объектілер үшін – 1 (бір) айдан; ІІІ және ІV санаттардағы объектілер үшін 10 (он) жұмыс күнінен аспайды;</w:t>
      </w:r>
    </w:p>
    <w:bookmarkEnd w:id="137"/>
    <w:bookmarkStart w:name="z149" w:id="138"/>
    <w:p>
      <w:pPr>
        <w:spacing w:after="0"/>
        <w:ind w:left="0"/>
        <w:jc w:val="both"/>
      </w:pPr>
      <w:r>
        <w:rPr>
          <w:rFonts w:ascii="Times New Roman"/>
          <w:b w:val="false"/>
          <w:i w:val="false"/>
          <w:color w:val="000000"/>
          <w:sz w:val="28"/>
        </w:rPr>
        <w:t>
      қайталама мемлекеттік экологиялық сараптама қорытындысын беру – ІІ санаттағы объектілер үшін – 10 (он) жұмыс күнінен; ІІІ және ІV санаттардағы объектілер үшін 5 (бес) жұмыс күнінен аспайды, қол қояды және мемлекеттік қызмет көрсету нәтижесін Мемлекеттік корпорацияға жібереді;</w:t>
      </w:r>
    </w:p>
    <w:bookmarkEnd w:id="138"/>
    <w:bookmarkStart w:name="z150" w:id="139"/>
    <w:p>
      <w:pPr>
        <w:spacing w:after="0"/>
        <w:ind w:left="0"/>
        <w:jc w:val="both"/>
      </w:pPr>
      <w:r>
        <w:rPr>
          <w:rFonts w:ascii="Times New Roman"/>
          <w:b w:val="false"/>
          <w:i w:val="false"/>
          <w:color w:val="000000"/>
          <w:sz w:val="28"/>
        </w:rPr>
        <w:t xml:space="preserve">
      Егер мерзімі өткен ұсынылған құжаттар топтамасының толық еместігі анықталса,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 өтінішті әрі қарай қарастыруға жазбаша дәлелді бас тарту береді, 3 (үш) жұмыс күнінен аспайды, және мемлекеттік қызмет көрсету нәтижесін Мемлекеттік корпорацияға жібереді;</w:t>
      </w:r>
    </w:p>
    <w:bookmarkEnd w:id="139"/>
    <w:bookmarkStart w:name="z151" w:id="140"/>
    <w:p>
      <w:pPr>
        <w:spacing w:after="0"/>
        <w:ind w:left="0"/>
        <w:jc w:val="both"/>
      </w:pPr>
      <w:r>
        <w:rPr>
          <w:rFonts w:ascii="Times New Roman"/>
          <w:b w:val="false"/>
          <w:i w:val="false"/>
          <w:color w:val="000000"/>
          <w:sz w:val="28"/>
        </w:rPr>
        <w:t>
      5) Мемлекеттік корпорация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10 (он) минут.</w:t>
      </w:r>
    </w:p>
    <w:bookmarkEnd w:id="140"/>
    <w:bookmarkStart w:name="z152" w:id="141"/>
    <w:p>
      <w:pPr>
        <w:spacing w:after="0"/>
        <w:ind w:left="0"/>
        <w:jc w:val="both"/>
      </w:pPr>
      <w:r>
        <w:rPr>
          <w:rFonts w:ascii="Times New Roman"/>
          <w:b w:val="false"/>
          <w:i w:val="false"/>
          <w:color w:val="000000"/>
          <w:sz w:val="28"/>
        </w:rPr>
        <w:t>
      Егер көрсетілетін қызметті алушы көрсетілген мерзімде мемлекеттік қызмет көрсету нәтижесін алуға келмеген жағдайда, Мемлекеттік корпорация оның 1 (бір) ай бойы сақталуын қамтамасыз етеді, содан кейін оны одан әрі сақтау үшін көрсетілетін қызметті берушіге тапсырады.</w:t>
      </w:r>
    </w:p>
    <w:bookmarkEnd w:id="141"/>
    <w:bookmarkStart w:name="z153" w:id="14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42"/>
    <w:bookmarkStart w:name="z154" w:id="143"/>
    <w:p>
      <w:pPr>
        <w:spacing w:after="0"/>
        <w:ind w:left="0"/>
        <w:jc w:val="both"/>
      </w:pPr>
      <w:r>
        <w:rPr>
          <w:rFonts w:ascii="Times New Roman"/>
          <w:b w:val="false"/>
          <w:i w:val="false"/>
          <w:color w:val="000000"/>
          <w:sz w:val="28"/>
        </w:rPr>
        <w:t>
      1) көрсетілетін қызметті алушы жеке тұлғалар үшін жеке сәйкестендіру нөмірі (бұдан әрі – ЖСН), не заңды тұлғалар үшін бизнес сәйкестендіру нөмірі (бұдан әрі – БСН) арқылы Порталда тіркелуді (авторизациялауды) жүзеге асырады;</w:t>
      </w:r>
    </w:p>
    <w:bookmarkEnd w:id="143"/>
    <w:bookmarkStart w:name="z155" w:id="144"/>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салудың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бекітуі;</w:t>
      </w:r>
    </w:p>
    <w:bookmarkEnd w:id="144"/>
    <w:bookmarkStart w:name="z156" w:id="145"/>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 салуды куәландыру;</w:t>
      </w:r>
    </w:p>
    <w:bookmarkEnd w:id="145"/>
    <w:bookmarkStart w:name="z157" w:id="146"/>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46"/>
    <w:bookmarkStart w:name="z158" w:id="147"/>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 алу тарихында көрсетілетін қызметті алушымен электрондық сұрау салу мәртебесі мен мемлекеттік қызмет көрсету мерзімі туралы хабарламаны алуы</w:t>
      </w:r>
    </w:p>
    <w:bookmarkEnd w:id="147"/>
    <w:bookmarkStart w:name="z159" w:id="148"/>
    <w:p>
      <w:pPr>
        <w:spacing w:after="0"/>
        <w:ind w:left="0"/>
        <w:jc w:val="both"/>
      </w:pPr>
      <w:r>
        <w:rPr>
          <w:rFonts w:ascii="Times New Roman"/>
          <w:b w:val="false"/>
          <w:i w:val="false"/>
          <w:color w:val="000000"/>
          <w:sz w:val="28"/>
        </w:rPr>
        <w:t>
      6) көрсетілетін қызметті алушының "жеке кабинетіне" ЭЦҚ қол қойылған электрондық құжат нысанында көрсетілетін қызметті берушімен мемлекеттік қызмет көрсету нәтижесін жіберуі;</w:t>
      </w:r>
    </w:p>
    <w:bookmarkEnd w:id="148"/>
    <w:bookmarkStart w:name="z160" w:id="149"/>
    <w:p>
      <w:pPr>
        <w:spacing w:after="0"/>
        <w:ind w:left="0"/>
        <w:jc w:val="both"/>
      </w:pPr>
      <w:r>
        <w:rPr>
          <w:rFonts w:ascii="Times New Roman"/>
          <w:b w:val="false"/>
          <w:i w:val="false"/>
          <w:color w:val="000000"/>
          <w:sz w:val="28"/>
        </w:rPr>
        <w:t>
      7) көрсетілетін қызметті алушының "жеке кабинетінде" мемлекеттік қызмет көрсету нәтижесін көрсетілетін қызметті алушымен алуы.</w:t>
      </w:r>
    </w:p>
    <w:bookmarkEnd w:id="149"/>
    <w:bookmarkStart w:name="z161" w:id="150"/>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0"/>
    <w:bookmarkStart w:name="z162" w:id="15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Порталдың және (немесе) Мемлекеттік корпорацияның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64" w:id="15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52"/>
    <w:bookmarkStart w:name="z165"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4"/>
    <w:p>
      <w:pPr>
        <w:spacing w:after="0"/>
        <w:ind w:left="0"/>
        <w:jc w:val="left"/>
      </w:pPr>
      <w:r>
        <w:rPr>
          <w:rFonts w:ascii="Times New Roman"/>
          <w:b/>
          <w:i w:val="false"/>
          <w:color w:val="000000"/>
        </w:rPr>
        <w:t xml:space="preserve"> Шартты белгілер мен қысқартулар:</w:t>
      </w:r>
    </w:p>
    <w:bookmarkEnd w:id="154"/>
    <w:bookmarkStart w:name="z16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69" w:id="156"/>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 мемлекеттік қызмет көрсетудің бизнес-процестерінің анықтамалығы</w:t>
      </w:r>
    </w:p>
    <w:bookmarkEnd w:id="156"/>
    <w:bookmarkStart w:name="z170"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59"/>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"Азаматтарға арналған үкімет" мемлекеттік корпорациясының, "электрондық үкімет" веб-порталының өзара іс-қимылдары;</w:t>
      </w:r>
    </w:p>
    <w:bookmarkEnd w:id="159"/>
    <w:bookmarkStart w:name="z173"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