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43a32" w14:textId="8543a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қалалары мен елді мекендерінің аумақтарын абаттандыру қағидаларын бекіту туралы</w:t>
      </w:r>
    </w:p>
    <w:p>
      <w:pPr>
        <w:spacing w:after="0"/>
        <w:ind w:left="0"/>
        <w:jc w:val="both"/>
      </w:pPr>
      <w:r>
        <w:rPr>
          <w:rFonts w:ascii="Times New Roman"/>
          <w:b w:val="false"/>
          <w:i w:val="false"/>
          <w:color w:val="000000"/>
          <w:sz w:val="28"/>
        </w:rPr>
        <w:t>Қостанай облысы мәслихатының 2017 жылғы 15 наурыздағы № 130 шешімі. Қостанай облысының Әділет департаментінде 2017 жылғы 26 сәуірде № 7014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мәслихатының 07.06.2023 </w:t>
      </w:r>
      <w:r>
        <w:rPr>
          <w:rFonts w:ascii="Times New Roman"/>
          <w:b w:val="false"/>
          <w:i w:val="false"/>
          <w:color w:val="ff0000"/>
          <w:sz w:val="28"/>
        </w:rPr>
        <w:t>№ 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4-2) тармақшасына сәйкес Қостанай облыстық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мәслихатының 07.06.2023 </w:t>
      </w:r>
      <w:r>
        <w:rPr>
          <w:rFonts w:ascii="Times New Roman"/>
          <w:b w:val="false"/>
          <w:i w:val="false"/>
          <w:color w:val="000000"/>
          <w:sz w:val="28"/>
        </w:rPr>
        <w:t>№ 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1. Осы шешімнің қосымшасына сәйкес Қостанай облысының қалалары мен елді мекендерінің аумақтарын абаттандыру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мәслихатының 07.06.2023 </w:t>
      </w:r>
      <w:r>
        <w:rPr>
          <w:rFonts w:ascii="Times New Roman"/>
          <w:b w:val="false"/>
          <w:i w:val="false"/>
          <w:color w:val="000000"/>
          <w:sz w:val="28"/>
        </w:rPr>
        <w:t>№ 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2. Қостанай облыстық мәслихатының 2015 жылғы 14 қазандағы № 442 "Қостанай облысы қалалары мен елді мекендерінің жасыл екпелерін күтіп-ұстау және қорғау, аумақтарын абаттандыру қағидаларын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6011 болып тіркелген, 2015 жылғы 26 қарашада "Костанайские новости" газетінде жарияланған) күші жойылды деп танылсын.</w:t>
      </w:r>
    </w:p>
    <w:bookmarkEnd w:id="2"/>
    <w:bookmarkStart w:name="z9"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13" w:id="4"/>
    <w:p>
      <w:pPr>
        <w:spacing w:after="0"/>
        <w:ind w:left="0"/>
        <w:jc w:val="both"/>
      </w:pPr>
      <w:r>
        <w:rPr>
          <w:rFonts w:ascii="Times New Roman"/>
          <w:b w:val="false"/>
          <w:i w:val="false"/>
          <w:color w:val="000000"/>
          <w:sz w:val="28"/>
        </w:rPr>
        <w:t>
      "КЕЛІСІЛДІ"</w:t>
      </w:r>
    </w:p>
    <w:bookmarkEnd w:id="4"/>
    <w:bookmarkStart w:name="z14" w:id="5"/>
    <w:p>
      <w:pPr>
        <w:spacing w:after="0"/>
        <w:ind w:left="0"/>
        <w:jc w:val="both"/>
      </w:pPr>
      <w:r>
        <w:rPr>
          <w:rFonts w:ascii="Times New Roman"/>
          <w:b w:val="false"/>
          <w:i w:val="false"/>
          <w:color w:val="000000"/>
          <w:sz w:val="28"/>
        </w:rPr>
        <w:t>
      "Қазақстан Республикасы Ұлттық экономика</w:t>
      </w:r>
    </w:p>
    <w:bookmarkEnd w:id="5"/>
    <w:bookmarkStart w:name="z15" w:id="6"/>
    <w:p>
      <w:pPr>
        <w:spacing w:after="0"/>
        <w:ind w:left="0"/>
        <w:jc w:val="both"/>
      </w:pPr>
      <w:r>
        <w:rPr>
          <w:rFonts w:ascii="Times New Roman"/>
          <w:b w:val="false"/>
          <w:i w:val="false"/>
          <w:color w:val="000000"/>
          <w:sz w:val="28"/>
        </w:rPr>
        <w:t>
      министрлігі Тұтынушылардың құқықтарын</w:t>
      </w:r>
    </w:p>
    <w:bookmarkEnd w:id="6"/>
    <w:bookmarkStart w:name="z16" w:id="7"/>
    <w:p>
      <w:pPr>
        <w:spacing w:after="0"/>
        <w:ind w:left="0"/>
        <w:jc w:val="both"/>
      </w:pPr>
      <w:r>
        <w:rPr>
          <w:rFonts w:ascii="Times New Roman"/>
          <w:b w:val="false"/>
          <w:i w:val="false"/>
          <w:color w:val="000000"/>
          <w:sz w:val="28"/>
        </w:rPr>
        <w:t>
      қорғау комитетінің Қостанай облысы</w:t>
      </w:r>
    </w:p>
    <w:bookmarkEnd w:id="7"/>
    <w:bookmarkStart w:name="z17" w:id="8"/>
    <w:p>
      <w:pPr>
        <w:spacing w:after="0"/>
        <w:ind w:left="0"/>
        <w:jc w:val="both"/>
      </w:pPr>
      <w:r>
        <w:rPr>
          <w:rFonts w:ascii="Times New Roman"/>
          <w:b w:val="false"/>
          <w:i w:val="false"/>
          <w:color w:val="000000"/>
          <w:sz w:val="28"/>
        </w:rPr>
        <w:t>
      тұтынушылардың құқықтарын қорғау</w:t>
      </w:r>
    </w:p>
    <w:bookmarkEnd w:id="8"/>
    <w:bookmarkStart w:name="z18" w:id="9"/>
    <w:p>
      <w:pPr>
        <w:spacing w:after="0"/>
        <w:ind w:left="0"/>
        <w:jc w:val="both"/>
      </w:pPr>
      <w:r>
        <w:rPr>
          <w:rFonts w:ascii="Times New Roman"/>
          <w:b w:val="false"/>
          <w:i w:val="false"/>
          <w:color w:val="000000"/>
          <w:sz w:val="28"/>
        </w:rPr>
        <w:t>
      департаменті" республикалық мемлекеттік</w:t>
      </w:r>
    </w:p>
    <w:bookmarkEnd w:id="9"/>
    <w:bookmarkStart w:name="z19" w:id="10"/>
    <w:p>
      <w:pPr>
        <w:spacing w:after="0"/>
        <w:ind w:left="0"/>
        <w:jc w:val="both"/>
      </w:pPr>
      <w:r>
        <w:rPr>
          <w:rFonts w:ascii="Times New Roman"/>
          <w:b w:val="false"/>
          <w:i w:val="false"/>
          <w:color w:val="000000"/>
          <w:sz w:val="28"/>
        </w:rPr>
        <w:t>
      мекемесінің басшысы</w:t>
      </w:r>
    </w:p>
    <w:bookmarkEnd w:id="10"/>
    <w:bookmarkStart w:name="z20" w:id="11"/>
    <w:p>
      <w:pPr>
        <w:spacing w:after="0"/>
        <w:ind w:left="0"/>
        <w:jc w:val="both"/>
      </w:pPr>
      <w:r>
        <w:rPr>
          <w:rFonts w:ascii="Times New Roman"/>
          <w:b w:val="false"/>
          <w:i w:val="false"/>
          <w:color w:val="000000"/>
          <w:sz w:val="28"/>
        </w:rPr>
        <w:t>
      ___________________ В. Нечитайло</w:t>
      </w:r>
    </w:p>
    <w:bookmarkEnd w:id="11"/>
    <w:bookmarkStart w:name="z21" w:id="12"/>
    <w:p>
      <w:pPr>
        <w:spacing w:after="0"/>
        <w:ind w:left="0"/>
        <w:jc w:val="both"/>
      </w:pPr>
      <w:r>
        <w:rPr>
          <w:rFonts w:ascii="Times New Roman"/>
          <w:b w:val="false"/>
          <w:i w:val="false"/>
          <w:color w:val="000000"/>
          <w:sz w:val="28"/>
        </w:rPr>
        <w:t>
      2017 жылғы 15 наурыз</w:t>
      </w:r>
    </w:p>
    <w:bookmarkEnd w:id="12"/>
    <w:bookmarkStart w:name="z22" w:id="13"/>
    <w:p>
      <w:pPr>
        <w:spacing w:after="0"/>
        <w:ind w:left="0"/>
        <w:jc w:val="both"/>
      </w:pPr>
      <w:r>
        <w:rPr>
          <w:rFonts w:ascii="Times New Roman"/>
          <w:b w:val="false"/>
          <w:i w:val="false"/>
          <w:color w:val="000000"/>
          <w:sz w:val="28"/>
        </w:rPr>
        <w:t>
      "КЕЛІСІЛДІ"</w:t>
      </w:r>
    </w:p>
    <w:bookmarkEnd w:id="13"/>
    <w:bookmarkStart w:name="z23" w:id="14"/>
    <w:p>
      <w:pPr>
        <w:spacing w:after="0"/>
        <w:ind w:left="0"/>
        <w:jc w:val="both"/>
      </w:pPr>
      <w:r>
        <w:rPr>
          <w:rFonts w:ascii="Times New Roman"/>
          <w:b w:val="false"/>
          <w:i w:val="false"/>
          <w:color w:val="000000"/>
          <w:sz w:val="28"/>
        </w:rPr>
        <w:t>
      "Қазақстан Республикасы Ішкі істер</w:t>
      </w:r>
    </w:p>
    <w:bookmarkEnd w:id="14"/>
    <w:bookmarkStart w:name="z24" w:id="15"/>
    <w:p>
      <w:pPr>
        <w:spacing w:after="0"/>
        <w:ind w:left="0"/>
        <w:jc w:val="both"/>
      </w:pPr>
      <w:r>
        <w:rPr>
          <w:rFonts w:ascii="Times New Roman"/>
          <w:b w:val="false"/>
          <w:i w:val="false"/>
          <w:color w:val="000000"/>
          <w:sz w:val="28"/>
        </w:rPr>
        <w:t>
      министрлігі Қостанай облысының</w:t>
      </w:r>
    </w:p>
    <w:bookmarkEnd w:id="15"/>
    <w:bookmarkStart w:name="z25" w:id="16"/>
    <w:p>
      <w:pPr>
        <w:spacing w:after="0"/>
        <w:ind w:left="0"/>
        <w:jc w:val="both"/>
      </w:pPr>
      <w:r>
        <w:rPr>
          <w:rFonts w:ascii="Times New Roman"/>
          <w:b w:val="false"/>
          <w:i w:val="false"/>
          <w:color w:val="000000"/>
          <w:sz w:val="28"/>
        </w:rPr>
        <w:t>
      Ішкі істер департаменті" мемлекеттік</w:t>
      </w:r>
    </w:p>
    <w:bookmarkEnd w:id="16"/>
    <w:bookmarkStart w:name="z26" w:id="17"/>
    <w:p>
      <w:pPr>
        <w:spacing w:after="0"/>
        <w:ind w:left="0"/>
        <w:jc w:val="both"/>
      </w:pPr>
      <w:r>
        <w:rPr>
          <w:rFonts w:ascii="Times New Roman"/>
          <w:b w:val="false"/>
          <w:i w:val="false"/>
          <w:color w:val="000000"/>
          <w:sz w:val="28"/>
        </w:rPr>
        <w:t>
      мекемесінің бастығы</w:t>
      </w:r>
    </w:p>
    <w:bookmarkEnd w:id="17"/>
    <w:bookmarkStart w:name="z27" w:id="18"/>
    <w:p>
      <w:pPr>
        <w:spacing w:after="0"/>
        <w:ind w:left="0"/>
        <w:jc w:val="both"/>
      </w:pPr>
      <w:r>
        <w:rPr>
          <w:rFonts w:ascii="Times New Roman"/>
          <w:b w:val="false"/>
          <w:i w:val="false"/>
          <w:color w:val="000000"/>
          <w:sz w:val="28"/>
        </w:rPr>
        <w:t>
      ___________________ Б. Аймағамбетов</w:t>
      </w:r>
    </w:p>
    <w:bookmarkEnd w:id="18"/>
    <w:bookmarkStart w:name="z28" w:id="19"/>
    <w:p>
      <w:pPr>
        <w:spacing w:after="0"/>
        <w:ind w:left="0"/>
        <w:jc w:val="both"/>
      </w:pPr>
      <w:r>
        <w:rPr>
          <w:rFonts w:ascii="Times New Roman"/>
          <w:b w:val="false"/>
          <w:i w:val="false"/>
          <w:color w:val="000000"/>
          <w:sz w:val="28"/>
        </w:rPr>
        <w:t>
      2017 жылғы 15 наурыз</w:t>
      </w:r>
    </w:p>
    <w:bookmarkEnd w:id="19"/>
    <w:bookmarkStart w:name="z29" w:id="20"/>
    <w:p>
      <w:pPr>
        <w:spacing w:after="0"/>
        <w:ind w:left="0"/>
        <w:jc w:val="both"/>
      </w:pPr>
      <w:r>
        <w:rPr>
          <w:rFonts w:ascii="Times New Roman"/>
          <w:b w:val="false"/>
          <w:i w:val="false"/>
          <w:color w:val="000000"/>
          <w:sz w:val="28"/>
        </w:rPr>
        <w:t>
      "КЕЛІСІЛДІ"</w:t>
      </w:r>
    </w:p>
    <w:bookmarkEnd w:id="20"/>
    <w:bookmarkStart w:name="z30" w:id="21"/>
    <w:p>
      <w:pPr>
        <w:spacing w:after="0"/>
        <w:ind w:left="0"/>
        <w:jc w:val="both"/>
      </w:pPr>
      <w:r>
        <w:rPr>
          <w:rFonts w:ascii="Times New Roman"/>
          <w:b w:val="false"/>
          <w:i w:val="false"/>
          <w:color w:val="000000"/>
          <w:sz w:val="28"/>
        </w:rPr>
        <w:t>
      "Қазақстан Республикасы Энергетика</w:t>
      </w:r>
    </w:p>
    <w:bookmarkEnd w:id="21"/>
    <w:bookmarkStart w:name="z31" w:id="22"/>
    <w:p>
      <w:pPr>
        <w:spacing w:after="0"/>
        <w:ind w:left="0"/>
        <w:jc w:val="both"/>
      </w:pPr>
      <w:r>
        <w:rPr>
          <w:rFonts w:ascii="Times New Roman"/>
          <w:b w:val="false"/>
          <w:i w:val="false"/>
          <w:color w:val="000000"/>
          <w:sz w:val="28"/>
        </w:rPr>
        <w:t>
      министрлiгi Экологиялық реттеу және</w:t>
      </w:r>
    </w:p>
    <w:bookmarkEnd w:id="22"/>
    <w:bookmarkStart w:name="z32" w:id="23"/>
    <w:p>
      <w:pPr>
        <w:spacing w:after="0"/>
        <w:ind w:left="0"/>
        <w:jc w:val="both"/>
      </w:pPr>
      <w:r>
        <w:rPr>
          <w:rFonts w:ascii="Times New Roman"/>
          <w:b w:val="false"/>
          <w:i w:val="false"/>
          <w:color w:val="000000"/>
          <w:sz w:val="28"/>
        </w:rPr>
        <w:t>
      бақылау комитетiнiң Қостанай</w:t>
      </w:r>
    </w:p>
    <w:bookmarkEnd w:id="23"/>
    <w:bookmarkStart w:name="z33" w:id="24"/>
    <w:p>
      <w:pPr>
        <w:spacing w:after="0"/>
        <w:ind w:left="0"/>
        <w:jc w:val="both"/>
      </w:pPr>
      <w:r>
        <w:rPr>
          <w:rFonts w:ascii="Times New Roman"/>
          <w:b w:val="false"/>
          <w:i w:val="false"/>
          <w:color w:val="000000"/>
          <w:sz w:val="28"/>
        </w:rPr>
        <w:t>
      облысы бойынша Экология</w:t>
      </w:r>
    </w:p>
    <w:bookmarkEnd w:id="24"/>
    <w:bookmarkStart w:name="z34" w:id="25"/>
    <w:p>
      <w:pPr>
        <w:spacing w:after="0"/>
        <w:ind w:left="0"/>
        <w:jc w:val="both"/>
      </w:pPr>
      <w:r>
        <w:rPr>
          <w:rFonts w:ascii="Times New Roman"/>
          <w:b w:val="false"/>
          <w:i w:val="false"/>
          <w:color w:val="000000"/>
          <w:sz w:val="28"/>
        </w:rPr>
        <w:t>
      департаментi" республикалық</w:t>
      </w:r>
    </w:p>
    <w:bookmarkEnd w:id="25"/>
    <w:bookmarkStart w:name="z35" w:id="26"/>
    <w:p>
      <w:pPr>
        <w:spacing w:after="0"/>
        <w:ind w:left="0"/>
        <w:jc w:val="both"/>
      </w:pPr>
      <w:r>
        <w:rPr>
          <w:rFonts w:ascii="Times New Roman"/>
          <w:b w:val="false"/>
          <w:i w:val="false"/>
          <w:color w:val="000000"/>
          <w:sz w:val="28"/>
        </w:rPr>
        <w:t>
      мемлекеттiк мекемесiнің басшысы</w:t>
      </w:r>
    </w:p>
    <w:bookmarkEnd w:id="26"/>
    <w:bookmarkStart w:name="z36" w:id="27"/>
    <w:p>
      <w:pPr>
        <w:spacing w:after="0"/>
        <w:ind w:left="0"/>
        <w:jc w:val="both"/>
      </w:pPr>
      <w:r>
        <w:rPr>
          <w:rFonts w:ascii="Times New Roman"/>
          <w:b w:val="false"/>
          <w:i w:val="false"/>
          <w:color w:val="000000"/>
          <w:sz w:val="28"/>
        </w:rPr>
        <w:t>
      ___________________ В. Мұхамеджанов</w:t>
      </w:r>
    </w:p>
    <w:bookmarkEnd w:id="27"/>
    <w:bookmarkStart w:name="z37" w:id="28"/>
    <w:p>
      <w:pPr>
        <w:spacing w:after="0"/>
        <w:ind w:left="0"/>
        <w:jc w:val="both"/>
      </w:pPr>
      <w:r>
        <w:rPr>
          <w:rFonts w:ascii="Times New Roman"/>
          <w:b w:val="false"/>
          <w:i w:val="false"/>
          <w:color w:val="000000"/>
          <w:sz w:val="28"/>
        </w:rPr>
        <w:t>
      2017 жылғы 15 наурыз</w:t>
      </w:r>
    </w:p>
    <w:bookmarkEnd w:id="28"/>
    <w:bookmarkStart w:name="z38" w:id="29"/>
    <w:p>
      <w:pPr>
        <w:spacing w:after="0"/>
        <w:ind w:left="0"/>
        <w:jc w:val="both"/>
      </w:pPr>
      <w:r>
        <w:rPr>
          <w:rFonts w:ascii="Times New Roman"/>
          <w:b w:val="false"/>
          <w:i w:val="false"/>
          <w:color w:val="000000"/>
          <w:sz w:val="28"/>
        </w:rPr>
        <w:t>
      "КЕЛІСІЛДІ"</w:t>
      </w:r>
    </w:p>
    <w:bookmarkEnd w:id="29"/>
    <w:bookmarkStart w:name="z39" w:id="30"/>
    <w:p>
      <w:pPr>
        <w:spacing w:after="0"/>
        <w:ind w:left="0"/>
        <w:jc w:val="both"/>
      </w:pPr>
      <w:r>
        <w:rPr>
          <w:rFonts w:ascii="Times New Roman"/>
          <w:b w:val="false"/>
          <w:i w:val="false"/>
          <w:color w:val="000000"/>
          <w:sz w:val="28"/>
        </w:rPr>
        <w:t>
      "Қостанай облысы әкімдігінің сәулет</w:t>
      </w:r>
    </w:p>
    <w:bookmarkEnd w:id="30"/>
    <w:bookmarkStart w:name="z40" w:id="31"/>
    <w:p>
      <w:pPr>
        <w:spacing w:after="0"/>
        <w:ind w:left="0"/>
        <w:jc w:val="both"/>
      </w:pPr>
      <w:r>
        <w:rPr>
          <w:rFonts w:ascii="Times New Roman"/>
          <w:b w:val="false"/>
          <w:i w:val="false"/>
          <w:color w:val="000000"/>
          <w:sz w:val="28"/>
        </w:rPr>
        <w:t>
      және қала құрылысы басқармасы"</w:t>
      </w:r>
    </w:p>
    <w:bookmarkEnd w:id="31"/>
    <w:bookmarkStart w:name="z41" w:id="32"/>
    <w:p>
      <w:pPr>
        <w:spacing w:after="0"/>
        <w:ind w:left="0"/>
        <w:jc w:val="both"/>
      </w:pPr>
      <w:r>
        <w:rPr>
          <w:rFonts w:ascii="Times New Roman"/>
          <w:b w:val="false"/>
          <w:i w:val="false"/>
          <w:color w:val="000000"/>
          <w:sz w:val="28"/>
        </w:rPr>
        <w:t>
      мемлекеттік мекемесінің басшысы</w:t>
      </w:r>
    </w:p>
    <w:bookmarkEnd w:id="32"/>
    <w:bookmarkStart w:name="z42" w:id="33"/>
    <w:p>
      <w:pPr>
        <w:spacing w:after="0"/>
        <w:ind w:left="0"/>
        <w:jc w:val="both"/>
      </w:pPr>
      <w:r>
        <w:rPr>
          <w:rFonts w:ascii="Times New Roman"/>
          <w:b w:val="false"/>
          <w:i w:val="false"/>
          <w:color w:val="000000"/>
          <w:sz w:val="28"/>
        </w:rPr>
        <w:t xml:space="preserve">
      ___________________А. Бекенов </w:t>
      </w:r>
    </w:p>
    <w:bookmarkEnd w:id="33"/>
    <w:bookmarkStart w:name="z43" w:id="34"/>
    <w:p>
      <w:pPr>
        <w:spacing w:after="0"/>
        <w:ind w:left="0"/>
        <w:jc w:val="both"/>
      </w:pPr>
      <w:r>
        <w:rPr>
          <w:rFonts w:ascii="Times New Roman"/>
          <w:b w:val="false"/>
          <w:i w:val="false"/>
          <w:color w:val="000000"/>
          <w:sz w:val="28"/>
        </w:rPr>
        <w:t>
      2017 жылғы 15 наурыз</w:t>
      </w:r>
    </w:p>
    <w:bookmarkEnd w:id="34"/>
    <w:bookmarkStart w:name="z44" w:id="35"/>
    <w:p>
      <w:pPr>
        <w:spacing w:after="0"/>
        <w:ind w:left="0"/>
        <w:jc w:val="both"/>
      </w:pPr>
      <w:r>
        <w:rPr>
          <w:rFonts w:ascii="Times New Roman"/>
          <w:b w:val="false"/>
          <w:i w:val="false"/>
          <w:color w:val="000000"/>
          <w:sz w:val="28"/>
        </w:rPr>
        <w:t>
      "КЕЛІСІЛДІ"</w:t>
      </w:r>
    </w:p>
    <w:bookmarkEnd w:id="35"/>
    <w:bookmarkStart w:name="z45" w:id="36"/>
    <w:p>
      <w:pPr>
        <w:spacing w:after="0"/>
        <w:ind w:left="0"/>
        <w:jc w:val="both"/>
      </w:pPr>
      <w:r>
        <w:rPr>
          <w:rFonts w:ascii="Times New Roman"/>
          <w:b w:val="false"/>
          <w:i w:val="false"/>
          <w:color w:val="000000"/>
          <w:sz w:val="28"/>
        </w:rPr>
        <w:t>
      "Қостанай облысы әкімдігінің энергетика</w:t>
      </w:r>
    </w:p>
    <w:bookmarkEnd w:id="36"/>
    <w:bookmarkStart w:name="z46" w:id="37"/>
    <w:p>
      <w:pPr>
        <w:spacing w:after="0"/>
        <w:ind w:left="0"/>
        <w:jc w:val="both"/>
      </w:pPr>
      <w:r>
        <w:rPr>
          <w:rFonts w:ascii="Times New Roman"/>
          <w:b w:val="false"/>
          <w:i w:val="false"/>
          <w:color w:val="000000"/>
          <w:sz w:val="28"/>
        </w:rPr>
        <w:t>
      және тұрғын үй-коммуналдық шаруашылық</w:t>
      </w:r>
    </w:p>
    <w:bookmarkEnd w:id="37"/>
    <w:bookmarkStart w:name="z47" w:id="38"/>
    <w:p>
      <w:pPr>
        <w:spacing w:after="0"/>
        <w:ind w:left="0"/>
        <w:jc w:val="both"/>
      </w:pPr>
      <w:r>
        <w:rPr>
          <w:rFonts w:ascii="Times New Roman"/>
          <w:b w:val="false"/>
          <w:i w:val="false"/>
          <w:color w:val="000000"/>
          <w:sz w:val="28"/>
        </w:rPr>
        <w:t xml:space="preserve">
      басқармасы" мемлекеттік мекемесінің басшысы </w:t>
      </w:r>
    </w:p>
    <w:bookmarkEnd w:id="38"/>
    <w:bookmarkStart w:name="z48" w:id="39"/>
    <w:p>
      <w:pPr>
        <w:spacing w:after="0"/>
        <w:ind w:left="0"/>
        <w:jc w:val="both"/>
      </w:pPr>
      <w:r>
        <w:rPr>
          <w:rFonts w:ascii="Times New Roman"/>
          <w:b w:val="false"/>
          <w:i w:val="false"/>
          <w:color w:val="000000"/>
          <w:sz w:val="28"/>
        </w:rPr>
        <w:t>
      ___________________ А. Исенбаев</w:t>
      </w:r>
    </w:p>
    <w:bookmarkEnd w:id="39"/>
    <w:bookmarkStart w:name="z49" w:id="40"/>
    <w:p>
      <w:pPr>
        <w:spacing w:after="0"/>
        <w:ind w:left="0"/>
        <w:jc w:val="both"/>
      </w:pPr>
      <w:r>
        <w:rPr>
          <w:rFonts w:ascii="Times New Roman"/>
          <w:b w:val="false"/>
          <w:i w:val="false"/>
          <w:color w:val="000000"/>
          <w:sz w:val="28"/>
        </w:rPr>
        <w:t>
      2017 жылғы 15 наурыз</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r>
              <w:br/>
            </w:r>
            <w:r>
              <w:rPr>
                <w:rFonts w:ascii="Times New Roman"/>
                <w:b w:val="false"/>
                <w:i w:val="false"/>
                <w:color w:val="000000"/>
                <w:sz w:val="20"/>
              </w:rPr>
              <w:t>2017 жылғы 15 наурыздағы</w:t>
            </w:r>
            <w:r>
              <w:br/>
            </w:r>
            <w:r>
              <w:rPr>
                <w:rFonts w:ascii="Times New Roman"/>
                <w:b w:val="false"/>
                <w:i w:val="false"/>
                <w:color w:val="000000"/>
                <w:sz w:val="20"/>
              </w:rPr>
              <w:t>№ 130 шешіміне 1-қосымша</w:t>
            </w:r>
          </w:p>
        </w:tc>
      </w:tr>
    </w:tbl>
    <w:bookmarkStart w:name="z51" w:id="41"/>
    <w:p>
      <w:pPr>
        <w:spacing w:after="0"/>
        <w:ind w:left="0"/>
        <w:jc w:val="left"/>
      </w:pPr>
      <w:r>
        <w:rPr>
          <w:rFonts w:ascii="Times New Roman"/>
          <w:b/>
          <w:i w:val="false"/>
          <w:color w:val="000000"/>
        </w:rPr>
        <w:t xml:space="preserve"> Қостанай облысының қалалары мен елді мекендерінің жасыл екпелерін күтіп-ұстау және қорғау қағидалары</w:t>
      </w:r>
    </w:p>
    <w:bookmarkEnd w:id="41"/>
    <w:p>
      <w:pPr>
        <w:spacing w:after="0"/>
        <w:ind w:left="0"/>
        <w:jc w:val="both"/>
      </w:pPr>
      <w:r>
        <w:rPr>
          <w:rFonts w:ascii="Times New Roman"/>
          <w:b w:val="false"/>
          <w:i w:val="false"/>
          <w:color w:val="ff0000"/>
          <w:sz w:val="28"/>
        </w:rPr>
        <w:t xml:space="preserve">
      Ескерту. 1-қосымша алынып тасталды - Қостанай облысы мәслихатының 07.06.2023 </w:t>
      </w:r>
      <w:r>
        <w:rPr>
          <w:rFonts w:ascii="Times New Roman"/>
          <w:b w:val="false"/>
          <w:i w:val="false"/>
          <w:color w:val="ff0000"/>
          <w:sz w:val="28"/>
        </w:rPr>
        <w:t>№ 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1" w:id="42"/>
    <w:p>
      <w:pPr>
        <w:spacing w:after="0"/>
        <w:ind w:left="0"/>
        <w:jc w:val="left"/>
      </w:pPr>
      <w:r>
        <w:rPr>
          <w:rFonts w:ascii="Times New Roman"/>
          <w:b/>
          <w:i w:val="false"/>
          <w:color w:val="000000"/>
        </w:rPr>
        <w:t xml:space="preserve"> Қостанай облысының қалалары мен елді мекендерінің аумақтарын абаттандыру қағидалары</w:t>
      </w:r>
    </w:p>
    <w:bookmarkEnd w:id="42"/>
    <w:p>
      <w:pPr>
        <w:spacing w:after="0"/>
        <w:ind w:left="0"/>
        <w:jc w:val="both"/>
      </w:pPr>
      <w:r>
        <w:rPr>
          <w:rFonts w:ascii="Times New Roman"/>
          <w:b w:val="false"/>
          <w:i w:val="false"/>
          <w:color w:val="ff0000"/>
          <w:sz w:val="28"/>
        </w:rPr>
        <w:t xml:space="preserve">
      Ескерту. Қағида жаңа редакцияда - Қостанай облысы мәслихатының 01.07.2024 </w:t>
      </w:r>
      <w:r>
        <w:rPr>
          <w:rFonts w:ascii="Times New Roman"/>
          <w:b w:val="false"/>
          <w:i w:val="false"/>
          <w:color w:val="ff0000"/>
          <w:sz w:val="28"/>
        </w:rPr>
        <w:t>№ 146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52" w:id="43"/>
    <w:p>
      <w:pPr>
        <w:spacing w:after="0"/>
        <w:ind w:left="0"/>
        <w:jc w:val="left"/>
      </w:pPr>
      <w:r>
        <w:rPr>
          <w:rFonts w:ascii="Times New Roman"/>
          <w:b/>
          <w:i w:val="false"/>
          <w:color w:val="000000"/>
        </w:rPr>
        <w:t xml:space="preserve"> 1-тарау. Жалпы ережелер</w:t>
      </w:r>
    </w:p>
    <w:bookmarkEnd w:id="43"/>
    <w:bookmarkStart w:name="z59" w:id="44"/>
    <w:p>
      <w:pPr>
        <w:spacing w:after="0"/>
        <w:ind w:left="0"/>
        <w:jc w:val="both"/>
      </w:pPr>
      <w:r>
        <w:rPr>
          <w:rFonts w:ascii="Times New Roman"/>
          <w:b w:val="false"/>
          <w:i w:val="false"/>
          <w:color w:val="000000"/>
          <w:sz w:val="28"/>
        </w:rPr>
        <w:t xml:space="preserve">
      1. Осы Қостанай облысының қалалары мен елді мекендерінің аумақтарын абаттандыру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Ұлттық экономика министрінің 2015 жылғы 20 наурыздағы № 235 "Қалалар мен елді мекендердің аумақтарын абаттандырудың үлгілік қағидаларын және "Ағаштарды кесуге рұқсат беру" мемлекеттік қызмет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10886 болып тіркелген) сәйкес әзірленді және құқықтық мәртебесі мен шаруашылық қызмет нысандарына қарамастан, барлық заңды тұлғалар, жеке тұлғалар, сондай-ақ Қостанай облысының аула және қоғамдық аумақтарын абаттандыруға жауапты лауазымды адамдар үшін қалалар мен елді мекендердің аумақтарын абаттандыру тәртібін айқындайды.</w:t>
      </w:r>
    </w:p>
    <w:bookmarkEnd w:id="44"/>
    <w:bookmarkStart w:name="z60" w:id="4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Қағидалардың</w:t>
      </w:r>
      <w:r>
        <w:rPr>
          <w:rFonts w:ascii="Times New Roman"/>
          <w:b w:val="false"/>
          <w:i w:val="false"/>
          <w:color w:val="000000"/>
          <w:sz w:val="28"/>
        </w:rPr>
        <w:t xml:space="preserve"> мақсаты Қостанай облысының елді мекендеріндегі аумақтардың кешенді және орнықты дамуына ықпал ететін қауіпсіз, жайлы, ыңғайлы, экологиялық қолайлы және тартымды қалалық орта құру болып табылады.</w:t>
      </w:r>
    </w:p>
    <w:bookmarkEnd w:id="45"/>
    <w:bookmarkStart w:name="z61" w:id="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Қағидаларда</w:t>
      </w:r>
      <w:r>
        <w:rPr>
          <w:rFonts w:ascii="Times New Roman"/>
          <w:b w:val="false"/>
          <w:i w:val="false"/>
          <w:color w:val="000000"/>
          <w:sz w:val="28"/>
        </w:rPr>
        <w:t xml:space="preserve"> қолданылатын негізгі ұғымдар:</w:t>
      </w:r>
    </w:p>
    <w:bookmarkEnd w:id="46"/>
    <w:bookmarkStart w:name="z62" w:id="47"/>
    <w:p>
      <w:pPr>
        <w:spacing w:after="0"/>
        <w:ind w:left="0"/>
        <w:jc w:val="both"/>
      </w:pPr>
      <w:r>
        <w:rPr>
          <w:rFonts w:ascii="Times New Roman"/>
          <w:b w:val="false"/>
          <w:i w:val="false"/>
          <w:color w:val="000000"/>
          <w:sz w:val="28"/>
        </w:rPr>
        <w:t>
      1) абаттандыру – тиісті күтіп ұстау жолымен азаматтардың өмір сүру жайлылығын арттыруға бағытталған іс-шаралар кешені, қалалар мен елді мекендердің іргелес аумақтары мен ортақ пайдалану орындарының экологиялық және эстетикалық жай-күйіне, инженерлік даярлық жіне аумақтың қауіпсіздігін қамтамасыз ету жөніндегі жұмыстардың жиынтығын көздейтін, коммуникациялық желілерді және сумен жабдықтау құрылысын дамыту, кәріз, энергиямен жабдықтау, жабындарды орнату, жарықтандыру, шағын сәулет нысандары мен монументтік өнер объектілерін орналастыру, шудың деңгейін төмендету, микроклиматты жақсарту, ауа бассейнінің ластануынан қорғау, ашық су айдындары мен топырақты тазалау, жинау, санитарлық тазалау және көгалдандыру;</w:t>
      </w:r>
    </w:p>
    <w:bookmarkEnd w:id="47"/>
    <w:bookmarkStart w:name="z63" w:id="48"/>
    <w:p>
      <w:pPr>
        <w:spacing w:after="0"/>
        <w:ind w:left="0"/>
        <w:jc w:val="both"/>
      </w:pPr>
      <w:r>
        <w:rPr>
          <w:rFonts w:ascii="Times New Roman"/>
          <w:b w:val="false"/>
          <w:i w:val="false"/>
          <w:color w:val="000000"/>
          <w:sz w:val="28"/>
        </w:rPr>
        <w:t>
      2) аумақтарды абаттандыруға қатысушылар – шарт негізінде елді мекен аумағында абаттандыру саласындағы қызметті жүзеге асыратын жеке немесе заңды тұлға;</w:t>
      </w:r>
    </w:p>
    <w:bookmarkEnd w:id="48"/>
    <w:bookmarkStart w:name="z64" w:id="49"/>
    <w:p>
      <w:pPr>
        <w:spacing w:after="0"/>
        <w:ind w:left="0"/>
        <w:jc w:val="both"/>
      </w:pPr>
      <w:r>
        <w:rPr>
          <w:rFonts w:ascii="Times New Roman"/>
          <w:b w:val="false"/>
          <w:i w:val="false"/>
          <w:color w:val="000000"/>
          <w:sz w:val="28"/>
        </w:rPr>
        <w:t>
      3) аумақтарды абаттандыру объектілері – абаттандыру бойынша қызметті жүзеге асыратын елді мекеннің аумақтары:</w:t>
      </w:r>
    </w:p>
    <w:bookmarkEnd w:id="49"/>
    <w:bookmarkStart w:name="z65" w:id="50"/>
    <w:p>
      <w:pPr>
        <w:spacing w:after="0"/>
        <w:ind w:left="0"/>
        <w:jc w:val="both"/>
      </w:pPr>
      <w:r>
        <w:rPr>
          <w:rFonts w:ascii="Times New Roman"/>
          <w:b w:val="false"/>
          <w:i w:val="false"/>
          <w:color w:val="000000"/>
          <w:sz w:val="28"/>
        </w:rPr>
        <w:t>
      алаңдар, аулалар, орамдар, функционалды-жоспарлы ұйымдастыру,қала аудандарының аумақтары, сондай-ақ бірыңғай қала құрылысы регламенті (қорғалатын аймақ) немесе көзбен шолу-кеңістіктік қабылдау (құрылысы бар алаң, аумақтар мен құрылыстарға жапсарлас салынған көше) қағидаты бойынша бөлінетін аумақтар;</w:t>
      </w:r>
    </w:p>
    <w:bookmarkEnd w:id="50"/>
    <w:bookmarkStart w:name="z66" w:id="51"/>
    <w:p>
      <w:pPr>
        <w:spacing w:after="0"/>
        <w:ind w:left="0"/>
        <w:jc w:val="both"/>
      </w:pPr>
      <w:r>
        <w:rPr>
          <w:rFonts w:ascii="Times New Roman"/>
          <w:b w:val="false"/>
          <w:i w:val="false"/>
          <w:color w:val="000000"/>
          <w:sz w:val="28"/>
        </w:rPr>
        <w:t>
      4)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w:t>
      </w:r>
    </w:p>
    <w:bookmarkEnd w:id="51"/>
    <w:bookmarkStart w:name="z67" w:id="52"/>
    <w:p>
      <w:pPr>
        <w:spacing w:after="0"/>
        <w:ind w:left="0"/>
        <w:jc w:val="both"/>
      </w:pPr>
      <w:r>
        <w:rPr>
          <w:rFonts w:ascii="Times New Roman"/>
          <w:b w:val="false"/>
          <w:i w:val="false"/>
          <w:color w:val="000000"/>
          <w:sz w:val="28"/>
        </w:rPr>
        <w:t>
      5)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құрылыстар, ақпараттық қалқандар мен көрсеткіштер.</w:t>
      </w:r>
    </w:p>
    <w:bookmarkEnd w:id="52"/>
    <w:bookmarkStart w:name="z68" w:id="53"/>
    <w:p>
      <w:pPr>
        <w:spacing w:after="0"/>
        <w:ind w:left="0"/>
        <w:jc w:val="both"/>
      </w:pPr>
      <w:r>
        <w:rPr>
          <w:rFonts w:ascii="Times New Roman"/>
          <w:b w:val="false"/>
          <w:i w:val="false"/>
          <w:color w:val="000000"/>
          <w:sz w:val="28"/>
        </w:rPr>
        <w:t>
      6) гүл бақшасы – бір, екі немесе көпжылдық өсімдіктер отырғызылған геометриялық немесе еркін нысандағы учаске;</w:t>
      </w:r>
    </w:p>
    <w:bookmarkEnd w:id="53"/>
    <w:bookmarkStart w:name="z69" w:id="54"/>
    <w:p>
      <w:pPr>
        <w:spacing w:after="0"/>
        <w:ind w:left="0"/>
        <w:jc w:val="both"/>
      </w:pPr>
      <w:r>
        <w:rPr>
          <w:rFonts w:ascii="Times New Roman"/>
          <w:b w:val="false"/>
          <w:i w:val="false"/>
          <w:color w:val="000000"/>
          <w:sz w:val="28"/>
        </w:rPr>
        <w:t>
      7)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bookmarkEnd w:id="54"/>
    <w:bookmarkStart w:name="z70" w:id="55"/>
    <w:p>
      <w:pPr>
        <w:spacing w:after="0"/>
        <w:ind w:left="0"/>
        <w:jc w:val="both"/>
      </w:pPr>
      <w:r>
        <w:rPr>
          <w:rFonts w:ascii="Times New Roman"/>
          <w:b w:val="false"/>
          <w:i w:val="false"/>
          <w:color w:val="000000"/>
          <w:sz w:val="28"/>
        </w:rPr>
        <w:t>
      8)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w:t>
      </w:r>
    </w:p>
    <w:bookmarkEnd w:id="55"/>
    <w:bookmarkStart w:name="z71" w:id="56"/>
    <w:p>
      <w:pPr>
        <w:spacing w:after="0"/>
        <w:ind w:left="0"/>
        <w:jc w:val="both"/>
      </w:pPr>
      <w:r>
        <w:rPr>
          <w:rFonts w:ascii="Times New Roman"/>
          <w:b w:val="false"/>
          <w:i w:val="false"/>
          <w:color w:val="000000"/>
          <w:sz w:val="28"/>
        </w:rPr>
        <w:t>
      9)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bookmarkEnd w:id="56"/>
    <w:bookmarkStart w:name="z72" w:id="57"/>
    <w:p>
      <w:pPr>
        <w:spacing w:after="0"/>
        <w:ind w:left="0"/>
        <w:jc w:val="both"/>
      </w:pPr>
      <w:r>
        <w:rPr>
          <w:rFonts w:ascii="Times New Roman"/>
          <w:b w:val="false"/>
          <w:i w:val="false"/>
          <w:color w:val="000000"/>
          <w:sz w:val="28"/>
        </w:rPr>
        <w:t>
      10) жол – осы Заңмен белгіленген тәртіпте жайластырылған немесе ыңғайластырылған және көлiк құралдарының және жаяу жүргіншілердің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w:t>
      </w:r>
    </w:p>
    <w:bookmarkEnd w:id="57"/>
    <w:bookmarkStart w:name="z73" w:id="58"/>
    <w:p>
      <w:pPr>
        <w:spacing w:after="0"/>
        <w:ind w:left="0"/>
        <w:jc w:val="both"/>
      </w:pPr>
      <w:r>
        <w:rPr>
          <w:rFonts w:ascii="Times New Roman"/>
          <w:b w:val="false"/>
          <w:i w:val="false"/>
          <w:color w:val="000000"/>
          <w:sz w:val="28"/>
        </w:rPr>
        <w:t>
      11)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w:t>
      </w:r>
    </w:p>
    <w:bookmarkEnd w:id="58"/>
    <w:bookmarkStart w:name="z74" w:id="59"/>
    <w:p>
      <w:pPr>
        <w:spacing w:after="0"/>
        <w:ind w:left="0"/>
        <w:jc w:val="both"/>
      </w:pPr>
      <w:r>
        <w:rPr>
          <w:rFonts w:ascii="Times New Roman"/>
          <w:b w:val="false"/>
          <w:i w:val="false"/>
          <w:color w:val="000000"/>
          <w:sz w:val="28"/>
        </w:rPr>
        <w:t>
      12) көгалдандыру екпелері – елді мекендердің шекараларында ортақ пайдаланылатын жерлерде орналасқан саябақтар, скверлер, бульварлар, желілік екпелер, үй жанындағы екпелер, көгалдар, гүлзарлар;</w:t>
      </w:r>
    </w:p>
    <w:bookmarkEnd w:id="59"/>
    <w:bookmarkStart w:name="z75" w:id="60"/>
    <w:p>
      <w:pPr>
        <w:spacing w:after="0"/>
        <w:ind w:left="0"/>
        <w:jc w:val="both"/>
      </w:pPr>
      <w:r>
        <w:rPr>
          <w:rFonts w:ascii="Times New Roman"/>
          <w:b w:val="false"/>
          <w:i w:val="false"/>
          <w:color w:val="000000"/>
          <w:sz w:val="28"/>
        </w:rPr>
        <w:t>
      13) контейнер – жүктердi тасымалдауға арналған көп мәрте қолданылатын әмбебап көлiк жабдығы;</w:t>
      </w:r>
    </w:p>
    <w:bookmarkEnd w:id="60"/>
    <w:bookmarkStart w:name="z76" w:id="61"/>
    <w:p>
      <w:pPr>
        <w:spacing w:after="0"/>
        <w:ind w:left="0"/>
        <w:jc w:val="both"/>
      </w:pPr>
      <w:r>
        <w:rPr>
          <w:rFonts w:ascii="Times New Roman"/>
          <w:b w:val="false"/>
          <w:i w:val="false"/>
          <w:color w:val="000000"/>
          <w:sz w:val="28"/>
        </w:rPr>
        <w:t>
      14) контейнерлік алаңдар – қатты тұрмыстық қалдықтарды (бұдан әрі - ҚТҚ)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w:t>
      </w:r>
    </w:p>
    <w:bookmarkEnd w:id="61"/>
    <w:bookmarkStart w:name="z77" w:id="62"/>
    <w:p>
      <w:pPr>
        <w:spacing w:after="0"/>
        <w:ind w:left="0"/>
        <w:jc w:val="both"/>
      </w:pPr>
      <w:r>
        <w:rPr>
          <w:rFonts w:ascii="Times New Roman"/>
          <w:b w:val="false"/>
          <w:i w:val="false"/>
          <w:color w:val="000000"/>
          <w:sz w:val="28"/>
        </w:rPr>
        <w:t>
      15)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bookmarkEnd w:id="62"/>
    <w:bookmarkStart w:name="z78" w:id="63"/>
    <w:p>
      <w:pPr>
        <w:spacing w:after="0"/>
        <w:ind w:left="0"/>
        <w:jc w:val="both"/>
      </w:pPr>
      <w:r>
        <w:rPr>
          <w:rFonts w:ascii="Times New Roman"/>
          <w:b w:val="false"/>
          <w:i w:val="false"/>
          <w:color w:val="000000"/>
          <w:sz w:val="28"/>
        </w:rPr>
        <w:t>
      16) көше – көлік және жаяу жүргіншілер қозғалысына арналған, жүріс бөлігін, жол жиектерін, кюветтерді және бермаларды нығайтатын аумақ;</w:t>
      </w:r>
    </w:p>
    <w:bookmarkEnd w:id="63"/>
    <w:bookmarkStart w:name="z79" w:id="64"/>
    <w:p>
      <w:pPr>
        <w:spacing w:after="0"/>
        <w:ind w:left="0"/>
        <w:jc w:val="both"/>
      </w:pPr>
      <w:r>
        <w:rPr>
          <w:rFonts w:ascii="Times New Roman"/>
          <w:b w:val="false"/>
          <w:i w:val="false"/>
          <w:color w:val="000000"/>
          <w:sz w:val="28"/>
        </w:rPr>
        <w:t>
      17) қасбет – ғимараттардың (құрылыстардың) сыртқы (алдыңғы) жағы;</w:t>
      </w:r>
    </w:p>
    <w:bookmarkEnd w:id="64"/>
    <w:bookmarkStart w:name="z80" w:id="65"/>
    <w:p>
      <w:pPr>
        <w:spacing w:after="0"/>
        <w:ind w:left="0"/>
        <w:jc w:val="both"/>
      </w:pPr>
      <w:r>
        <w:rPr>
          <w:rFonts w:ascii="Times New Roman"/>
          <w:b w:val="false"/>
          <w:i w:val="false"/>
          <w:color w:val="000000"/>
          <w:sz w:val="28"/>
        </w:rPr>
        <w:t>
      18) ортақ пайдаланылатын орындар – бұл халыққа қолжетімді немесе ашық аумақтар, нысандар;</w:t>
      </w:r>
    </w:p>
    <w:bookmarkEnd w:id="65"/>
    <w:bookmarkStart w:name="z81" w:id="66"/>
    <w:p>
      <w:pPr>
        <w:spacing w:after="0"/>
        <w:ind w:left="0"/>
        <w:jc w:val="both"/>
      </w:pPr>
      <w:r>
        <w:rPr>
          <w:rFonts w:ascii="Times New Roman"/>
          <w:b w:val="false"/>
          <w:i w:val="false"/>
          <w:color w:val="000000"/>
          <w:sz w:val="28"/>
        </w:rPr>
        <w:t>
      19)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w:t>
      </w:r>
    </w:p>
    <w:bookmarkEnd w:id="66"/>
    <w:bookmarkStart w:name="z82" w:id="67"/>
    <w:p>
      <w:pPr>
        <w:spacing w:after="0"/>
        <w:ind w:left="0"/>
        <w:jc w:val="both"/>
      </w:pPr>
      <w:r>
        <w:rPr>
          <w:rFonts w:ascii="Times New Roman"/>
          <w:b w:val="false"/>
          <w:i w:val="false"/>
          <w:color w:val="000000"/>
          <w:sz w:val="28"/>
        </w:rPr>
        <w:t>
      20) тротуар – жаяу жүргіншілердің жүруіне арналған, жүріс бөлігіне жанасатын немесе одан көгалмен немесе арық жүйесімен бөлінген жол элементі;</w:t>
      </w:r>
    </w:p>
    <w:bookmarkEnd w:id="67"/>
    <w:bookmarkStart w:name="z83" w:id="68"/>
    <w:p>
      <w:pPr>
        <w:spacing w:after="0"/>
        <w:ind w:left="0"/>
        <w:jc w:val="both"/>
      </w:pPr>
      <w:r>
        <w:rPr>
          <w:rFonts w:ascii="Times New Roman"/>
          <w:b w:val="false"/>
          <w:i w:val="false"/>
          <w:color w:val="000000"/>
          <w:sz w:val="28"/>
        </w:rPr>
        <w:t>
      21) уақытша құрылыстар – тұрғын үй, мәдени - 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bookmarkEnd w:id="68"/>
    <w:bookmarkStart w:name="z84" w:id="69"/>
    <w:p>
      <w:pPr>
        <w:spacing w:after="0"/>
        <w:ind w:left="0"/>
        <w:jc w:val="both"/>
      </w:pPr>
      <w:r>
        <w:rPr>
          <w:rFonts w:ascii="Times New Roman"/>
          <w:b w:val="false"/>
          <w:i w:val="false"/>
          <w:color w:val="000000"/>
          <w:sz w:val="28"/>
        </w:rPr>
        <w:t>
      22)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bookmarkEnd w:id="69"/>
    <w:bookmarkStart w:name="z85" w:id="70"/>
    <w:p>
      <w:pPr>
        <w:spacing w:after="0"/>
        <w:ind w:left="0"/>
        <w:jc w:val="both"/>
      </w:pPr>
      <w:r>
        <w:rPr>
          <w:rFonts w:ascii="Times New Roman"/>
          <w:b w:val="false"/>
          <w:i w:val="false"/>
          <w:color w:val="000000"/>
          <w:sz w:val="28"/>
        </w:rPr>
        <w:t>
      23) шағын архитектуралық нысандар – сәндік сипаттағы және практикалық пайдалану объектілері (көрнекті тұлғаларды, маңызды тарихи оқиғаларды еске алу үшін орнатылатын монументалды өнер құрылыстарын қоспағанда, мүсіндер, субұрқақтар, гүл құмыралары, павильондар, беседкалар, орындықтар, урналар, балалар ойындары мен ересек тұрғындардың демалысына арналған жабдықтар мен конструкциялар);</w:t>
      </w:r>
    </w:p>
    <w:bookmarkEnd w:id="70"/>
    <w:bookmarkStart w:name="z86" w:id="71"/>
    <w:p>
      <w:pPr>
        <w:spacing w:after="0"/>
        <w:ind w:left="0"/>
        <w:jc w:val="both"/>
      </w:pPr>
      <w:r>
        <w:rPr>
          <w:rFonts w:ascii="Times New Roman"/>
          <w:b w:val="false"/>
          <w:i w:val="false"/>
          <w:color w:val="000000"/>
          <w:sz w:val="28"/>
        </w:rPr>
        <w:t>
      24) іргелес аумақ – ғимараттың, құрылыстың, қоршаудың, құрылыс алаңының шекараларына, сауда, жарнама объектілеріне және заңды немесе жеке тұлғалардың меншігіндегі, иелігіндегі, жалдауындағы, балансындағы өзге де объектілерге тікелей іргелес жатқан аумақ (периметрі бойынша 5 метр шекарада).</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Қостанай облысы мәслихатының 27.03.2026 </w:t>
      </w:r>
      <w:r>
        <w:rPr>
          <w:rFonts w:ascii="Times New Roman"/>
          <w:b w:val="false"/>
          <w:i w:val="false"/>
          <w:color w:val="000000"/>
          <w:sz w:val="28"/>
        </w:rPr>
        <w:t>№ 282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7" w:id="72"/>
    <w:p>
      <w:pPr>
        <w:spacing w:after="0"/>
        <w:ind w:left="0"/>
        <w:jc w:val="left"/>
      </w:pPr>
      <w:r>
        <w:rPr>
          <w:rFonts w:ascii="Times New Roman"/>
          <w:b/>
          <w:i w:val="false"/>
          <w:color w:val="000000"/>
        </w:rPr>
        <w:t xml:space="preserve"> 2-тарау. Қалалар мен елді мекендердің аумақтарын абаттандыру бойынша кешенді ұйымдастыру жұмысының элементтері</w:t>
      </w:r>
    </w:p>
    <w:bookmarkEnd w:id="72"/>
    <w:bookmarkStart w:name="z88" w:id="73"/>
    <w:p>
      <w:pPr>
        <w:spacing w:after="0"/>
        <w:ind w:left="0"/>
        <w:jc w:val="both"/>
      </w:pPr>
      <w:r>
        <w:rPr>
          <w:rFonts w:ascii="Times New Roman"/>
          <w:b w:val="false"/>
          <w:i w:val="false"/>
          <w:color w:val="000000"/>
          <w:sz w:val="28"/>
        </w:rPr>
        <w:t>
      4. Аумақты абаттандыру элементтеріне мыналар жатады:</w:t>
      </w:r>
    </w:p>
    <w:bookmarkEnd w:id="73"/>
    <w:bookmarkStart w:name="z89" w:id="74"/>
    <w:p>
      <w:pPr>
        <w:spacing w:after="0"/>
        <w:ind w:left="0"/>
        <w:jc w:val="both"/>
      </w:pPr>
      <w:r>
        <w:rPr>
          <w:rFonts w:ascii="Times New Roman"/>
          <w:b w:val="false"/>
          <w:i w:val="false"/>
          <w:color w:val="000000"/>
          <w:sz w:val="28"/>
        </w:rPr>
        <w:t>
      1) шағын сәулет нысандары;</w:t>
      </w:r>
    </w:p>
    <w:bookmarkEnd w:id="74"/>
    <w:bookmarkStart w:name="z90" w:id="75"/>
    <w:p>
      <w:pPr>
        <w:spacing w:after="0"/>
        <w:ind w:left="0"/>
        <w:jc w:val="both"/>
      </w:pPr>
      <w:r>
        <w:rPr>
          <w:rFonts w:ascii="Times New Roman"/>
          <w:b w:val="false"/>
          <w:i w:val="false"/>
          <w:color w:val="000000"/>
          <w:sz w:val="28"/>
        </w:rPr>
        <w:t>
      2) көгалдандыру элементтері;</w:t>
      </w:r>
    </w:p>
    <w:bookmarkEnd w:id="75"/>
    <w:bookmarkStart w:name="z91" w:id="76"/>
    <w:p>
      <w:pPr>
        <w:spacing w:after="0"/>
        <w:ind w:left="0"/>
        <w:jc w:val="both"/>
      </w:pPr>
      <w:r>
        <w:rPr>
          <w:rFonts w:ascii="Times New Roman"/>
          <w:b w:val="false"/>
          <w:i w:val="false"/>
          <w:color w:val="000000"/>
          <w:sz w:val="28"/>
        </w:rPr>
        <w:t>
      3) жабындардың түрлері;</w:t>
      </w:r>
    </w:p>
    <w:bookmarkEnd w:id="76"/>
    <w:bookmarkStart w:name="z92" w:id="77"/>
    <w:p>
      <w:pPr>
        <w:spacing w:after="0"/>
        <w:ind w:left="0"/>
        <w:jc w:val="both"/>
      </w:pPr>
      <w:r>
        <w:rPr>
          <w:rFonts w:ascii="Times New Roman"/>
          <w:b w:val="false"/>
          <w:i w:val="false"/>
          <w:color w:val="000000"/>
          <w:sz w:val="28"/>
        </w:rPr>
        <w:t>
      4) қоршаулар;</w:t>
      </w:r>
    </w:p>
    <w:bookmarkEnd w:id="77"/>
    <w:bookmarkStart w:name="z93" w:id="78"/>
    <w:p>
      <w:pPr>
        <w:spacing w:after="0"/>
        <w:ind w:left="0"/>
        <w:jc w:val="both"/>
      </w:pPr>
      <w:r>
        <w:rPr>
          <w:rFonts w:ascii="Times New Roman"/>
          <w:b w:val="false"/>
          <w:i w:val="false"/>
          <w:color w:val="000000"/>
          <w:sz w:val="28"/>
        </w:rPr>
        <w:t>
      5) коммуналдық жабдық-көшені жарықтандыруға арналған құрылғылар, қоқыс жәшіктері мен контейнерлер, велосипед тұрақтары;</w:t>
      </w:r>
    </w:p>
    <w:bookmarkEnd w:id="78"/>
    <w:bookmarkStart w:name="z94" w:id="79"/>
    <w:p>
      <w:pPr>
        <w:spacing w:after="0"/>
        <w:ind w:left="0"/>
        <w:jc w:val="both"/>
      </w:pPr>
      <w:r>
        <w:rPr>
          <w:rFonts w:ascii="Times New Roman"/>
          <w:b w:val="false"/>
          <w:i w:val="false"/>
          <w:color w:val="000000"/>
          <w:sz w:val="28"/>
        </w:rPr>
        <w:t>
      6) монументалды-сәндік өнер туындылары – көрнекті тұлғаларды, маңызды тарихи оқиғаларды, сәндік композицияларды, обелисктерді, монументалды кескіндеме туындыларын еске алу үшін орнатылатын монументалды өнер құрылыстарын қоспағанда, мүсіндер, стелалар;</w:t>
      </w:r>
    </w:p>
    <w:bookmarkEnd w:id="79"/>
    <w:bookmarkStart w:name="z95" w:id="80"/>
    <w:p>
      <w:pPr>
        <w:spacing w:after="0"/>
        <w:ind w:left="0"/>
        <w:jc w:val="both"/>
      </w:pPr>
      <w:r>
        <w:rPr>
          <w:rFonts w:ascii="Times New Roman"/>
          <w:b w:val="false"/>
          <w:i w:val="false"/>
          <w:color w:val="000000"/>
          <w:sz w:val="28"/>
        </w:rPr>
        <w:t>
      7) ақпараттық көрсеткіштер - аншлагтар (көшелер, алаңдар, жағалаулар, көпірлер атауларының көрсеткіштері), үйлердің нөмірлік белгілері, ақпараттық стенділер, кварталдардың, шағын аудандардың құрылысын салу схемалары бар қалқандар;</w:t>
      </w:r>
    </w:p>
    <w:bookmarkEnd w:id="80"/>
    <w:bookmarkStart w:name="z96" w:id="81"/>
    <w:p>
      <w:pPr>
        <w:spacing w:after="0"/>
        <w:ind w:left="0"/>
        <w:jc w:val="both"/>
      </w:pPr>
      <w:r>
        <w:rPr>
          <w:rFonts w:ascii="Times New Roman"/>
          <w:b w:val="false"/>
          <w:i w:val="false"/>
          <w:color w:val="000000"/>
          <w:sz w:val="28"/>
        </w:rPr>
        <w:t>
      8) естелік және ақпараттық тақталар (белгілер);</w:t>
      </w:r>
    </w:p>
    <w:bookmarkEnd w:id="81"/>
    <w:bookmarkStart w:name="z97" w:id="82"/>
    <w:p>
      <w:pPr>
        <w:spacing w:after="0"/>
        <w:ind w:left="0"/>
        <w:jc w:val="both"/>
      </w:pPr>
      <w:r>
        <w:rPr>
          <w:rFonts w:ascii="Times New Roman"/>
          <w:b w:val="false"/>
          <w:i w:val="false"/>
          <w:color w:val="000000"/>
          <w:sz w:val="28"/>
        </w:rPr>
        <w:t>
      9) тарих және мәдениет ескерткіштерін, ерекше қорғалатын аумақтар аймақтарын қорғау белгілері;</w:t>
      </w:r>
    </w:p>
    <w:bookmarkEnd w:id="82"/>
    <w:bookmarkStart w:name="z98" w:id="83"/>
    <w:p>
      <w:pPr>
        <w:spacing w:after="0"/>
        <w:ind w:left="0"/>
        <w:jc w:val="both"/>
      </w:pPr>
      <w:r>
        <w:rPr>
          <w:rFonts w:ascii="Times New Roman"/>
          <w:b w:val="false"/>
          <w:i w:val="false"/>
          <w:color w:val="000000"/>
          <w:sz w:val="28"/>
        </w:rPr>
        <w:t>
      10) мерекелік безендіру элементтері.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Қостанай облысы мәслихатының 27.03.2026 </w:t>
      </w:r>
      <w:r>
        <w:rPr>
          <w:rFonts w:ascii="Times New Roman"/>
          <w:b w:val="false"/>
          <w:i w:val="false"/>
          <w:color w:val="000000"/>
          <w:sz w:val="28"/>
        </w:rPr>
        <w:t>№ 282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9" w:id="84"/>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сапасына және оның қала құрылысын жобалаудың техникалық регламенттері мен нормативтерінің талаптарына сәйкестігін қамтамасыз етеді.</w:t>
      </w:r>
    </w:p>
    <w:bookmarkEnd w:id="84"/>
    <w:bookmarkStart w:name="z100" w:id="85"/>
    <w:p>
      <w:pPr>
        <w:spacing w:after="0"/>
        <w:ind w:left="0"/>
        <w:jc w:val="both"/>
      </w:pPr>
      <w:r>
        <w:rPr>
          <w:rFonts w:ascii="Times New Roman"/>
          <w:b w:val="false"/>
          <w:i w:val="false"/>
          <w:color w:val="000000"/>
          <w:sz w:val="28"/>
        </w:rPr>
        <w:t>
      6. Шағын архитектуралық формаларға қойылатын негізгі талаптар:</w:t>
      </w:r>
    </w:p>
    <w:bookmarkEnd w:id="85"/>
    <w:bookmarkStart w:name="z101" w:id="86"/>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bookmarkEnd w:id="86"/>
    <w:bookmarkStart w:name="z102" w:id="87"/>
    <w:p>
      <w:pPr>
        <w:spacing w:after="0"/>
        <w:ind w:left="0"/>
        <w:jc w:val="both"/>
      </w:pPr>
      <w:r>
        <w:rPr>
          <w:rFonts w:ascii="Times New Roman"/>
          <w:b w:val="false"/>
          <w:i w:val="false"/>
          <w:color w:val="000000"/>
          <w:sz w:val="28"/>
        </w:rPr>
        <w:t>
      2) материалдардың жоғары сәндік және пайдалану қасиеттері, оларды сыртқы ортаның әсерін ескере отырып, ұзақ уақыт бойы сақтау;</w:t>
      </w:r>
    </w:p>
    <w:bookmarkEnd w:id="87"/>
    <w:bookmarkStart w:name="z103" w:id="88"/>
    <w:p>
      <w:pPr>
        <w:spacing w:after="0"/>
        <w:ind w:left="0"/>
        <w:jc w:val="both"/>
      </w:pPr>
      <w:r>
        <w:rPr>
          <w:rFonts w:ascii="Times New Roman"/>
          <w:b w:val="false"/>
          <w:i w:val="false"/>
          <w:color w:val="000000"/>
          <w:sz w:val="28"/>
        </w:rPr>
        <w:t>
      3) құрылымның беріктігі, сенімділігі, қауіпсіздігі.</w:t>
      </w:r>
    </w:p>
    <w:bookmarkEnd w:id="88"/>
    <w:bookmarkStart w:name="z104" w:id="89"/>
    <w:p>
      <w:pPr>
        <w:spacing w:after="0"/>
        <w:ind w:left="0"/>
        <w:jc w:val="both"/>
      </w:pPr>
      <w:r>
        <w:rPr>
          <w:rFonts w:ascii="Times New Roman"/>
          <w:b w:val="false"/>
          <w:i w:val="false"/>
          <w:color w:val="000000"/>
          <w:sz w:val="28"/>
        </w:rPr>
        <w:t>
      7. Орындықтарға қойылатын негізгі талаптар:</w:t>
      </w:r>
    </w:p>
    <w:bookmarkEnd w:id="89"/>
    <w:bookmarkStart w:name="z105" w:id="90"/>
    <w:p>
      <w:pPr>
        <w:spacing w:after="0"/>
        <w:ind w:left="0"/>
        <w:jc w:val="both"/>
      </w:pPr>
      <w:r>
        <w:rPr>
          <w:rFonts w:ascii="Times New Roman"/>
          <w:b w:val="false"/>
          <w:i w:val="false"/>
          <w:color w:val="000000"/>
          <w:sz w:val="28"/>
        </w:rPr>
        <w:t>
      1) рекреациялық аймақтардың орындықтарына арналған арқалықтардың болуы;</w:t>
      </w:r>
    </w:p>
    <w:bookmarkEnd w:id="90"/>
    <w:bookmarkStart w:name="z106" w:id="91"/>
    <w:p>
      <w:pPr>
        <w:spacing w:after="0"/>
        <w:ind w:left="0"/>
        <w:jc w:val="both"/>
      </w:pPr>
      <w:r>
        <w:rPr>
          <w:rFonts w:ascii="Times New Roman"/>
          <w:b w:val="false"/>
          <w:i w:val="false"/>
          <w:color w:val="000000"/>
          <w:sz w:val="28"/>
        </w:rPr>
        <w:t>
      2) аула аймақтарының орындықтарына арналған арқалықтар мен тұтқалардың болуы;</w:t>
      </w:r>
    </w:p>
    <w:bookmarkEnd w:id="91"/>
    <w:bookmarkStart w:name="z107" w:id="92"/>
    <w:p>
      <w:pPr>
        <w:spacing w:after="0"/>
        <w:ind w:left="0"/>
        <w:jc w:val="both"/>
      </w:pPr>
      <w:r>
        <w:rPr>
          <w:rFonts w:ascii="Times New Roman"/>
          <w:b w:val="false"/>
          <w:i w:val="false"/>
          <w:color w:val="000000"/>
          <w:sz w:val="28"/>
        </w:rPr>
        <w:t>
      3) транзиттік аймақтардың орындықтарына арналған арқалықтар мен тұтқалардың болмауы.</w:t>
      </w:r>
    </w:p>
    <w:bookmarkEnd w:id="92"/>
    <w:bookmarkStart w:name="z108" w:id="93"/>
    <w:p>
      <w:pPr>
        <w:spacing w:after="0"/>
        <w:ind w:left="0"/>
        <w:jc w:val="both"/>
      </w:pPr>
      <w:r>
        <w:rPr>
          <w:rFonts w:ascii="Times New Roman"/>
          <w:b w:val="false"/>
          <w:i w:val="false"/>
          <w:color w:val="000000"/>
          <w:sz w:val="28"/>
        </w:rPr>
        <w:t>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түрлерінде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ағаштан жасалған, суға төзімді өңдеудің әртүрлі түрлері бар.</w:t>
      </w:r>
    </w:p>
    <w:bookmarkEnd w:id="93"/>
    <w:bookmarkStart w:name="z109" w:id="94"/>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bookmarkEnd w:id="94"/>
    <w:bookmarkStart w:name="z110" w:id="95"/>
    <w:p>
      <w:pPr>
        <w:spacing w:after="0"/>
        <w:ind w:left="0"/>
        <w:jc w:val="both"/>
      </w:pPr>
      <w:r>
        <w:rPr>
          <w:rFonts w:ascii="Times New Roman"/>
          <w:b w:val="false"/>
          <w:i w:val="false"/>
          <w:color w:val="000000"/>
          <w:sz w:val="28"/>
        </w:rPr>
        <w:t>
      1) кашпо тек қолданыстағы объектілерге ғана қойылады;</w:t>
      </w:r>
    </w:p>
    <w:bookmarkEnd w:id="95"/>
    <w:bookmarkStart w:name="z111" w:id="96"/>
    <w:p>
      <w:pPr>
        <w:spacing w:after="0"/>
        <w:ind w:left="0"/>
        <w:jc w:val="both"/>
      </w:pPr>
      <w:r>
        <w:rPr>
          <w:rFonts w:ascii="Times New Roman"/>
          <w:b w:val="false"/>
          <w:i w:val="false"/>
          <w:color w:val="000000"/>
          <w:sz w:val="28"/>
        </w:rPr>
        <w:t>
      2) гүлзарлардың (гүл құмыраларының) биіктігі жеткілікті – автомобильдердің кездейсоқ соқтығысуын және қоқыстың түсуін болдырмау үшін;</w:t>
      </w:r>
    </w:p>
    <w:bookmarkEnd w:id="96"/>
    <w:bookmarkStart w:name="z112" w:id="97"/>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bookmarkEnd w:id="97"/>
    <w:bookmarkStart w:name="z113" w:id="98"/>
    <w:p>
      <w:pPr>
        <w:spacing w:after="0"/>
        <w:ind w:left="0"/>
        <w:jc w:val="both"/>
      </w:pPr>
      <w:r>
        <w:rPr>
          <w:rFonts w:ascii="Times New Roman"/>
          <w:b w:val="false"/>
          <w:i w:val="false"/>
          <w:color w:val="000000"/>
          <w:sz w:val="28"/>
        </w:rPr>
        <w:t>
      9. Қоршауларға қойылатын негізгі талаптар:</w:t>
      </w:r>
    </w:p>
    <w:bookmarkEnd w:id="98"/>
    <w:bookmarkStart w:name="z114" w:id="99"/>
    <w:p>
      <w:pPr>
        <w:spacing w:after="0"/>
        <w:ind w:left="0"/>
        <w:jc w:val="both"/>
      </w:pPr>
      <w:r>
        <w:rPr>
          <w:rFonts w:ascii="Times New Roman"/>
          <w:b w:val="false"/>
          <w:i w:val="false"/>
          <w:color w:val="000000"/>
          <w:sz w:val="28"/>
        </w:rPr>
        <w:t>
      1) жаяу жүргіншілерді көліктердің соқтығысуынан қорғау үшін жеткілікті беріктік;</w:t>
      </w:r>
    </w:p>
    <w:bookmarkEnd w:id="99"/>
    <w:bookmarkStart w:name="z115" w:id="100"/>
    <w:p>
      <w:pPr>
        <w:spacing w:after="0"/>
        <w:ind w:left="0"/>
        <w:jc w:val="both"/>
      </w:pPr>
      <w:r>
        <w:rPr>
          <w:rFonts w:ascii="Times New Roman"/>
          <w:b w:val="false"/>
          <w:i w:val="false"/>
          <w:color w:val="000000"/>
          <w:sz w:val="28"/>
        </w:rPr>
        <w:t>
      2) модульділік, кез келген нысандағы конструкцияны жасау мүмкіндігі;</w:t>
      </w:r>
    </w:p>
    <w:bookmarkEnd w:id="100"/>
    <w:bookmarkStart w:name="z116" w:id="101"/>
    <w:p>
      <w:pPr>
        <w:spacing w:after="0"/>
        <w:ind w:left="0"/>
        <w:jc w:val="both"/>
      </w:pPr>
      <w:r>
        <w:rPr>
          <w:rFonts w:ascii="Times New Roman"/>
          <w:b w:val="false"/>
          <w:i w:val="false"/>
          <w:color w:val="000000"/>
          <w:sz w:val="28"/>
        </w:rPr>
        <w:t>
      3) автокөліктің кездейсоқ соғылуы мүмкіндігін шағылыстыратын элементтер.</w:t>
      </w:r>
    </w:p>
    <w:bookmarkEnd w:id="101"/>
    <w:bookmarkStart w:name="z117" w:id="102"/>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күтіп-ұстауды қамтиды.</w:t>
      </w:r>
    </w:p>
    <w:bookmarkEnd w:id="102"/>
    <w:bookmarkStart w:name="z118" w:id="103"/>
    <w:p>
      <w:pPr>
        <w:spacing w:after="0"/>
        <w:ind w:left="0"/>
        <w:jc w:val="both"/>
      </w:pPr>
      <w:r>
        <w:rPr>
          <w:rFonts w:ascii="Times New Roman"/>
          <w:b w:val="false"/>
          <w:i w:val="false"/>
          <w:color w:val="000000"/>
          <w:sz w:val="28"/>
        </w:rPr>
        <w:t>
      11. Абаттандыру жөніндегі қызметке қатысушылар, оның ішінде:</w:t>
      </w:r>
    </w:p>
    <w:bookmarkEnd w:id="103"/>
    <w:bookmarkStart w:name="z119" w:id="104"/>
    <w:p>
      <w:pPr>
        <w:spacing w:after="0"/>
        <w:ind w:left="0"/>
        <w:jc w:val="both"/>
      </w:pPr>
      <w:r>
        <w:rPr>
          <w:rFonts w:ascii="Times New Roman"/>
          <w:b w:val="false"/>
          <w:i w:val="false"/>
          <w:color w:val="000000"/>
          <w:sz w:val="28"/>
        </w:rPr>
        <w:t>
      1) Мемлекеттік сатып алу туралы Қазақстан Республикасының заңнамасына сәйкес мердігерді (бас мердігерді) таңдайтын және қаржыландыруды қамтамасыз ететін, техникалық тапсырманы қалыптастыратын жергілікті атқарушы органдар;</w:t>
      </w:r>
    </w:p>
    <w:bookmarkEnd w:id="104"/>
    <w:bookmarkStart w:name="z120" w:id="105"/>
    <w:p>
      <w:pPr>
        <w:spacing w:after="0"/>
        <w:ind w:left="0"/>
        <w:jc w:val="both"/>
      </w:pPr>
      <w:r>
        <w:rPr>
          <w:rFonts w:ascii="Times New Roman"/>
          <w:b w:val="false"/>
          <w:i w:val="false"/>
          <w:color w:val="000000"/>
          <w:sz w:val="28"/>
        </w:rPr>
        <w:t>
      2) елді мекен аумағында қызметті жүзеге асыратын, абаттандыруға сұрау салуды қалыптастыруға, сондай-ақ абаттандыру жөніндегі іс-шараларды қаржыландыруға қатыса алатын жеке және заңды тұлғалар;</w:t>
      </w:r>
    </w:p>
    <w:bookmarkEnd w:id="105"/>
    <w:bookmarkStart w:name="z121" w:id="106"/>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w:t>
      </w:r>
    </w:p>
    <w:bookmarkEnd w:id="106"/>
    <w:bookmarkStart w:name="z122" w:id="107"/>
    <w:p>
      <w:pPr>
        <w:spacing w:after="0"/>
        <w:ind w:left="0"/>
        <w:jc w:val="both"/>
      </w:pPr>
      <w:r>
        <w:rPr>
          <w:rFonts w:ascii="Times New Roman"/>
          <w:b w:val="false"/>
          <w:i w:val="false"/>
          <w:color w:val="000000"/>
          <w:sz w:val="28"/>
        </w:rPr>
        <w:t>
      12. Елді мекеннің инфрақұрылымы мен аумақтарын абаттандыру жаяу жүргіншілердің, қоғамдық және велосипед көлігінің, арық жүйелерінің басымдығы ескеріле отырып әзірленеді.</w:t>
      </w:r>
    </w:p>
    <w:bookmarkEnd w:id="107"/>
    <w:bookmarkStart w:name="z123" w:id="108"/>
    <w:p>
      <w:pPr>
        <w:spacing w:after="0"/>
        <w:ind w:left="0"/>
        <w:jc w:val="both"/>
      </w:pPr>
      <w:r>
        <w:rPr>
          <w:rFonts w:ascii="Times New Roman"/>
          <w:b w:val="false"/>
          <w:i w:val="false"/>
          <w:color w:val="000000"/>
          <w:sz w:val="28"/>
        </w:rPr>
        <w:t>
      13. Әртүрлі функционалдық мақсаттағы абаттандыру объектілерін жобалау, салу және пайдалану адам денсаулығын сақтау, тарихи және табиғи ортаны қорғау жөніндегі талаптарды сақтауды қамтамасыз етеді, халықтың жүріп-тұруы шектеулі топтарының кедергісіз қозғалуына, өрт қауіпсіздігін қамтамасыз етуге, арық жүйесінің жұмысына техникалық мүмкіндіктер жасайды.</w:t>
      </w:r>
    </w:p>
    <w:bookmarkEnd w:id="108"/>
    <w:bookmarkStart w:name="z124" w:id="109"/>
    <w:p>
      <w:pPr>
        <w:spacing w:after="0"/>
        <w:ind w:left="0"/>
        <w:jc w:val="both"/>
      </w:pPr>
      <w:r>
        <w:rPr>
          <w:rFonts w:ascii="Times New Roman"/>
          <w:b w:val="false"/>
          <w:i w:val="false"/>
          <w:color w:val="000000"/>
          <w:sz w:val="28"/>
        </w:rPr>
        <w:t>
      14. Елді мекеннің аумақтарын абаттандыруды, күтіп-ұстауды және жинауды, егер қолданыстағы заңнамада немесе шартта өзгеше көзделмесе, шарттар негізінде жер учаскелерінің меншік иелері не аумақтарды абаттандыруға қатысушылар жүзеге асырады.</w:t>
      </w:r>
    </w:p>
    <w:bookmarkEnd w:id="109"/>
    <w:bookmarkStart w:name="z125" w:id="110"/>
    <w:p>
      <w:pPr>
        <w:spacing w:after="0"/>
        <w:ind w:left="0"/>
        <w:jc w:val="both"/>
      </w:pPr>
      <w:r>
        <w:rPr>
          <w:rFonts w:ascii="Times New Roman"/>
          <w:b w:val="false"/>
          <w:i w:val="false"/>
          <w:color w:val="000000"/>
          <w:sz w:val="28"/>
        </w:rPr>
        <w:t>
      15. Аумақтарды абаттандыруға қатысушылар елді мекенді абаттандыру, күтіп-ұстау және жинау жөніндегі жұмыстарды жүргізеді, сондай-ақ меншік құқығындағы жеке және заңды тұлғаларға тиесілі жер учаскелерін қоспағанда, іргелес аумақтарды жинауды ұйымдастырады.</w:t>
      </w:r>
    </w:p>
    <w:bookmarkEnd w:id="110"/>
    <w:bookmarkStart w:name="z126" w:id="111"/>
    <w:p>
      <w:pPr>
        <w:spacing w:after="0"/>
        <w:ind w:left="0"/>
        <w:jc w:val="both"/>
      </w:pPr>
      <w:r>
        <w:rPr>
          <w:rFonts w:ascii="Times New Roman"/>
          <w:b w:val="false"/>
          <w:i w:val="false"/>
          <w:color w:val="000000"/>
          <w:sz w:val="28"/>
        </w:rPr>
        <w:t>
      16. Елді мекенді абаттандыру қамтамасыз етіледі:</w:t>
      </w:r>
    </w:p>
    <w:bookmarkEnd w:id="111"/>
    <w:bookmarkStart w:name="z127" w:id="112"/>
    <w:p>
      <w:pPr>
        <w:spacing w:after="0"/>
        <w:ind w:left="0"/>
        <w:jc w:val="both"/>
      </w:pPr>
      <w:r>
        <w:rPr>
          <w:rFonts w:ascii="Times New Roman"/>
          <w:b w:val="false"/>
          <w:i w:val="false"/>
          <w:color w:val="000000"/>
          <w:sz w:val="28"/>
        </w:rPr>
        <w:t>
      1) көршілес аумақтарды абаттандыруды, күтіп-ұстауды және пайдалануды ұйымдастыруды жүзеге асыратын жергілікті атқарушы органның құрылымдық бөлімшесі;</w:t>
      </w:r>
    </w:p>
    <w:bookmarkEnd w:id="112"/>
    <w:bookmarkStart w:name="z128" w:id="113"/>
    <w:p>
      <w:pPr>
        <w:spacing w:after="0"/>
        <w:ind w:left="0"/>
        <w:jc w:val="both"/>
      </w:pPr>
      <w:r>
        <w:rPr>
          <w:rFonts w:ascii="Times New Roman"/>
          <w:b w:val="false"/>
          <w:i w:val="false"/>
          <w:color w:val="000000"/>
          <w:sz w:val="28"/>
        </w:rPr>
        <w:t>
      2) аумақтарды абаттандыруға қатысушылар;</w:t>
      </w:r>
    </w:p>
    <w:bookmarkEnd w:id="113"/>
    <w:bookmarkStart w:name="z129" w:id="114"/>
    <w:p>
      <w:pPr>
        <w:spacing w:after="0"/>
        <w:ind w:left="0"/>
        <w:jc w:val="both"/>
      </w:pPr>
      <w:r>
        <w:rPr>
          <w:rFonts w:ascii="Times New Roman"/>
          <w:b w:val="false"/>
          <w:i w:val="false"/>
          <w:color w:val="000000"/>
          <w:sz w:val="28"/>
        </w:rPr>
        <w:t>
      3) егер азаматтық заңнамада немесе шартта өзгеше көзделмесе, өздеріне меншік құқығымен немесе өзге де құқықпен тиесілі аумақтарды, аула, үй маңындағы аумақтарды абаттандыруды күтіп-ұстауды және пайдалануды жүзеге асыратын және іргелес аумақтарды абаттандыруға қатысатын жеке және заңды тұлғалар.</w:t>
      </w:r>
    </w:p>
    <w:bookmarkEnd w:id="114"/>
    <w:bookmarkStart w:name="z130" w:id="115"/>
    <w:p>
      <w:pPr>
        <w:spacing w:after="0"/>
        <w:ind w:left="0"/>
        <w:jc w:val="both"/>
      </w:pPr>
      <w:r>
        <w:rPr>
          <w:rFonts w:ascii="Times New Roman"/>
          <w:b w:val="false"/>
          <w:i w:val="false"/>
          <w:color w:val="000000"/>
          <w:sz w:val="28"/>
        </w:rPr>
        <w:t>
      17. Елді мекенді абаттандыру және жинауды ұйымдастыру мәселелері бойынша жеке және заңды тұлғалардың қызметін үйлестіруді жергілікті атқарушы орган жүзеге асырады.</w:t>
      </w:r>
    </w:p>
    <w:bookmarkEnd w:id="115"/>
    <w:bookmarkStart w:name="z131" w:id="116"/>
    <w:p>
      <w:pPr>
        <w:spacing w:after="0"/>
        <w:ind w:left="0"/>
        <w:jc w:val="both"/>
      </w:pPr>
      <w:r>
        <w:rPr>
          <w:rFonts w:ascii="Times New Roman"/>
          <w:b w:val="false"/>
          <w:i w:val="false"/>
          <w:color w:val="000000"/>
          <w:sz w:val="28"/>
        </w:rPr>
        <w:t>
      18. Елді мекенде үй жануарларын серуендету үшін тақтайшалармен белгіленген арнайы аумақтар айқындалады.</w:t>
      </w:r>
    </w:p>
    <w:bookmarkEnd w:id="116"/>
    <w:bookmarkStart w:name="z132" w:id="117"/>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bookmarkEnd w:id="117"/>
    <w:bookmarkStart w:name="z133" w:id="118"/>
    <w:p>
      <w:pPr>
        <w:spacing w:after="0"/>
        <w:ind w:left="0"/>
        <w:jc w:val="both"/>
      </w:pPr>
      <w:r>
        <w:rPr>
          <w:rFonts w:ascii="Times New Roman"/>
          <w:b w:val="false"/>
          <w:i w:val="false"/>
          <w:color w:val="000000"/>
          <w:sz w:val="28"/>
        </w:rPr>
        <w:t>
      20. Елді мекен аумағында базарларды (қоймаларды) ұйымдастыруға, жерлеу ісін ұйымдастыруға (зираттарда), құрылысқа (құрылыс кезеңіне арналған құрылыс алаңдарында) байланысты шаруашылық қызметті жүзеге асыратын жеке және заңды тұлғалар; қоғамдық-бұқаралық іс-шараларды өткізуге, тұрғындардың стационарлық сауда объектілеріне, стационарлық қоғамдық тамақтану объектілеріне және маусымдық кафелерге, әлеуметтік және коммуналдық-тұрмыстық мақсаттағы объектілерге, автожанармай құю станцияларына, автотұрақтарға, автожууларға, автомобильдерге техникалық қызмет көрсету станцияларына, уақытша аттракциондарға, жылжымалы хайуанаттар бақтарына, мәдениет және демалыс саябақтарына, демалыс аймақтары мен жағажайларға, маршруттық қалалық қатынастағы тұрақты тасымалдау маршруттарының соңғы пункттерінде тасымалдау, сондай-ақ гараж кооперативтері, діни маңызы бар объектілер қызметкерлер үшін де, келушілер үшін де кәріз, тасымалданатын биотуалеттер болмаған кезде стационарлық дәретханалардың болуын және олардың мақсаты бойынша жұмыс істеуін қамтамасыз етеді. Осы объектілерде қазылған шұңқырларды орнатуға және пайдалануға жол берілмейді.</w:t>
      </w:r>
    </w:p>
    <w:bookmarkEnd w:id="118"/>
    <w:bookmarkStart w:name="z134" w:id="119"/>
    <w:p>
      <w:pPr>
        <w:spacing w:after="0"/>
        <w:ind w:left="0"/>
        <w:jc w:val="both"/>
      </w:pPr>
      <w:r>
        <w:rPr>
          <w:rFonts w:ascii="Times New Roman"/>
          <w:b w:val="false"/>
          <w:i w:val="false"/>
          <w:color w:val="000000"/>
          <w:sz w:val="28"/>
        </w:rPr>
        <w:t>
      21. Қоғамдық стационарлық дәретханалар мен биодәретханалар санитарлық-эпидемиологиялық талаптарға сәйкес тиісті жағдайда ұсталады.</w:t>
      </w:r>
    </w:p>
    <w:bookmarkEnd w:id="119"/>
    <w:bookmarkStart w:name="z135" w:id="120"/>
    <w:p>
      <w:pPr>
        <w:spacing w:after="0"/>
        <w:ind w:left="0"/>
        <w:jc w:val="both"/>
      </w:pPr>
      <w:r>
        <w:rPr>
          <w:rFonts w:ascii="Times New Roman"/>
          <w:b w:val="false"/>
          <w:i w:val="false"/>
          <w:color w:val="000000"/>
          <w:sz w:val="28"/>
        </w:rPr>
        <w:t>
      Дәретханалардың санитарлық және техникалық жағдайын меншік иелері, иелер, жалға алушылар немесе олар қызмет көрсететін мамандандырылған ұйымдар қамтамасыз етеді.</w:t>
      </w:r>
    </w:p>
    <w:bookmarkEnd w:id="120"/>
    <w:bookmarkStart w:name="z136" w:id="121"/>
    <w:p>
      <w:pPr>
        <w:spacing w:after="0"/>
        <w:ind w:left="0"/>
        <w:jc w:val="both"/>
      </w:pPr>
      <w:r>
        <w:rPr>
          <w:rFonts w:ascii="Times New Roman"/>
          <w:b w:val="false"/>
          <w:i w:val="false"/>
          <w:color w:val="000000"/>
          <w:sz w:val="28"/>
        </w:rPr>
        <w:t>
      22. Барлық алаңдар мен көшелерде, скверлер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санитарлық-эпидемиялогиялық хал-ахуалдығы саласындағы нормативтік құқықтық актілерге сәйкес урналар орнатылады.</w:t>
      </w:r>
    </w:p>
    <w:bookmarkEnd w:id="121"/>
    <w:bookmarkStart w:name="z137" w:id="122"/>
    <w:p>
      <w:pPr>
        <w:spacing w:after="0"/>
        <w:ind w:left="0"/>
        <w:jc w:val="both"/>
      </w:pPr>
      <w:r>
        <w:rPr>
          <w:rFonts w:ascii="Times New Roman"/>
          <w:b w:val="false"/>
          <w:i w:val="false"/>
          <w:color w:val="000000"/>
          <w:sz w:val="28"/>
        </w:rPr>
        <w:t>
      23. Урналарды тазалау олар толған кезде, ал жаппай қозғалыс және азаматтар көп жиналатын жерлерде - тәулігіне кемінде бір рет жүргізіледі. Урналарды жөндеу қажеттілігіне қарай, жылына кемінде бір рет жүргізіледі. Урналар жарамды күйде және боялған күйде ұсталады. Урналардың толып кетуіне жол берілмейді.</w:t>
      </w:r>
    </w:p>
    <w:bookmarkEnd w:id="122"/>
    <w:bookmarkStart w:name="z138" w:id="123"/>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bookmarkEnd w:id="123"/>
    <w:bookmarkStart w:name="z139" w:id="124"/>
    <w:p>
      <w:pPr>
        <w:spacing w:after="0"/>
        <w:ind w:left="0"/>
        <w:jc w:val="both"/>
      </w:pPr>
      <w:r>
        <w:rPr>
          <w:rFonts w:ascii="Times New Roman"/>
          <w:b w:val="false"/>
          <w:i w:val="false"/>
          <w:color w:val="000000"/>
          <w:sz w:val="28"/>
        </w:rPr>
        <w:t>
      25. Уақытша құрылыстарды қоса алғанда, үйлердің (олардағы үй-жайлардың), ғимараттардың, құрылыстардың меншік иелері болып табылатын, сондай-ақ меншік құқығында, өзге де құқықта, жалға алу құқығында жер учаскесін иеленетін жеке, заңды тұлғалар іргелес аумақты өз бетінше күтіп-ұстауды (абаттандыруды) немесе абаттандыру саласындағы ұйымдарды тарту арқылы өз қаражаты есебінен жүзеге асырады.</w:t>
      </w:r>
    </w:p>
    <w:bookmarkEnd w:id="124"/>
    <w:bookmarkStart w:name="z140" w:id="125"/>
    <w:p>
      <w:pPr>
        <w:spacing w:after="0"/>
        <w:ind w:left="0"/>
        <w:jc w:val="left"/>
      </w:pPr>
      <w:r>
        <w:rPr>
          <w:rFonts w:ascii="Times New Roman"/>
          <w:b/>
          <w:i w:val="false"/>
          <w:color w:val="000000"/>
        </w:rPr>
        <w:t xml:space="preserve"> 3-тарау. Қалалар мен елді мекендердің аумақтарын абаттандыру бойынша күтіп ұстау</w:t>
      </w:r>
    </w:p>
    <w:bookmarkEnd w:id="125"/>
    <w:bookmarkStart w:name="z141" w:id="126"/>
    <w:p>
      <w:pPr>
        <w:spacing w:after="0"/>
        <w:ind w:left="0"/>
        <w:jc w:val="left"/>
      </w:pPr>
      <w:r>
        <w:rPr>
          <w:rFonts w:ascii="Times New Roman"/>
          <w:b/>
          <w:i w:val="false"/>
          <w:color w:val="000000"/>
        </w:rPr>
        <w:t xml:space="preserve"> 1-параграф. Аумақтарды күтіп ұстау жөніндегі іс-шараларды ұйымдастыру</w:t>
      </w:r>
    </w:p>
    <w:bookmarkEnd w:id="126"/>
    <w:bookmarkStart w:name="z142" w:id="127"/>
    <w:p>
      <w:pPr>
        <w:spacing w:after="0"/>
        <w:ind w:left="0"/>
        <w:jc w:val="both"/>
      </w:pPr>
      <w:r>
        <w:rPr>
          <w:rFonts w:ascii="Times New Roman"/>
          <w:b w:val="false"/>
          <w:i w:val="false"/>
          <w:color w:val="000000"/>
          <w:sz w:val="28"/>
        </w:rPr>
        <w:t>
      26. Аумақтарды күтіп ұстау мыналарды қамтиды:</w:t>
      </w:r>
    </w:p>
    <w:bookmarkEnd w:id="127"/>
    <w:bookmarkStart w:name="z143" w:id="128"/>
    <w:p>
      <w:pPr>
        <w:spacing w:after="0"/>
        <w:ind w:left="0"/>
        <w:jc w:val="both"/>
      </w:pPr>
      <w:r>
        <w:rPr>
          <w:rFonts w:ascii="Times New Roman"/>
          <w:b w:val="false"/>
          <w:i w:val="false"/>
          <w:color w:val="000000"/>
          <w:sz w:val="28"/>
        </w:rPr>
        <w:t>
      1) қоқыстардан, жапырақтардан, қардан және мұздан (мұздан) күнделікті тазалау;</w:t>
      </w:r>
    </w:p>
    <w:bookmarkEnd w:id="128"/>
    <w:bookmarkStart w:name="z144" w:id="129"/>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w:t>
      </w:r>
    </w:p>
    <w:bookmarkEnd w:id="129"/>
    <w:bookmarkStart w:name="z145" w:id="130"/>
    <w:p>
      <w:pPr>
        <w:spacing w:after="0"/>
        <w:ind w:left="0"/>
        <w:jc w:val="both"/>
      </w:pPr>
      <w:r>
        <w:rPr>
          <w:rFonts w:ascii="Times New Roman"/>
          <w:b w:val="false"/>
          <w:i w:val="false"/>
          <w:color w:val="000000"/>
          <w:sz w:val="28"/>
        </w:rPr>
        <w:t>
      3) қарды тырмалау және сыпыру;</w:t>
      </w:r>
    </w:p>
    <w:bookmarkEnd w:id="130"/>
    <w:bookmarkStart w:name="z146" w:id="131"/>
    <w:p>
      <w:pPr>
        <w:spacing w:after="0"/>
        <w:ind w:left="0"/>
        <w:jc w:val="both"/>
      </w:pPr>
      <w:r>
        <w:rPr>
          <w:rFonts w:ascii="Times New Roman"/>
          <w:b w:val="false"/>
          <w:i w:val="false"/>
          <w:color w:val="000000"/>
          <w:sz w:val="28"/>
        </w:rPr>
        <w:t>
      4) қар мен мұзды (қар-мұз түзілімдерін) шығару;</w:t>
      </w:r>
    </w:p>
    <w:bookmarkEnd w:id="131"/>
    <w:bookmarkStart w:name="z147" w:id="132"/>
    <w:p>
      <w:pPr>
        <w:spacing w:after="0"/>
        <w:ind w:left="0"/>
        <w:jc w:val="both"/>
      </w:pPr>
      <w:r>
        <w:rPr>
          <w:rFonts w:ascii="Times New Roman"/>
          <w:b w:val="false"/>
          <w:i w:val="false"/>
          <w:color w:val="000000"/>
          <w:sz w:val="28"/>
        </w:rPr>
        <w:t>
      5) жолдарды және көше-жол желісінің басқа да объектілерін күтіп-ұстау және жинау;</w:t>
      </w:r>
    </w:p>
    <w:bookmarkEnd w:id="132"/>
    <w:bookmarkStart w:name="z148" w:id="133"/>
    <w:p>
      <w:pPr>
        <w:spacing w:after="0"/>
        <w:ind w:left="0"/>
        <w:jc w:val="both"/>
      </w:pPr>
      <w:r>
        <w:rPr>
          <w:rFonts w:ascii="Times New Roman"/>
          <w:b w:val="false"/>
          <w:i w:val="false"/>
          <w:color w:val="000000"/>
          <w:sz w:val="28"/>
        </w:rPr>
        <w:t>
      6) контейнерлік алаңдарды, бункер-жинақтағыштарды, қалдықтардың барлық түрлеріне арналған контейнерлерді, қоқыс жәшіктерін, орындықтарды, шағын сәулет нысандарын және басқаларын таза және техникалық жарамды күйде орнату және күтіп-ұстау;</w:t>
      </w:r>
    </w:p>
    <w:bookmarkEnd w:id="133"/>
    <w:bookmarkStart w:name="z149" w:id="134"/>
    <w:p>
      <w:pPr>
        <w:spacing w:after="0"/>
        <w:ind w:left="0"/>
        <w:jc w:val="both"/>
      </w:pPr>
      <w:r>
        <w:rPr>
          <w:rFonts w:ascii="Times New Roman"/>
          <w:b w:val="false"/>
          <w:i w:val="false"/>
          <w:color w:val="000000"/>
          <w:sz w:val="28"/>
        </w:rPr>
        <w:t>
      7) қоқыс қабылдайтын камераларды, контейнерлерді, бункер-жинақтағыштарды және контейнерлік алаңдарды тазалау, жуу және дезинфекциялау;</w:t>
      </w:r>
    </w:p>
    <w:bookmarkEnd w:id="134"/>
    <w:bookmarkStart w:name="z150" w:id="135"/>
    <w:p>
      <w:pPr>
        <w:spacing w:after="0"/>
        <w:ind w:left="0"/>
        <w:jc w:val="both"/>
      </w:pPr>
      <w:r>
        <w:rPr>
          <w:rFonts w:ascii="Times New Roman"/>
          <w:b w:val="false"/>
          <w:i w:val="false"/>
          <w:color w:val="000000"/>
          <w:sz w:val="28"/>
        </w:rPr>
        <w:t>
      8) стационарлық дәретханалар мен биотуалеттерді таза және техникалық жарамды күйде күтіп-ұстау және олардың мақсаты бойынша жұмыс істеуі;</w:t>
      </w:r>
    </w:p>
    <w:bookmarkEnd w:id="135"/>
    <w:bookmarkStart w:name="z151" w:id="136"/>
    <w:p>
      <w:pPr>
        <w:spacing w:after="0"/>
        <w:ind w:left="0"/>
        <w:jc w:val="both"/>
      </w:pPr>
      <w:r>
        <w:rPr>
          <w:rFonts w:ascii="Times New Roman"/>
          <w:b w:val="false"/>
          <w:i w:val="false"/>
          <w:color w:val="000000"/>
          <w:sz w:val="28"/>
        </w:rPr>
        <w:t>
      9) жаңбыр және еріген суларды бұру;</w:t>
      </w:r>
    </w:p>
    <w:bookmarkEnd w:id="136"/>
    <w:bookmarkStart w:name="z152" w:id="137"/>
    <w:p>
      <w:pPr>
        <w:spacing w:after="0"/>
        <w:ind w:left="0"/>
        <w:jc w:val="both"/>
      </w:pPr>
      <w:r>
        <w:rPr>
          <w:rFonts w:ascii="Times New Roman"/>
          <w:b w:val="false"/>
          <w:i w:val="false"/>
          <w:color w:val="000000"/>
          <w:sz w:val="28"/>
        </w:rPr>
        <w:t>
      10) қоқыстарды, қалдықтарды және ҚТҚ жинау және шығару;</w:t>
      </w:r>
    </w:p>
    <w:bookmarkEnd w:id="137"/>
    <w:bookmarkStart w:name="z153" w:id="138"/>
    <w:p>
      <w:pPr>
        <w:spacing w:after="0"/>
        <w:ind w:left="0"/>
        <w:jc w:val="both"/>
      </w:pPr>
      <w:r>
        <w:rPr>
          <w:rFonts w:ascii="Times New Roman"/>
          <w:b w:val="false"/>
          <w:i w:val="false"/>
          <w:color w:val="000000"/>
          <w:sz w:val="28"/>
        </w:rPr>
        <w:t>
      11) жануарлардың мәйіттерін көлік инфрақұрылымы объектілерінен алып тастау;</w:t>
      </w:r>
    </w:p>
    <w:bookmarkEnd w:id="138"/>
    <w:bookmarkStart w:name="z154" w:id="139"/>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w:t>
      </w:r>
    </w:p>
    <w:bookmarkEnd w:id="139"/>
    <w:bookmarkStart w:name="z155" w:id="140"/>
    <w:p>
      <w:pPr>
        <w:spacing w:after="0"/>
        <w:ind w:left="0"/>
        <w:jc w:val="both"/>
      </w:pPr>
      <w:r>
        <w:rPr>
          <w:rFonts w:ascii="Times New Roman"/>
          <w:b w:val="false"/>
          <w:i w:val="false"/>
          <w:color w:val="000000"/>
          <w:sz w:val="28"/>
        </w:rPr>
        <w:t>
      13) жасыл екпелердің сақталуын қамтамасыз ету және оларға күтім жасау;</w:t>
      </w:r>
    </w:p>
    <w:bookmarkEnd w:id="140"/>
    <w:bookmarkStart w:name="z156" w:id="141"/>
    <w:p>
      <w:pPr>
        <w:spacing w:after="0"/>
        <w:ind w:left="0"/>
        <w:jc w:val="both"/>
      </w:pPr>
      <w:r>
        <w:rPr>
          <w:rFonts w:ascii="Times New Roman"/>
          <w:b w:val="false"/>
          <w:i w:val="false"/>
          <w:color w:val="000000"/>
          <w:sz w:val="28"/>
        </w:rPr>
        <w:t>
      14) құрылыс, жөндеу, жер және өзге де жұмыстар жүргізілгеннен кейін аумақтарды қалпына келтіру;</w:t>
      </w:r>
    </w:p>
    <w:bookmarkEnd w:id="141"/>
    <w:bookmarkStart w:name="z157" w:id="142"/>
    <w:p>
      <w:pPr>
        <w:spacing w:after="0"/>
        <w:ind w:left="0"/>
        <w:jc w:val="both"/>
      </w:pPr>
      <w:r>
        <w:rPr>
          <w:rFonts w:ascii="Times New Roman"/>
          <w:b w:val="false"/>
          <w:i w:val="false"/>
          <w:color w:val="000000"/>
          <w:sz w:val="28"/>
        </w:rPr>
        <w:t>
      15) коммуналдық мақсаттағы объектілерді, коммуникацияларды (құрылыстарды), жолдарды, темір жолдарды, көпірлерді, жаяу жүргіншілер өткелдерін салудан, реконструкциялаудан және жөндеуден кейін бұзылған абаттандырудың элементтерін қалпына келтіру және археологиялық жұмыстарды және басқа да жер жұмыстарын жүргізу;</w:t>
      </w:r>
    </w:p>
    <w:bookmarkEnd w:id="142"/>
    <w:bookmarkStart w:name="z158" w:id="143"/>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w:t>
      </w:r>
    </w:p>
    <w:bookmarkEnd w:id="143"/>
    <w:bookmarkStart w:name="z159" w:id="144"/>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күтіп-ұстау.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bookmarkEnd w:id="144"/>
    <w:bookmarkStart w:name="z160" w:id="145"/>
    <w:p>
      <w:pPr>
        <w:spacing w:after="0"/>
        <w:ind w:left="0"/>
        <w:jc w:val="left"/>
      </w:pPr>
      <w:r>
        <w:rPr>
          <w:rFonts w:ascii="Times New Roman"/>
          <w:b/>
          <w:i w:val="false"/>
          <w:color w:val="000000"/>
        </w:rPr>
        <w:t xml:space="preserve"> 2-параграф. Көшелер мен жолдарды күтіп ұстау жөніндегі іс-шараларды ұйымдастыру</w:t>
      </w:r>
    </w:p>
    <w:bookmarkEnd w:id="145"/>
    <w:bookmarkStart w:name="z161" w:id="146"/>
    <w:p>
      <w:pPr>
        <w:spacing w:after="0"/>
        <w:ind w:left="0"/>
        <w:jc w:val="both"/>
      </w:pPr>
      <w:r>
        <w:rPr>
          <w:rFonts w:ascii="Times New Roman"/>
          <w:b w:val="false"/>
          <w:i w:val="false"/>
          <w:color w:val="000000"/>
          <w:sz w:val="28"/>
        </w:rPr>
        <w:t xml:space="preserve">
      27. Көшелер мен жолдарды, орамішілік өтпелерді, аула аумақтарына кірме жолдарды, тротуарларды (жаяу жүргіншілер аумақтарын), көпірлер мен өтпелерді күтіп-ұстау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 Жолдарды күтіп-ұстау нәтижесінде Қазақстан Республикасы Ішкі істер министрінің 2023 жылғы 30 маусымдағы № 534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33003 болып тіркелген) Жол жүрісі қағидаларының, Көлік құралдарын пайдалануға рұқсат беру жөніндегі негізгі </w:t>
      </w:r>
      <w:r>
        <w:rPr>
          <w:rFonts w:ascii="Times New Roman"/>
          <w:b w:val="false"/>
          <w:i w:val="false"/>
          <w:color w:val="000000"/>
          <w:sz w:val="28"/>
        </w:rPr>
        <w:t>ережелерді</w:t>
      </w:r>
      <w:r>
        <w:rPr>
          <w:rFonts w:ascii="Times New Roman"/>
          <w:b w:val="false"/>
          <w:i w:val="false"/>
          <w:color w:val="000000"/>
          <w:sz w:val="28"/>
        </w:rPr>
        <w:t>,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тізбесінің талаптарына талаптарына жауап беретін жолдың, жол құрылыстарының, бұрылу жолағының, жолды жайластыру элементтерінің көліктік-пайдалану жай-күйі, жол жүрісін ұйымдастыру және оның қауіпсіздігі қолдау көрсетілетін жұмыстар кешенін қамтиды.</w:t>
      </w:r>
    </w:p>
    <w:bookmarkEnd w:id="146"/>
    <w:bookmarkStart w:name="z162" w:id="147"/>
    <w:p>
      <w:pPr>
        <w:spacing w:after="0"/>
        <w:ind w:left="0"/>
        <w:jc w:val="both"/>
      </w:pPr>
      <w:r>
        <w:rPr>
          <w:rFonts w:ascii="Times New Roman"/>
          <w:b w:val="false"/>
          <w:i w:val="false"/>
          <w:color w:val="000000"/>
          <w:sz w:val="28"/>
        </w:rPr>
        <w:t>
      28. Жол аумақтарын күтіп-ұстау ағымдағы жолдарды қамтиды:</w:t>
      </w:r>
    </w:p>
    <w:bookmarkEnd w:id="147"/>
    <w:bookmarkStart w:name="z163" w:id="148"/>
    <w:p>
      <w:pPr>
        <w:spacing w:after="0"/>
        <w:ind w:left="0"/>
        <w:jc w:val="both"/>
      </w:pPr>
      <w:r>
        <w:rPr>
          <w:rFonts w:ascii="Times New Roman"/>
          <w:b w:val="false"/>
          <w:i w:val="false"/>
          <w:color w:val="000000"/>
          <w:sz w:val="28"/>
        </w:rPr>
        <w:t>
      1) жолдарды, тротуарларды, жасанды құрылыстарды жөндеу;</w:t>
      </w:r>
    </w:p>
    <w:bookmarkEnd w:id="148"/>
    <w:bookmarkStart w:name="z164" w:id="149"/>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 күнделікті тазалау;</w:t>
      </w:r>
    </w:p>
    <w:bookmarkEnd w:id="149"/>
    <w:bookmarkStart w:name="z165" w:id="150"/>
    <w:p>
      <w:pPr>
        <w:spacing w:after="0"/>
        <w:ind w:left="0"/>
        <w:jc w:val="both"/>
      </w:pPr>
      <w:r>
        <w:rPr>
          <w:rFonts w:ascii="Times New Roman"/>
          <w:b w:val="false"/>
          <w:i w:val="false"/>
          <w:color w:val="000000"/>
          <w:sz w:val="28"/>
        </w:rPr>
        <w:t>
      3) жол жабындарын жуу және суару;</w:t>
      </w:r>
    </w:p>
    <w:bookmarkEnd w:id="150"/>
    <w:bookmarkStart w:name="z166" w:id="151"/>
    <w:p>
      <w:pPr>
        <w:spacing w:after="0"/>
        <w:ind w:left="0"/>
        <w:jc w:val="both"/>
      </w:pPr>
      <w:r>
        <w:rPr>
          <w:rFonts w:ascii="Times New Roman"/>
          <w:b w:val="false"/>
          <w:i w:val="false"/>
          <w:color w:val="000000"/>
          <w:sz w:val="28"/>
        </w:rPr>
        <w:t>
      4) көгалдарға және жасыл желектерге күтім жасау;</w:t>
      </w:r>
    </w:p>
    <w:bookmarkEnd w:id="151"/>
    <w:bookmarkStart w:name="z167" w:id="152"/>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bookmarkEnd w:id="152"/>
    <w:bookmarkStart w:name="z168" w:id="153"/>
    <w:p>
      <w:pPr>
        <w:spacing w:after="0"/>
        <w:ind w:left="0"/>
        <w:jc w:val="both"/>
      </w:pPr>
      <w:r>
        <w:rPr>
          <w:rFonts w:ascii="Times New Roman"/>
          <w:b w:val="false"/>
          <w:i w:val="false"/>
          <w:color w:val="000000"/>
          <w:sz w:val="28"/>
        </w:rPr>
        <w:t>
      6) шағын сәулет нысандарын жөндеу және бояу;</w:t>
      </w:r>
    </w:p>
    <w:bookmarkEnd w:id="153"/>
    <w:bookmarkStart w:name="z169" w:id="154"/>
    <w:p>
      <w:pPr>
        <w:spacing w:after="0"/>
        <w:ind w:left="0"/>
        <w:jc w:val="both"/>
      </w:pPr>
      <w:r>
        <w:rPr>
          <w:rFonts w:ascii="Times New Roman"/>
          <w:b w:val="false"/>
          <w:i w:val="false"/>
          <w:color w:val="000000"/>
          <w:sz w:val="28"/>
        </w:rPr>
        <w:t>
      7) қарау құдықтарын, арықтарды, жаңбыр қабылдау құдықтарын, нөсер кәріздерін, таулы арықтарды және жасанды құрылыстардың құрамына кіретін ашық науаларды жөндеу және тазалау.</w:t>
      </w:r>
    </w:p>
    <w:bookmarkEnd w:id="154"/>
    <w:bookmarkStart w:name="z170" w:id="155"/>
    <w:p>
      <w:pPr>
        <w:spacing w:after="0"/>
        <w:ind w:left="0"/>
        <w:jc w:val="both"/>
      </w:pPr>
      <w:r>
        <w:rPr>
          <w:rFonts w:ascii="Times New Roman"/>
          <w:b w:val="false"/>
          <w:i w:val="false"/>
          <w:color w:val="000000"/>
          <w:sz w:val="28"/>
        </w:rPr>
        <w:t>
      29. Қарау және жаңбыр қабылдау құдықтары, жерасты коммуникацияларының құдықтары, люктер (торлар), арық жүйесі көлік пен жаяу жүргіншілердің қауіпсіз қозғалысын қамтамасыз ететін жабық және жарамды күйде ұсталады.</w:t>
      </w:r>
    </w:p>
    <w:bookmarkEnd w:id="155"/>
    <w:bookmarkStart w:name="z171" w:id="156"/>
    <w:p>
      <w:pPr>
        <w:spacing w:after="0"/>
        <w:ind w:left="0"/>
        <w:jc w:val="both"/>
      </w:pPr>
      <w:r>
        <w:rPr>
          <w:rFonts w:ascii="Times New Roman"/>
          <w:b w:val="false"/>
          <w:i w:val="false"/>
          <w:color w:val="000000"/>
          <w:sz w:val="28"/>
        </w:rPr>
        <w:t>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w:t>
      </w:r>
    </w:p>
    <w:bookmarkEnd w:id="156"/>
    <w:bookmarkStart w:name="z172" w:id="157"/>
    <w:p>
      <w:pPr>
        <w:spacing w:after="0"/>
        <w:ind w:left="0"/>
        <w:jc w:val="both"/>
      </w:pPr>
      <w:r>
        <w:rPr>
          <w:rFonts w:ascii="Times New Roman"/>
          <w:b w:val="false"/>
          <w:i w:val="false"/>
          <w:color w:val="000000"/>
          <w:sz w:val="28"/>
        </w:rPr>
        <w:t>
      30. Бұзылған құдықтардың қақпақтары мен торлары, ашық құдықтар бір сағат ішінде, егер қолданыстағы заңнамада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bookmarkEnd w:id="157"/>
    <w:bookmarkStart w:name="z173" w:id="158"/>
    <w:p>
      <w:pPr>
        <w:spacing w:after="0"/>
        <w:ind w:left="0"/>
        <w:jc w:val="left"/>
      </w:pPr>
      <w:r>
        <w:rPr>
          <w:rFonts w:ascii="Times New Roman"/>
          <w:b/>
          <w:i w:val="false"/>
          <w:color w:val="000000"/>
        </w:rPr>
        <w:t xml:space="preserve"> 3-параграф. Жеке тұрғын үйлерді күтіп ұстау бойынша іс-шараларды ұйымдастыру</w:t>
      </w:r>
    </w:p>
    <w:bookmarkEnd w:id="158"/>
    <w:bookmarkStart w:name="z174" w:id="159"/>
    <w:p>
      <w:pPr>
        <w:spacing w:after="0"/>
        <w:ind w:left="0"/>
        <w:jc w:val="both"/>
      </w:pPr>
      <w:r>
        <w:rPr>
          <w:rFonts w:ascii="Times New Roman"/>
          <w:b w:val="false"/>
          <w:i w:val="false"/>
          <w:color w:val="000000"/>
          <w:sz w:val="28"/>
        </w:rPr>
        <w:t>
      31. Жеке тұрғын үйлердің иелері:</w:t>
      </w:r>
    </w:p>
    <w:bookmarkEnd w:id="159"/>
    <w:bookmarkStart w:name="z175" w:id="160"/>
    <w:p>
      <w:pPr>
        <w:spacing w:after="0"/>
        <w:ind w:left="0"/>
        <w:jc w:val="both"/>
      </w:pPr>
      <w:r>
        <w:rPr>
          <w:rFonts w:ascii="Times New Roman"/>
          <w:b w:val="false"/>
          <w:i w:val="false"/>
          <w:color w:val="000000"/>
          <w:sz w:val="28"/>
        </w:rPr>
        <w:t>
      1) жер пайдалану шегінде ғимараттардың, қоршаулар мен дуалдардың, сондай-ақ өзге де құрылыстардың қасбеттерінің тиісті жай-күйін қамтамасыз етеді. Оларды уақтылы жөндеу және бояу жұмыстары жүргізілуде;</w:t>
      </w:r>
    </w:p>
    <w:bookmarkEnd w:id="160"/>
    <w:bookmarkStart w:name="z176" w:id="161"/>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bookmarkEnd w:id="161"/>
    <w:bookmarkStart w:name="z177" w:id="162"/>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арамшөптер мен карантиндік өсімдіктерден тазартады;</w:t>
      </w:r>
    </w:p>
    <w:bookmarkEnd w:id="162"/>
    <w:bookmarkStart w:name="z178" w:id="163"/>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bookmarkEnd w:id="163"/>
    <w:bookmarkStart w:name="z179" w:id="164"/>
    <w:p>
      <w:pPr>
        <w:spacing w:after="0"/>
        <w:ind w:left="0"/>
        <w:jc w:val="both"/>
      </w:pPr>
      <w:r>
        <w:rPr>
          <w:rFonts w:ascii="Times New Roman"/>
          <w:b w:val="false"/>
          <w:i w:val="false"/>
          <w:color w:val="000000"/>
          <w:sz w:val="28"/>
        </w:rPr>
        <w:t>
      5) іргелес аумақты өндіріс және тұтыну қалдықтарымен қоқыстауға жол бермейді.</w:t>
      </w:r>
    </w:p>
    <w:bookmarkEnd w:id="164"/>
    <w:bookmarkStart w:name="z180" w:id="165"/>
    <w:p>
      <w:pPr>
        <w:spacing w:after="0"/>
        <w:ind w:left="0"/>
        <w:jc w:val="both"/>
      </w:pPr>
      <w:r>
        <w:rPr>
          <w:rFonts w:ascii="Times New Roman"/>
          <w:b w:val="false"/>
          <w:i w:val="false"/>
          <w:color w:val="000000"/>
          <w:sz w:val="28"/>
        </w:rPr>
        <w:t>
      32.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bookmarkEnd w:id="165"/>
    <w:bookmarkStart w:name="z181" w:id="166"/>
    <w:p>
      <w:pPr>
        <w:spacing w:after="0"/>
        <w:ind w:left="0"/>
        <w:jc w:val="left"/>
      </w:pPr>
      <w:r>
        <w:rPr>
          <w:rFonts w:ascii="Times New Roman"/>
          <w:b/>
          <w:i w:val="false"/>
          <w:color w:val="000000"/>
        </w:rPr>
        <w:t xml:space="preserve"> 4-параграф. Ғимараттардың, құрылыстардың және қоршаулардың қасбеттерін күтіп ұстау жөніндегі іс-шараларды ұйымдастыру</w:t>
      </w:r>
    </w:p>
    <w:bookmarkEnd w:id="166"/>
    <w:bookmarkStart w:name="z182" w:id="167"/>
    <w:p>
      <w:pPr>
        <w:spacing w:after="0"/>
        <w:ind w:left="0"/>
        <w:jc w:val="both"/>
      </w:pPr>
      <w:r>
        <w:rPr>
          <w:rFonts w:ascii="Times New Roman"/>
          <w:b w:val="false"/>
          <w:i w:val="false"/>
          <w:color w:val="000000"/>
          <w:sz w:val="28"/>
        </w:rPr>
        <w:t>
      33. Ғимараттардың, құрылыстардың меншік иелері оларды тиісінше күтіп-ұстауды, пайдалануды, оның ішінде ғимараттарды, құрылыстарды, олардың қасбеттерін жөндеу және сырлау жөніндегі жұмыстарды уақтылы жүргізуді қамтамасыз етеді, сондай-ақ қасбеттерде орналасқан ескерткіш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w:t>
      </w:r>
    </w:p>
    <w:bookmarkEnd w:id="167"/>
    <w:bookmarkStart w:name="z183" w:id="168"/>
    <w:p>
      <w:pPr>
        <w:spacing w:after="0"/>
        <w:ind w:left="0"/>
        <w:jc w:val="both"/>
      </w:pPr>
      <w:r>
        <w:rPr>
          <w:rFonts w:ascii="Times New Roman"/>
          <w:b w:val="false"/>
          <w:i w:val="false"/>
          <w:color w:val="000000"/>
          <w:sz w:val="28"/>
        </w:rPr>
        <w:t>
      34. Қасбеттері қаланың қалыптасқан құрылысының сәулеттік келбетін айқындайтын ғимараттар мен құрылыстарға елді мекен аумағында орналасқан (пайдаланылатын, салынатын, реконструкцияланатын немесе күрделі жөнделетін) барлық ғимараттар мен құрылыстар жатады:</w:t>
      </w:r>
    </w:p>
    <w:bookmarkEnd w:id="168"/>
    <w:bookmarkStart w:name="z184" w:id="169"/>
    <w:p>
      <w:pPr>
        <w:spacing w:after="0"/>
        <w:ind w:left="0"/>
        <w:jc w:val="both"/>
      </w:pPr>
      <w:r>
        <w:rPr>
          <w:rFonts w:ascii="Times New Roman"/>
          <w:b w:val="false"/>
          <w:i w:val="false"/>
          <w:color w:val="000000"/>
          <w:sz w:val="28"/>
        </w:rPr>
        <w:t>
      1) әкімшілік және қоғамдық-мәдени мақсаттағы ғимараттар;</w:t>
      </w:r>
    </w:p>
    <w:bookmarkEnd w:id="169"/>
    <w:bookmarkStart w:name="z185" w:id="170"/>
    <w:p>
      <w:pPr>
        <w:spacing w:after="0"/>
        <w:ind w:left="0"/>
        <w:jc w:val="both"/>
      </w:pPr>
      <w:r>
        <w:rPr>
          <w:rFonts w:ascii="Times New Roman"/>
          <w:b w:val="false"/>
          <w:i w:val="false"/>
          <w:color w:val="000000"/>
          <w:sz w:val="28"/>
        </w:rPr>
        <w:t>
      2) көппәтерлі тұрғын үйлер мен тұрғын ғимараттар;</w:t>
      </w:r>
    </w:p>
    <w:bookmarkEnd w:id="170"/>
    <w:bookmarkStart w:name="z186" w:id="171"/>
    <w:p>
      <w:pPr>
        <w:spacing w:after="0"/>
        <w:ind w:left="0"/>
        <w:jc w:val="both"/>
      </w:pPr>
      <w:r>
        <w:rPr>
          <w:rFonts w:ascii="Times New Roman"/>
          <w:b w:val="false"/>
          <w:i w:val="false"/>
          <w:color w:val="000000"/>
          <w:sz w:val="28"/>
        </w:rPr>
        <w:t>
      3) өндірістік мақсаттағы ғимараттар мен құрылыстар;</w:t>
      </w:r>
    </w:p>
    <w:bookmarkEnd w:id="171"/>
    <w:bookmarkStart w:name="z187" w:id="172"/>
    <w:p>
      <w:pPr>
        <w:spacing w:after="0"/>
        <w:ind w:left="0"/>
        <w:jc w:val="both"/>
      </w:pPr>
      <w:r>
        <w:rPr>
          <w:rFonts w:ascii="Times New Roman"/>
          <w:b w:val="false"/>
          <w:i w:val="false"/>
          <w:color w:val="000000"/>
          <w:sz w:val="28"/>
        </w:rPr>
        <w:t>
      4) жеңіл үлгідегі құрылыстар (сауда павильондары, дүңгіршектер, гараждар және басқа да осыған ұқсас объектілер);</w:t>
      </w:r>
    </w:p>
    <w:bookmarkEnd w:id="172"/>
    <w:bookmarkStart w:name="z188" w:id="173"/>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bookmarkEnd w:id="173"/>
    <w:bookmarkStart w:name="z189" w:id="174"/>
    <w:p>
      <w:pPr>
        <w:spacing w:after="0"/>
        <w:ind w:left="0"/>
        <w:jc w:val="both"/>
      </w:pPr>
      <w:r>
        <w:rPr>
          <w:rFonts w:ascii="Times New Roman"/>
          <w:b w:val="false"/>
          <w:i w:val="false"/>
          <w:color w:val="000000"/>
          <w:sz w:val="28"/>
        </w:rPr>
        <w:t>
      35. Күтіп-ұстауға жататын ғимараттардың қасбеттері элементтерінің құрамына мыналар кіреді:</w:t>
      </w:r>
    </w:p>
    <w:bookmarkEnd w:id="174"/>
    <w:bookmarkStart w:name="z190" w:id="175"/>
    <w:p>
      <w:pPr>
        <w:spacing w:after="0"/>
        <w:ind w:left="0"/>
        <w:jc w:val="both"/>
      </w:pPr>
      <w:r>
        <w:rPr>
          <w:rFonts w:ascii="Times New Roman"/>
          <w:b w:val="false"/>
          <w:i w:val="false"/>
          <w:color w:val="000000"/>
          <w:sz w:val="28"/>
        </w:rPr>
        <w:t>
      1) шұңқырлар, жертөле үй-жайларына кіреберістер және қоқыс камералары;</w:t>
      </w:r>
    </w:p>
    <w:bookmarkEnd w:id="175"/>
    <w:bookmarkStart w:name="z191" w:id="176"/>
    <w:p>
      <w:pPr>
        <w:spacing w:after="0"/>
        <w:ind w:left="0"/>
        <w:jc w:val="both"/>
      </w:pPr>
      <w:r>
        <w:rPr>
          <w:rFonts w:ascii="Times New Roman"/>
          <w:b w:val="false"/>
          <w:i w:val="false"/>
          <w:color w:val="000000"/>
          <w:sz w:val="28"/>
        </w:rPr>
        <w:t>
      2) кіру тораптары, топтары (оның ішінде сатылар, алаңдар, қоршаулар, кіреберістің үстіндегі күнқағарлар, қоршаулар, қабырғалар, есіктер);</w:t>
      </w:r>
    </w:p>
    <w:bookmarkEnd w:id="176"/>
    <w:bookmarkStart w:name="z192" w:id="177"/>
    <w:p>
      <w:pPr>
        <w:spacing w:after="0"/>
        <w:ind w:left="0"/>
        <w:jc w:val="both"/>
      </w:pPr>
      <w:r>
        <w:rPr>
          <w:rFonts w:ascii="Times New Roman"/>
          <w:b w:val="false"/>
          <w:i w:val="false"/>
          <w:color w:val="000000"/>
          <w:sz w:val="28"/>
        </w:rPr>
        <w:t>
      3) жертөле және арақабырғалар;</w:t>
      </w:r>
    </w:p>
    <w:bookmarkEnd w:id="177"/>
    <w:bookmarkStart w:name="z193" w:id="178"/>
    <w:p>
      <w:pPr>
        <w:spacing w:after="0"/>
        <w:ind w:left="0"/>
        <w:jc w:val="both"/>
      </w:pPr>
      <w:r>
        <w:rPr>
          <w:rFonts w:ascii="Times New Roman"/>
          <w:b w:val="false"/>
          <w:i w:val="false"/>
          <w:color w:val="000000"/>
          <w:sz w:val="28"/>
        </w:rPr>
        <w:t>
      4) қабырға жазықтықтары;</w:t>
      </w:r>
    </w:p>
    <w:bookmarkEnd w:id="178"/>
    <w:bookmarkStart w:name="z194" w:id="179"/>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карниздер);</w:t>
      </w:r>
    </w:p>
    <w:bookmarkEnd w:id="179"/>
    <w:bookmarkStart w:name="z195" w:id="180"/>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шатырға шығу жолдары;</w:t>
      </w:r>
    </w:p>
    <w:bookmarkEnd w:id="180"/>
    <w:bookmarkStart w:name="z196" w:id="181"/>
    <w:p>
      <w:pPr>
        <w:spacing w:after="0"/>
        <w:ind w:left="0"/>
        <w:jc w:val="both"/>
      </w:pPr>
      <w:r>
        <w:rPr>
          <w:rFonts w:ascii="Times New Roman"/>
          <w:b w:val="false"/>
          <w:i w:val="false"/>
          <w:color w:val="000000"/>
          <w:sz w:val="28"/>
        </w:rPr>
        <w:t>
      7) архитектуралық бөлшектер және қаптау;</w:t>
      </w:r>
    </w:p>
    <w:bookmarkEnd w:id="181"/>
    <w:bookmarkStart w:name="z197" w:id="182"/>
    <w:p>
      <w:pPr>
        <w:spacing w:after="0"/>
        <w:ind w:left="0"/>
        <w:jc w:val="both"/>
      </w:pPr>
      <w:r>
        <w:rPr>
          <w:rFonts w:ascii="Times New Roman"/>
          <w:b w:val="false"/>
          <w:i w:val="false"/>
          <w:color w:val="000000"/>
          <w:sz w:val="28"/>
        </w:rPr>
        <w:t>
      8) су төгетін құбырлар, шұңқырлар;</w:t>
      </w:r>
    </w:p>
    <w:bookmarkEnd w:id="182"/>
    <w:bookmarkStart w:name="z198" w:id="183"/>
    <w:p>
      <w:pPr>
        <w:spacing w:after="0"/>
        <w:ind w:left="0"/>
        <w:jc w:val="both"/>
      </w:pPr>
      <w:r>
        <w:rPr>
          <w:rFonts w:ascii="Times New Roman"/>
          <w:b w:val="false"/>
          <w:i w:val="false"/>
          <w:color w:val="000000"/>
          <w:sz w:val="28"/>
        </w:rPr>
        <w:t>
      9) балкондарды, лоджияларды қоршау;</w:t>
      </w:r>
    </w:p>
    <w:bookmarkEnd w:id="183"/>
    <w:bookmarkStart w:name="z199" w:id="184"/>
    <w:p>
      <w:pPr>
        <w:spacing w:after="0"/>
        <w:ind w:left="0"/>
        <w:jc w:val="both"/>
      </w:pPr>
      <w:r>
        <w:rPr>
          <w:rFonts w:ascii="Times New Roman"/>
          <w:b w:val="false"/>
          <w:i w:val="false"/>
          <w:color w:val="000000"/>
          <w:sz w:val="28"/>
        </w:rPr>
        <w:t>
      10) парапеттік және терезе қоршаулары, торлар;</w:t>
      </w:r>
    </w:p>
    <w:bookmarkEnd w:id="184"/>
    <w:bookmarkStart w:name="z200" w:id="185"/>
    <w:p>
      <w:pPr>
        <w:spacing w:after="0"/>
        <w:ind w:left="0"/>
        <w:jc w:val="both"/>
      </w:pPr>
      <w:r>
        <w:rPr>
          <w:rFonts w:ascii="Times New Roman"/>
          <w:b w:val="false"/>
          <w:i w:val="false"/>
          <w:color w:val="000000"/>
          <w:sz w:val="28"/>
        </w:rPr>
        <w:t>
      11) терезелерді, балкондарды, белдіктерді, іргетастың шығыңқыларын, асып кетулерді металл әрлеу;</w:t>
      </w:r>
    </w:p>
    <w:bookmarkEnd w:id="185"/>
    <w:bookmarkStart w:name="z201" w:id="186"/>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bookmarkEnd w:id="186"/>
    <w:bookmarkStart w:name="z202" w:id="187"/>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bookmarkEnd w:id="187"/>
    <w:bookmarkStart w:name="z203" w:id="188"/>
    <w:p>
      <w:pPr>
        <w:spacing w:after="0"/>
        <w:ind w:left="0"/>
        <w:jc w:val="both"/>
      </w:pPr>
      <w:r>
        <w:rPr>
          <w:rFonts w:ascii="Times New Roman"/>
          <w:b w:val="false"/>
          <w:i w:val="false"/>
          <w:color w:val="000000"/>
          <w:sz w:val="28"/>
        </w:rPr>
        <w:t>
      14) шыны, рамалар, балкон есіктері;</w:t>
      </w:r>
    </w:p>
    <w:bookmarkEnd w:id="188"/>
    <w:bookmarkStart w:name="z204" w:id="189"/>
    <w:p>
      <w:pPr>
        <w:spacing w:after="0"/>
        <w:ind w:left="0"/>
        <w:jc w:val="both"/>
      </w:pPr>
      <w:r>
        <w:rPr>
          <w:rFonts w:ascii="Times New Roman"/>
          <w:b w:val="false"/>
          <w:i w:val="false"/>
          <w:color w:val="000000"/>
          <w:sz w:val="28"/>
        </w:rPr>
        <w:t>
      15) ғимараттарға іргелес стационарлық қоршаулар.</w:t>
      </w:r>
    </w:p>
    <w:bookmarkEnd w:id="189"/>
    <w:bookmarkStart w:name="z205" w:id="190"/>
    <w:p>
      <w:pPr>
        <w:spacing w:after="0"/>
        <w:ind w:left="0"/>
        <w:jc w:val="both"/>
      </w:pPr>
      <w:r>
        <w:rPr>
          <w:rFonts w:ascii="Times New Roman"/>
          <w:b w:val="false"/>
          <w:i w:val="false"/>
          <w:color w:val="000000"/>
          <w:sz w:val="28"/>
        </w:rPr>
        <w:t xml:space="preserve">
      36. Ғимараттар мен құрылыстардың қасбеттерін пайдалану кезінде анықталған бұзушылықтар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"Ғимараттар мен құрылыстардың, құрылыс материалдары мен бұйымдарының қауіпсіздігі туралы" </w:t>
      </w:r>
      <w:r>
        <w:rPr>
          <w:rFonts w:ascii="Times New Roman"/>
          <w:b w:val="false"/>
          <w:i w:val="false"/>
          <w:color w:val="000000"/>
          <w:sz w:val="28"/>
        </w:rPr>
        <w:t>техникалық регламентін</w:t>
      </w:r>
      <w:r>
        <w:rPr>
          <w:rFonts w:ascii="Times New Roman"/>
          <w:b w:val="false"/>
          <w:i w:val="false"/>
          <w:color w:val="000000"/>
          <w:sz w:val="28"/>
        </w:rPr>
        <w:t xml:space="preserve"> бекіту туралы" (Нормативтік құқықтық актілерді мемлекеттік тіркеу тізілімінде № 32783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регламенттің белгіленген нормаларына және сәулет, қала құрылысы және құрылыс саласындағы мемлекеттік нормативтеріне сәйкес жойылады.</w:t>
      </w:r>
    </w:p>
    <w:bookmarkEnd w:id="190"/>
    <w:bookmarkStart w:name="z206" w:id="191"/>
    <w:p>
      <w:pPr>
        <w:spacing w:after="0"/>
        <w:ind w:left="0"/>
        <w:jc w:val="both"/>
      </w:pPr>
      <w:r>
        <w:rPr>
          <w:rFonts w:ascii="Times New Roman"/>
          <w:b w:val="false"/>
          <w:i w:val="false"/>
          <w:color w:val="000000"/>
          <w:sz w:val="28"/>
        </w:rPr>
        <w:t>
      37. Тұрғын, әкімшілік, өндірістік және қоғамдық ғимараттардың меншік иелері таза және жарамды күйде ұсталатын белгіленген үлгідегі үйлердің көрсеткіштері мен нөмірлерін іліп қояды.</w:t>
      </w:r>
    </w:p>
    <w:bookmarkEnd w:id="191"/>
    <w:bookmarkStart w:name="z207" w:id="192"/>
    <w:p>
      <w:pPr>
        <w:spacing w:after="0"/>
        <w:ind w:left="0"/>
        <w:jc w:val="both"/>
      </w:pPr>
      <w:r>
        <w:rPr>
          <w:rFonts w:ascii="Times New Roman"/>
          <w:b w:val="false"/>
          <w:i w:val="false"/>
          <w:color w:val="000000"/>
          <w:sz w:val="28"/>
        </w:rPr>
        <w:t>
      38. Кондоминиум объектісінің ортақ мүлкінің құрамына кірмейтін ақпараттық көрсеткіштердің, маңдайшалардың, жарнамалық конструкциялардың, сәндік панельдердің, кіру топтарының иелері қысқы кезеңде үйдің шатырын тазалау кезінде жоғарыда аталған конструкциялардың сақталуы бойынша қажетті шараларды қабылдайды.</w:t>
      </w:r>
    </w:p>
    <w:bookmarkEnd w:id="192"/>
    <w:bookmarkStart w:name="z208" w:id="193"/>
    <w:p>
      <w:pPr>
        <w:spacing w:after="0"/>
        <w:ind w:left="0"/>
        <w:jc w:val="both"/>
      </w:pPr>
      <w:r>
        <w:rPr>
          <w:rFonts w:ascii="Times New Roman"/>
          <w:b w:val="false"/>
          <w:i w:val="false"/>
          <w:color w:val="000000"/>
          <w:sz w:val="28"/>
        </w:rPr>
        <w:t>
      39.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w:t>
      </w:r>
    </w:p>
    <w:bookmarkEnd w:id="193"/>
    <w:bookmarkStart w:name="z209" w:id="194"/>
    <w:p>
      <w:pPr>
        <w:spacing w:after="0"/>
        <w:ind w:left="0"/>
        <w:jc w:val="both"/>
      </w:pPr>
      <w:r>
        <w:rPr>
          <w:rFonts w:ascii="Times New Roman"/>
          <w:b w:val="false"/>
          <w:i w:val="false"/>
          <w:color w:val="000000"/>
          <w:sz w:val="28"/>
        </w:rPr>
        <w:t>
      40. Елді мекен аумағында рұқсат етілмейді:</w:t>
      </w:r>
    </w:p>
    <w:bookmarkEnd w:id="194"/>
    <w:bookmarkStart w:name="z210" w:id="195"/>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архитектуралық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bookmarkEnd w:id="195"/>
    <w:bookmarkStart w:name="z211" w:id="196"/>
    <w:p>
      <w:pPr>
        <w:spacing w:after="0"/>
        <w:ind w:left="0"/>
        <w:jc w:val="both"/>
      </w:pPr>
      <w:r>
        <w:rPr>
          <w:rFonts w:ascii="Times New Roman"/>
          <w:b w:val="false"/>
          <w:i w:val="false"/>
          <w:color w:val="000000"/>
          <w:sz w:val="28"/>
        </w:rPr>
        <w:t>
      2) аялдама пункттеріне, қабырғаларға, бағаналарға, қоршауларға (қоршауларға)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міндетті. Жазуларды, суреттерді, хабарландыруларды және басқа да ақпараттық хабарламаларды жою жөніндегі жұмыстарды ұйымдастыру аталған объектілердің меншік иелеріне жүктеледі;</w:t>
      </w:r>
    </w:p>
    <w:bookmarkEnd w:id="196"/>
    <w:bookmarkStart w:name="z212" w:id="197"/>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жинауға және сақтауға міндетті;</w:t>
      </w:r>
    </w:p>
    <w:bookmarkEnd w:id="197"/>
    <w:bookmarkStart w:name="z213" w:id="198"/>
    <w:p>
      <w:pPr>
        <w:spacing w:after="0"/>
        <w:ind w:left="0"/>
        <w:jc w:val="both"/>
      </w:pPr>
      <w:r>
        <w:rPr>
          <w:rFonts w:ascii="Times New Roman"/>
          <w:b w:val="false"/>
          <w:i w:val="false"/>
          <w:color w:val="000000"/>
          <w:sz w:val="28"/>
        </w:rPr>
        <w:t>
      4) ыдыстарды, өнеркәсіптік тауарларды және өзге де сауда заттарын немесе объектілерді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w:t>
      </w:r>
    </w:p>
    <w:bookmarkEnd w:id="198"/>
    <w:bookmarkStart w:name="z214" w:id="199"/>
    <w:p>
      <w:pPr>
        <w:spacing w:after="0"/>
        <w:ind w:left="0"/>
        <w:jc w:val="both"/>
      </w:pPr>
      <w:r>
        <w:rPr>
          <w:rFonts w:ascii="Times New Roman"/>
          <w:b w:val="false"/>
          <w:i w:val="false"/>
          <w:color w:val="000000"/>
          <w:sz w:val="28"/>
        </w:rPr>
        <w:t xml:space="preserve">
      5)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сәулет, қала құрылысы және құрылыс саласындағы мемлекеттік нормативтердің талаптарын бұза отырып, оның ішінде уақытша, шаруашылық, тұрмыстық ғимараттар мен құрылыстар салу, ғимараттардың қасбеттерін өзгерту, реконструкциялау, сондай-ақ жапсаржайларды тұрғызу.</w:t>
      </w:r>
    </w:p>
    <w:bookmarkEnd w:id="199"/>
    <w:bookmarkStart w:name="z215" w:id="200"/>
    <w:p>
      <w:pPr>
        <w:spacing w:after="0"/>
        <w:ind w:left="0"/>
        <w:jc w:val="both"/>
      </w:pPr>
      <w:r>
        <w:rPr>
          <w:rFonts w:ascii="Times New Roman"/>
          <w:b w:val="false"/>
          <w:i w:val="false"/>
          <w:color w:val="000000"/>
          <w:sz w:val="28"/>
        </w:rPr>
        <w:t>
      41. Ғимараттар мен құрылыстардың меншік иелері қар, шатырлардан мұз жинау жұмыстары басталғанға дейін 24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хабардар етеді.</w:t>
      </w:r>
    </w:p>
    <w:bookmarkEnd w:id="200"/>
    <w:bookmarkStart w:name="z216" w:id="201"/>
    <w:p>
      <w:pPr>
        <w:spacing w:after="0"/>
        <w:ind w:left="0"/>
        <w:jc w:val="both"/>
      </w:pPr>
      <w:r>
        <w:rPr>
          <w:rFonts w:ascii="Times New Roman"/>
          <w:b w:val="false"/>
          <w:i w:val="false"/>
          <w:color w:val="000000"/>
          <w:sz w:val="28"/>
        </w:rPr>
        <w:t>
      42. Іргелес аумақтардағы тротуарлық көгалдарды ағымда күтіп ұстауды осы аумақтар бекітілген заңды немесе жеке тұлғалар жүзеге асырады.</w:t>
      </w:r>
    </w:p>
    <w:bookmarkEnd w:id="201"/>
    <w:bookmarkStart w:name="z217" w:id="202"/>
    <w:p>
      <w:pPr>
        <w:spacing w:after="0"/>
        <w:ind w:left="0"/>
        <w:jc w:val="both"/>
      </w:pPr>
      <w:r>
        <w:rPr>
          <w:rFonts w:ascii="Times New Roman"/>
          <w:b w:val="false"/>
          <w:i w:val="false"/>
          <w:color w:val="000000"/>
          <w:sz w:val="28"/>
        </w:rPr>
        <w:t>
      43. Газеттерді, плакаттарды,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bookmarkEnd w:id="202"/>
    <w:bookmarkStart w:name="z218" w:id="203"/>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bookmarkEnd w:id="203"/>
    <w:bookmarkStart w:name="z219" w:id="204"/>
    <w:p>
      <w:pPr>
        <w:spacing w:after="0"/>
        <w:ind w:left="0"/>
        <w:jc w:val="both"/>
      </w:pPr>
      <w:r>
        <w:rPr>
          <w:rFonts w:ascii="Times New Roman"/>
          <w:b w:val="false"/>
          <w:i w:val="false"/>
          <w:color w:val="000000"/>
          <w:sz w:val="28"/>
        </w:rPr>
        <w:t>
      Афишаларды, хабарландыруларды, үгіттік баспа материалдарын ғимараттардың қабырғаларында, тұғырлары мен есіктерінде, тіректерде, ағаштарда, сыртқы жарықтандыру тіректерінде және байланыс желісінде, осы мақсатқа арналмаған басқа да объектілерде жапсыруға аталған өнімге тапсырыс беруші үйлестіреді.</w:t>
      </w:r>
    </w:p>
    <w:bookmarkEnd w:id="204"/>
    <w:bookmarkStart w:name="z220" w:id="205"/>
    <w:p>
      <w:pPr>
        <w:spacing w:after="0"/>
        <w:ind w:left="0"/>
        <w:jc w:val="both"/>
      </w:pPr>
      <w:r>
        <w:rPr>
          <w:rFonts w:ascii="Times New Roman"/>
          <w:b w:val="false"/>
          <w:i w:val="false"/>
          <w:color w:val="000000"/>
          <w:sz w:val="28"/>
        </w:rPr>
        <w:t>
      44. Ғимараттар мен құрылыстарды жобалау және салу кезінде елді мекен тұрғындарының қауіпсіздігі үшін сәулет, қала құрылысы және құрылыс саласындағы мемлекеттік нормативтерге сәйкес құрылыс алаңдарын қоршау көзделеді.</w:t>
      </w:r>
    </w:p>
    <w:bookmarkEnd w:id="205"/>
    <w:bookmarkStart w:name="z221" w:id="206"/>
    <w:p>
      <w:pPr>
        <w:spacing w:after="0"/>
        <w:ind w:left="0"/>
        <w:jc w:val="left"/>
      </w:pPr>
      <w:r>
        <w:rPr>
          <w:rFonts w:ascii="Times New Roman"/>
          <w:b/>
          <w:i w:val="false"/>
          <w:color w:val="000000"/>
        </w:rPr>
        <w:t xml:space="preserve"> 5-параграф. Сыртқы жарықтандыру объектілерін (құралдарын) күтіп-ұстау жөніндегі іс-шараларды ұйымдастыру</w:t>
      </w:r>
    </w:p>
    <w:bookmarkEnd w:id="206"/>
    <w:bookmarkStart w:name="z222" w:id="207"/>
    <w:p>
      <w:pPr>
        <w:spacing w:after="0"/>
        <w:ind w:left="0"/>
        <w:jc w:val="both"/>
      </w:pPr>
      <w:r>
        <w:rPr>
          <w:rFonts w:ascii="Times New Roman"/>
          <w:b w:val="false"/>
          <w:i w:val="false"/>
          <w:color w:val="000000"/>
          <w:sz w:val="28"/>
        </w:rPr>
        <w:t>
      45. Көше, үй жанындағы және басқа да сыртқы жарықтандырудың барлық құрылғылары жарамды күйде ұсталады.</w:t>
      </w:r>
    </w:p>
    <w:bookmarkEnd w:id="207"/>
    <w:bookmarkStart w:name="z223" w:id="208"/>
    <w:p>
      <w:pPr>
        <w:spacing w:after="0"/>
        <w:ind w:left="0"/>
        <w:jc w:val="both"/>
      </w:pPr>
      <w:r>
        <w:rPr>
          <w:rFonts w:ascii="Times New Roman"/>
          <w:b w:val="false"/>
          <w:i w:val="false"/>
          <w:color w:val="000000"/>
          <w:sz w:val="28"/>
        </w:rPr>
        <w:t>
      46. Көше жарықтандырудың бірыңғай жүйесіне қосылған көше және үй жанындағы жарықтандыруды күтіп-ұстауды және жөндеуді жарықтандыру құрылғыларының меншік иесі (баланс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w:t>
      </w:r>
    </w:p>
    <w:bookmarkEnd w:id="208"/>
    <w:bookmarkStart w:name="z224" w:id="209"/>
    <w:p>
      <w:pPr>
        <w:spacing w:after="0"/>
        <w:ind w:left="0"/>
        <w:jc w:val="both"/>
      </w:pPr>
      <w:r>
        <w:rPr>
          <w:rFonts w:ascii="Times New Roman"/>
          <w:b w:val="false"/>
          <w:i w:val="false"/>
          <w:color w:val="000000"/>
          <w:sz w:val="28"/>
        </w:rPr>
        <w:t>
      47. Сыртқы жарықтандыру көше, үй маңы болып бөлінеді.</w:t>
      </w:r>
    </w:p>
    <w:bookmarkEnd w:id="209"/>
    <w:bookmarkStart w:name="z225" w:id="210"/>
    <w:p>
      <w:pPr>
        <w:spacing w:after="0"/>
        <w:ind w:left="0"/>
        <w:jc w:val="both"/>
      </w:pPr>
      <w:r>
        <w:rPr>
          <w:rFonts w:ascii="Times New Roman"/>
          <w:b w:val="false"/>
          <w:i w:val="false"/>
          <w:color w:val="000000"/>
          <w:sz w:val="28"/>
        </w:rPr>
        <w:t>
      48. Сыртқы жарықтандыру элементтеріне мыналар жатады: шамдар, кронштейндер, тіректер, сымдар, кабель, қуат көздері (оның ішінде жинақтар, қоректендіру пункттері, басқару қораптары).</w:t>
      </w:r>
    </w:p>
    <w:bookmarkEnd w:id="210"/>
    <w:bookmarkStart w:name="z226" w:id="211"/>
    <w:p>
      <w:pPr>
        <w:spacing w:after="0"/>
        <w:ind w:left="0"/>
        <w:jc w:val="both"/>
      </w:pPr>
      <w:r>
        <w:rPr>
          <w:rFonts w:ascii="Times New Roman"/>
          <w:b w:val="false"/>
          <w:i w:val="false"/>
          <w:color w:val="000000"/>
          <w:sz w:val="28"/>
        </w:rPr>
        <w:t>
      49. Көшелер, жолдар, алаңдар, жаяу жүргіншілер аллеялары (саябақтар, скверлер), тұрғын кварталдар,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витриналар тәуліктің қараңғы уақытында жарықтандырылады.</w:t>
      </w:r>
    </w:p>
    <w:bookmarkEnd w:id="211"/>
    <w:bookmarkStart w:name="z227" w:id="212"/>
    <w:p>
      <w:pPr>
        <w:spacing w:after="0"/>
        <w:ind w:left="0"/>
        <w:jc w:val="both"/>
      </w:pPr>
      <w:r>
        <w:rPr>
          <w:rFonts w:ascii="Times New Roman"/>
          <w:b w:val="false"/>
          <w:i w:val="false"/>
          <w:color w:val="000000"/>
          <w:sz w:val="28"/>
        </w:rPr>
        <w:t>
      50.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bookmarkEnd w:id="212"/>
    <w:bookmarkStart w:name="z228" w:id="213"/>
    <w:p>
      <w:pPr>
        <w:spacing w:after="0"/>
        <w:ind w:left="0"/>
        <w:jc w:val="both"/>
      </w:pPr>
      <w:r>
        <w:rPr>
          <w:rFonts w:ascii="Times New Roman"/>
          <w:b w:val="false"/>
          <w:i w:val="false"/>
          <w:color w:val="000000"/>
          <w:sz w:val="28"/>
        </w:rPr>
        <w:t>
      51.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 және ажырату және үздіксіз жұмыс істейді.</w:t>
      </w:r>
    </w:p>
    <w:bookmarkEnd w:id="213"/>
    <w:bookmarkStart w:name="z229" w:id="214"/>
    <w:p>
      <w:pPr>
        <w:spacing w:after="0"/>
        <w:ind w:left="0"/>
        <w:jc w:val="both"/>
      </w:pPr>
      <w:r>
        <w:rPr>
          <w:rFonts w:ascii="Times New Roman"/>
          <w:b w:val="false"/>
          <w:i w:val="false"/>
          <w:color w:val="000000"/>
          <w:sz w:val="28"/>
        </w:rPr>
        <w:t>
      52.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абаттандыру саласындағы ұйымдар:</w:t>
      </w:r>
    </w:p>
    <w:bookmarkEnd w:id="214"/>
    <w:bookmarkStart w:name="z230" w:id="215"/>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бояу жүргізуге;</w:t>
      </w:r>
    </w:p>
    <w:bookmarkEnd w:id="215"/>
    <w:bookmarkStart w:name="z231" w:id="216"/>
    <w:p>
      <w:pPr>
        <w:spacing w:after="0"/>
        <w:ind w:left="0"/>
        <w:jc w:val="both"/>
      </w:pPr>
      <w:r>
        <w:rPr>
          <w:rFonts w:ascii="Times New Roman"/>
          <w:b w:val="false"/>
          <w:i w:val="false"/>
          <w:color w:val="000000"/>
          <w:sz w:val="28"/>
        </w:rPr>
        <w:t>
      2) осы елді мекен үшін белгіленген тәртіпке сәйкес жарықтандырудың қосылуын және ажыратылуын қадағалайды;</w:t>
      </w:r>
    </w:p>
    <w:bookmarkEnd w:id="216"/>
    <w:bookmarkStart w:name="z232" w:id="217"/>
    <w:p>
      <w:pPr>
        <w:spacing w:after="0"/>
        <w:ind w:left="0"/>
        <w:jc w:val="both"/>
      </w:pPr>
      <w:r>
        <w:rPr>
          <w:rFonts w:ascii="Times New Roman"/>
          <w:b w:val="false"/>
          <w:i w:val="false"/>
          <w:color w:val="000000"/>
          <w:sz w:val="28"/>
        </w:rPr>
        <w:t>
      3) сыртқы жарықтандыру шамдарын уақтылы ауыстыруды жүргізеді.</w:t>
      </w:r>
    </w:p>
    <w:bookmarkEnd w:id="217"/>
    <w:bookmarkStart w:name="z233" w:id="218"/>
    <w:p>
      <w:pPr>
        <w:spacing w:after="0"/>
        <w:ind w:left="0"/>
        <w:jc w:val="both"/>
      </w:pPr>
      <w:r>
        <w:rPr>
          <w:rFonts w:ascii="Times New Roman"/>
          <w:b w:val="false"/>
          <w:i w:val="false"/>
          <w:color w:val="000000"/>
          <w:sz w:val="28"/>
        </w:rPr>
        <w:t>
      4) ортақ пайдаланылатын орындарды жарықтандыруға қажеттілікке қарай автоматты қосу және/немесе ажырату құрылғыларын қамтамасыз етеді</w:t>
      </w:r>
    </w:p>
    <w:bookmarkEnd w:id="218"/>
    <w:bookmarkStart w:name="z234" w:id="219"/>
    <w:p>
      <w:pPr>
        <w:spacing w:after="0"/>
        <w:ind w:left="0"/>
        <w:jc w:val="both"/>
      </w:pPr>
      <w:r>
        <w:rPr>
          <w:rFonts w:ascii="Times New Roman"/>
          <w:b w:val="false"/>
          <w:i w:val="false"/>
          <w:color w:val="000000"/>
          <w:sz w:val="28"/>
        </w:rPr>
        <w:t>
      53. Жалпы пайдалану орындарындағы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w:t>
      </w:r>
    </w:p>
    <w:bookmarkEnd w:id="219"/>
    <w:bookmarkStart w:name="z235" w:id="220"/>
    <w:p>
      <w:pPr>
        <w:spacing w:after="0"/>
        <w:ind w:left="0"/>
        <w:jc w:val="both"/>
      </w:pPr>
      <w:r>
        <w:rPr>
          <w:rFonts w:ascii="Times New Roman"/>
          <w:b w:val="false"/>
          <w:i w:val="false"/>
          <w:color w:val="000000"/>
          <w:sz w:val="28"/>
        </w:rPr>
        <w:t>
      54.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bookmarkEnd w:id="220"/>
    <w:bookmarkStart w:name="z236" w:id="221"/>
    <w:p>
      <w:pPr>
        <w:spacing w:after="0"/>
        <w:ind w:left="0"/>
        <w:jc w:val="both"/>
      </w:pPr>
      <w:r>
        <w:rPr>
          <w:rFonts w:ascii="Times New Roman"/>
          <w:b w:val="false"/>
          <w:i w:val="false"/>
          <w:color w:val="000000"/>
          <w:sz w:val="28"/>
        </w:rPr>
        <w:t>
      55. Электр сымдарының үзілуіне немесе тіректердің зақымдалуына байланысты сыртқы жарықтандыру құрылғыларының жұмысындағы бұзушылықтарды жиырма төрт сағат ішінде анықталғаннан кейін дереу жою керек. Қасақана және/немесе авариялық бұзушылық салдарынан тіректер бүлінген жағдайда, қалпына келтіру жұмыста көше жарығын бұзуға жол берген кінәлі тараптың есебінен жүргізіледі.</w:t>
      </w:r>
    </w:p>
    <w:bookmarkEnd w:id="221"/>
    <w:bookmarkStart w:name="z237" w:id="222"/>
    <w:p>
      <w:pPr>
        <w:spacing w:after="0"/>
        <w:ind w:left="0"/>
        <w:jc w:val="both"/>
      </w:pPr>
      <w:r>
        <w:rPr>
          <w:rFonts w:ascii="Times New Roman"/>
          <w:b w:val="false"/>
          <w:i w:val="false"/>
          <w:color w:val="000000"/>
          <w:sz w:val="28"/>
        </w:rPr>
        <w:t>
      56. Төтенше жағдай (дауылды жел, қар жаууы, табиғи сипаттағы басқа да төтенше жағдайлар) салдарынан көше жарығы бүлінген, бұзылған жағдайда қалпына келтіру көше жарығын күтіп-ұстауды және/немесе пайдалануды жүзеге асыратын ұйымның (кәсіпорынның) есебінен жүзеге асырылады.</w:t>
      </w:r>
    </w:p>
    <w:bookmarkEnd w:id="222"/>
    <w:bookmarkStart w:name="z238" w:id="223"/>
    <w:p>
      <w:pPr>
        <w:spacing w:after="0"/>
        <w:ind w:left="0"/>
        <w:jc w:val="both"/>
      </w:pPr>
      <w:r>
        <w:rPr>
          <w:rFonts w:ascii="Times New Roman"/>
          <w:b w:val="false"/>
          <w:i w:val="false"/>
          <w:color w:val="000000"/>
          <w:sz w:val="28"/>
        </w:rPr>
        <w:t>
      57. Құлаған жарықтандыру тіректерін әкетуді желілік құрылыстарды пайдаланатын тұлға көше жарығын күтіп-ұстауды және/немесе пайдалануды жүзеге асыратын ұйымның (кәсіпорынның) есебінен табылған (бөлшектелген) кезден бастап үш тәулік ішінде жүзеге асырады.</w:t>
      </w:r>
    </w:p>
    <w:bookmarkEnd w:id="223"/>
    <w:bookmarkStart w:name="z239" w:id="224"/>
    <w:p>
      <w:pPr>
        <w:spacing w:after="0"/>
        <w:ind w:left="0"/>
        <w:jc w:val="left"/>
      </w:pPr>
      <w:r>
        <w:rPr>
          <w:rFonts w:ascii="Times New Roman"/>
          <w:b/>
          <w:i w:val="false"/>
          <w:color w:val="000000"/>
        </w:rPr>
        <w:t xml:space="preserve"> 6-параграф. Нөсер кәріз желілерін, қарау және нөсер құдықтарын, су бұру құрылыстарын күтіп ұстау</w:t>
      </w:r>
    </w:p>
    <w:bookmarkEnd w:id="224"/>
    <w:bookmarkStart w:name="z240" w:id="225"/>
    <w:p>
      <w:pPr>
        <w:spacing w:after="0"/>
        <w:ind w:left="0"/>
        <w:jc w:val="both"/>
      </w:pPr>
      <w:r>
        <w:rPr>
          <w:rFonts w:ascii="Times New Roman"/>
          <w:b w:val="false"/>
          <w:i w:val="false"/>
          <w:color w:val="000000"/>
          <w:sz w:val="28"/>
        </w:rPr>
        <w:t>
      58. Нөсерлі кәріз коллекторларының күзет аймағы шегінде пайдаланушы ұйыммен, өзге де органдармен жазбаша келісімінсіз жол берілмейді:</w:t>
      </w:r>
    </w:p>
    <w:bookmarkEnd w:id="225"/>
    <w:bookmarkStart w:name="z241" w:id="226"/>
    <w:p>
      <w:pPr>
        <w:spacing w:after="0"/>
        <w:ind w:left="0"/>
        <w:jc w:val="both"/>
      </w:pPr>
      <w:r>
        <w:rPr>
          <w:rFonts w:ascii="Times New Roman"/>
          <w:b w:val="false"/>
          <w:i w:val="false"/>
          <w:color w:val="000000"/>
          <w:sz w:val="28"/>
        </w:rPr>
        <w:t>
      1) жер жұмыстарын жүргізу;</w:t>
      </w:r>
    </w:p>
    <w:bookmarkEnd w:id="226"/>
    <w:bookmarkStart w:name="z242" w:id="227"/>
    <w:p>
      <w:pPr>
        <w:spacing w:after="0"/>
        <w:ind w:left="0"/>
        <w:jc w:val="both"/>
      </w:pPr>
      <w:r>
        <w:rPr>
          <w:rFonts w:ascii="Times New Roman"/>
          <w:b w:val="false"/>
          <w:i w:val="false"/>
          <w:color w:val="000000"/>
          <w:sz w:val="28"/>
        </w:rPr>
        <w:t>
      2) нөсерлі кәріз желілерін бүлдіруге, су қабылдау люктерін бұзуға немесе бұзуға;</w:t>
      </w:r>
    </w:p>
    <w:bookmarkEnd w:id="227"/>
    <w:bookmarkStart w:name="z243" w:id="228"/>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bookmarkEnd w:id="228"/>
    <w:bookmarkStart w:name="z244" w:id="229"/>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 міндетті.</w:t>
      </w:r>
    </w:p>
    <w:bookmarkEnd w:id="229"/>
    <w:bookmarkStart w:name="z245" w:id="230"/>
    <w:p>
      <w:pPr>
        <w:spacing w:after="0"/>
        <w:ind w:left="0"/>
        <w:jc w:val="both"/>
      </w:pPr>
      <w:r>
        <w:rPr>
          <w:rFonts w:ascii="Times New Roman"/>
          <w:b w:val="false"/>
          <w:i w:val="false"/>
          <w:color w:val="000000"/>
          <w:sz w:val="28"/>
        </w:rPr>
        <w:t>
      59. Қалада нөсер кәрізінің магистральдық және орамішілік желілерін пайдалану мамандандырылған ұйымдармен жасалған шарттар негізінде жүзеге асырылады.</w:t>
      </w:r>
    </w:p>
    <w:bookmarkEnd w:id="230"/>
    <w:bookmarkStart w:name="z246" w:id="231"/>
    <w:p>
      <w:pPr>
        <w:spacing w:after="0"/>
        <w:ind w:left="0"/>
        <w:jc w:val="both"/>
      </w:pPr>
      <w:r>
        <w:rPr>
          <w:rFonts w:ascii="Times New Roman"/>
          <w:b w:val="false"/>
          <w:i w:val="false"/>
          <w:color w:val="000000"/>
          <w:sz w:val="28"/>
        </w:rPr>
        <w:t>
      60. Дауыл кәрізінің ведомстволық желілерін пайдалану тиісті ұйымдардың қаражаты есебінен жүргізіледі.</w:t>
      </w:r>
    </w:p>
    <w:bookmarkEnd w:id="231"/>
    <w:bookmarkStart w:name="z247" w:id="232"/>
    <w:p>
      <w:pPr>
        <w:spacing w:after="0"/>
        <w:ind w:left="0"/>
        <w:jc w:val="both"/>
      </w:pPr>
      <w:r>
        <w:rPr>
          <w:rFonts w:ascii="Times New Roman"/>
          <w:b w:val="false"/>
          <w:i w:val="false"/>
          <w:color w:val="000000"/>
          <w:sz w:val="28"/>
        </w:rPr>
        <w:t>
      61.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 тротуарларға, көшелер мен аула аумақтарына суды ағызуға, соруға немесе ағызуға жол берілмейді.</w:t>
      </w:r>
    </w:p>
    <w:bookmarkEnd w:id="232"/>
    <w:bookmarkStart w:name="z248" w:id="233"/>
    <w:p>
      <w:pPr>
        <w:spacing w:after="0"/>
        <w:ind w:left="0"/>
        <w:jc w:val="both"/>
      </w:pPr>
      <w:r>
        <w:rPr>
          <w:rFonts w:ascii="Times New Roman"/>
          <w:b w:val="false"/>
          <w:i w:val="false"/>
          <w:color w:val="000000"/>
          <w:sz w:val="28"/>
        </w:rPr>
        <w:t>
      62. Жаңбыр қабылдайтын құдықтардың торлары үнемі тазартылған күйде болады. Олардың өткізу қабілетін шектейтін торлар мен құдықтардың бітелуіне, құйылуына жол берілмейді. Нөсер кәрізінің қарау және жаңбыр қабылдау құдықтарын профилактикалық тексеру және оларды тазарту жылына кемінде бір рет жүргізіледі.</w:t>
      </w:r>
    </w:p>
    <w:bookmarkEnd w:id="233"/>
    <w:bookmarkStart w:name="z249" w:id="234"/>
    <w:p>
      <w:pPr>
        <w:spacing w:after="0"/>
        <w:ind w:left="0"/>
        <w:jc w:val="both"/>
      </w:pPr>
      <w:r>
        <w:rPr>
          <w:rFonts w:ascii="Times New Roman"/>
          <w:b w:val="false"/>
          <w:i w:val="false"/>
          <w:color w:val="000000"/>
          <w:sz w:val="28"/>
        </w:rPr>
        <w:t>
      63. Қақпақтар немесе торлар қираған коммуникациялық құдықтарды желі иелері бір сағат ішінде қоршайды, тиісті ескерту белгілерімен белгіленеді және сәулет, қала құрылысы және құрылыс саласындағы мемлекеттік нормативтерде көрсетілген мерзімдерде ауыстырылады.</w:t>
      </w:r>
    </w:p>
    <w:bookmarkEnd w:id="234"/>
    <w:bookmarkStart w:name="z250" w:id="235"/>
    <w:p>
      <w:pPr>
        <w:spacing w:after="0"/>
        <w:ind w:left="0"/>
        <w:jc w:val="both"/>
      </w:pPr>
      <w:r>
        <w:rPr>
          <w:rFonts w:ascii="Times New Roman"/>
          <w:b w:val="false"/>
          <w:i w:val="false"/>
          <w:color w:val="000000"/>
          <w:sz w:val="28"/>
        </w:rPr>
        <w:t>
      64.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су-нөсер кәрізіне (ол болған кезде) жүргізіледі. Жолға су ағызуға жол берілмейді.</w:t>
      </w:r>
    </w:p>
    <w:bookmarkEnd w:id="235"/>
    <w:bookmarkStart w:name="z251" w:id="236"/>
    <w:p>
      <w:pPr>
        <w:spacing w:after="0"/>
        <w:ind w:left="0"/>
        <w:jc w:val="both"/>
      </w:pPr>
      <w:r>
        <w:rPr>
          <w:rFonts w:ascii="Times New Roman"/>
          <w:b w:val="false"/>
          <w:i w:val="false"/>
          <w:color w:val="000000"/>
          <w:sz w:val="28"/>
        </w:rPr>
        <w:t>
      65. Ағып кетудің салдарын жою күштермен және зақымдалған инженерлік желілердің иелері есебінен жүзеге асырылады.</w:t>
      </w:r>
    </w:p>
    <w:bookmarkEnd w:id="236"/>
    <w:bookmarkStart w:name="z252" w:id="237"/>
    <w:p>
      <w:pPr>
        <w:spacing w:after="0"/>
        <w:ind w:left="0"/>
        <w:jc w:val="both"/>
      </w:pPr>
      <w:r>
        <w:rPr>
          <w:rFonts w:ascii="Times New Roman"/>
          <w:b w:val="false"/>
          <w:i w:val="false"/>
          <w:color w:val="000000"/>
          <w:sz w:val="28"/>
        </w:rPr>
        <w:t>
      66. Нөсерлі кәріз желілерінің жарамды техникалық жай-күйі үшін жауапкершілікті (оның ішінде люктердің, торлардың уақтылы жабылуы) пайдаланушы ұйым қамтамасыз етеді.</w:t>
      </w:r>
    </w:p>
    <w:bookmarkEnd w:id="237"/>
    <w:bookmarkStart w:name="z253" w:id="238"/>
    <w:p>
      <w:pPr>
        <w:spacing w:after="0"/>
        <w:ind w:left="0"/>
        <w:jc w:val="left"/>
      </w:pPr>
      <w:r>
        <w:rPr>
          <w:rFonts w:ascii="Times New Roman"/>
          <w:b/>
          <w:i w:val="false"/>
          <w:color w:val="000000"/>
        </w:rPr>
        <w:t xml:space="preserve"> 7-Параграф. Бау-бақша жиһаздарын, бау-бақша жабдықтарын және шағын сәулет нысандарын ұстау</w:t>
      </w:r>
    </w:p>
    <w:bookmarkEnd w:id="238"/>
    <w:p>
      <w:pPr>
        <w:spacing w:after="0"/>
        <w:ind w:left="0"/>
        <w:jc w:val="both"/>
      </w:pPr>
      <w:r>
        <w:rPr>
          <w:rFonts w:ascii="Times New Roman"/>
          <w:b w:val="false"/>
          <w:i w:val="false"/>
          <w:color w:val="ff0000"/>
          <w:sz w:val="28"/>
        </w:rPr>
        <w:t xml:space="preserve">
      Ескерту. 7-параграфтың тақырыбы жаңа редакцияда - Қостанай облысы мәслихатының 27.03.2026 </w:t>
      </w:r>
      <w:r>
        <w:rPr>
          <w:rFonts w:ascii="Times New Roman"/>
          <w:b w:val="false"/>
          <w:i w:val="false"/>
          <w:color w:val="ff0000"/>
          <w:sz w:val="28"/>
        </w:rPr>
        <w:t>№ 282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54" w:id="239"/>
    <w:p>
      <w:pPr>
        <w:spacing w:after="0"/>
        <w:ind w:left="0"/>
        <w:jc w:val="both"/>
      </w:pPr>
      <w:r>
        <w:rPr>
          <w:rFonts w:ascii="Times New Roman"/>
          <w:b w:val="false"/>
          <w:i w:val="false"/>
          <w:color w:val="000000"/>
          <w:sz w:val="28"/>
        </w:rPr>
        <w:t>
      67. Бау-бақша жиһазының, бау-бақша жабдықтарының және шағын сәулет нысандарының объектілері,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67-тармақ жаңа редакцияда - Қостанай облысы мәслихатының 27.03.2026 </w:t>
      </w:r>
      <w:r>
        <w:rPr>
          <w:rFonts w:ascii="Times New Roman"/>
          <w:b w:val="false"/>
          <w:i w:val="false"/>
          <w:color w:val="000000"/>
          <w:sz w:val="28"/>
        </w:rPr>
        <w:t>№ 282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 Көктемгі кезеңде шағын архитектуралық нысандарды жоспарлы тексеру, оларды ескі бояудан, тоттан тазарту, жуу, бояу, сондай-ақ сынған элементтерді ауыстыру жүргізіледі.</w:t>
      </w:r>
    </w:p>
    <w:bookmarkStart w:name="z256" w:id="240"/>
    <w:p>
      <w:pPr>
        <w:spacing w:after="0"/>
        <w:ind w:left="0"/>
        <w:jc w:val="both"/>
      </w:pPr>
      <w:r>
        <w:rPr>
          <w:rFonts w:ascii="Times New Roman"/>
          <w:b w:val="false"/>
          <w:i w:val="false"/>
          <w:color w:val="000000"/>
          <w:sz w:val="28"/>
        </w:rPr>
        <w:t>
      69. Гүл вазалары мен урналарды тиісті жағдайда күтіп-ұстау үшін:</w:t>
      </w:r>
    </w:p>
    <w:bookmarkEnd w:id="240"/>
    <w:bookmarkStart w:name="z257" w:id="241"/>
    <w:p>
      <w:pPr>
        <w:spacing w:after="0"/>
        <w:ind w:left="0"/>
        <w:jc w:val="both"/>
      </w:pPr>
      <w:r>
        <w:rPr>
          <w:rFonts w:ascii="Times New Roman"/>
          <w:b w:val="false"/>
          <w:i w:val="false"/>
          <w:color w:val="000000"/>
          <w:sz w:val="28"/>
        </w:rPr>
        <w:t>
      1) зақымдалған элементтерді жөндеу;</w:t>
      </w:r>
    </w:p>
    <w:bookmarkEnd w:id="241"/>
    <w:bookmarkStart w:name="z258" w:id="242"/>
    <w:p>
      <w:pPr>
        <w:spacing w:after="0"/>
        <w:ind w:left="0"/>
        <w:jc w:val="both"/>
      </w:pPr>
      <w:r>
        <w:rPr>
          <w:rFonts w:ascii="Times New Roman"/>
          <w:b w:val="false"/>
          <w:i w:val="false"/>
          <w:color w:val="000000"/>
          <w:sz w:val="28"/>
        </w:rPr>
        <w:t>
      2) дақтар мен кірді кетіру;</w:t>
      </w:r>
    </w:p>
    <w:bookmarkEnd w:id="242"/>
    <w:bookmarkStart w:name="z259" w:id="243"/>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w:t>
      </w:r>
    </w:p>
    <w:bookmarkEnd w:id="243"/>
    <w:bookmarkStart w:name="z260" w:id="244"/>
    <w:p>
      <w:pPr>
        <w:spacing w:after="0"/>
        <w:ind w:left="0"/>
        <w:jc w:val="both"/>
      </w:pPr>
      <w:r>
        <w:rPr>
          <w:rFonts w:ascii="Times New Roman"/>
          <w:b w:val="false"/>
          <w:i w:val="false"/>
          <w:color w:val="000000"/>
          <w:sz w:val="28"/>
        </w:rPr>
        <w:t>
      70. Қоршаулар (металл торлар) тиісті техникалық жағдайда ұсталады, ескі жабыннан тазартылады және жылына кемінде бір рет бояуды жүргізеді.</w:t>
      </w:r>
    </w:p>
    <w:bookmarkEnd w:id="244"/>
    <w:bookmarkStart w:name="z261" w:id="245"/>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және шағын сәулет нысандары, сондай-ақ оларға жақындау қар мен мұздан тазартылады.</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71-тармақ жаңа редакцияда - Қостанай облысы мәслихатының 27.03.2026 </w:t>
      </w:r>
      <w:r>
        <w:rPr>
          <w:rFonts w:ascii="Times New Roman"/>
          <w:b w:val="false"/>
          <w:i w:val="false"/>
          <w:color w:val="000000"/>
          <w:sz w:val="28"/>
        </w:rPr>
        <w:t>№ 282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Субұрқақтар жұмыс істеп тұрған кезеңде су бетін қоқыстан тазарту күн сайын жүргізіледі.</w:t>
      </w:r>
    </w:p>
    <w:bookmarkStart w:name="z263" w:id="246"/>
    <w:p>
      <w:pPr>
        <w:spacing w:after="0"/>
        <w:ind w:left="0"/>
        <w:jc w:val="both"/>
      </w:pPr>
      <w:r>
        <w:rPr>
          <w:rFonts w:ascii="Times New Roman"/>
          <w:b w:val="false"/>
          <w:i w:val="false"/>
          <w:color w:val="000000"/>
          <w:sz w:val="28"/>
        </w:rPr>
        <w:t>
      73. Субұрқақтарда шомылуға жол берілмейді.</w:t>
      </w:r>
    </w:p>
    <w:bookmarkEnd w:id="246"/>
    <w:bookmarkStart w:name="z264" w:id="247"/>
    <w:p>
      <w:pPr>
        <w:spacing w:after="0"/>
        <w:ind w:left="0"/>
        <w:jc w:val="both"/>
      </w:pPr>
      <w:r>
        <w:rPr>
          <w:rFonts w:ascii="Times New Roman"/>
          <w:b w:val="false"/>
          <w:i w:val="false"/>
          <w:color w:val="000000"/>
          <w:sz w:val="28"/>
        </w:rPr>
        <w:t>
      74.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сорғы жабдығын бөлшектеу және басқа да жұмыстар арқылы консервациялау жүргізіледі.</w:t>
      </w:r>
    </w:p>
    <w:bookmarkEnd w:id="247"/>
    <w:bookmarkStart w:name="z265" w:id="248"/>
    <w:p>
      <w:pPr>
        <w:spacing w:after="0"/>
        <w:ind w:left="0"/>
        <w:jc w:val="left"/>
      </w:pPr>
      <w:r>
        <w:rPr>
          <w:rFonts w:ascii="Times New Roman"/>
          <w:b/>
          <w:i w:val="false"/>
          <w:color w:val="000000"/>
        </w:rPr>
        <w:t xml:space="preserve"> 8-параграф. Уақытша құрылыстарды ұстау</w:t>
      </w:r>
    </w:p>
    <w:bookmarkEnd w:id="248"/>
    <w:bookmarkStart w:name="z266" w:id="249"/>
    <w:p>
      <w:pPr>
        <w:spacing w:after="0"/>
        <w:ind w:left="0"/>
        <w:jc w:val="both"/>
      </w:pPr>
      <w:r>
        <w:rPr>
          <w:rFonts w:ascii="Times New Roman"/>
          <w:b w:val="false"/>
          <w:i w:val="false"/>
          <w:color w:val="000000"/>
          <w:sz w:val="28"/>
        </w:rPr>
        <w:t>
      75. Уақытша құрылыстарды орнату және пайдалану сәулет, қала құрылысы және құрылыс саласындағы мемлекеттік нормативтерге сәйкес жүзеге асырылады.</w:t>
      </w:r>
    </w:p>
    <w:bookmarkEnd w:id="249"/>
    <w:bookmarkStart w:name="z267" w:id="250"/>
    <w:p>
      <w:pPr>
        <w:spacing w:after="0"/>
        <w:ind w:left="0"/>
        <w:jc w:val="both"/>
      </w:pPr>
      <w:r>
        <w:rPr>
          <w:rFonts w:ascii="Times New Roman"/>
          <w:b w:val="false"/>
          <w:i w:val="false"/>
          <w:color w:val="000000"/>
          <w:sz w:val="28"/>
        </w:rPr>
        <w:t>
      76. Уақытша құрылысты жинағаннан кейін оның иесі бұрын уақытша құрылыс салынған жер учаскесін қалпына келтіреді және абаттандырады. Қажет болған жағдайда қоқыстардан тазартады және бұрын иеленген учаскені рекультивациялауды жүргізеді.</w:t>
      </w:r>
    </w:p>
    <w:bookmarkEnd w:id="250"/>
    <w:bookmarkStart w:name="z268" w:id="251"/>
    <w:p>
      <w:pPr>
        <w:spacing w:after="0"/>
        <w:ind w:left="0"/>
        <w:jc w:val="both"/>
      </w:pPr>
      <w:r>
        <w:rPr>
          <w:rFonts w:ascii="Times New Roman"/>
          <w:b w:val="false"/>
          <w:i w:val="false"/>
          <w:color w:val="000000"/>
          <w:sz w:val="28"/>
        </w:rPr>
        <w:t>
      77. Уақытша құрылыстардың меншік иелері болып табылатын заңды және жеке тұлғалар:</w:t>
      </w:r>
    </w:p>
    <w:bookmarkEnd w:id="251"/>
    <w:bookmarkStart w:name="z269" w:id="252"/>
    <w:p>
      <w:pPr>
        <w:spacing w:after="0"/>
        <w:ind w:left="0"/>
        <w:jc w:val="both"/>
      </w:pPr>
      <w:r>
        <w:rPr>
          <w:rFonts w:ascii="Times New Roman"/>
          <w:b w:val="false"/>
          <w:i w:val="false"/>
          <w:color w:val="000000"/>
          <w:sz w:val="28"/>
        </w:rPr>
        <w:t>
      1) оларды жөндеу және бояуды жүргізеді. Жөндеу жобалық құжаттамада айқындалған сыртқы түрі мен түс шешімінің сақталуын ескере отырып жүргізіледі;</w:t>
      </w:r>
    </w:p>
    <w:bookmarkEnd w:id="252"/>
    <w:bookmarkStart w:name="z270" w:id="253"/>
    <w:p>
      <w:pPr>
        <w:spacing w:after="0"/>
        <w:ind w:left="0"/>
        <w:jc w:val="both"/>
      </w:pPr>
      <w:r>
        <w:rPr>
          <w:rFonts w:ascii="Times New Roman"/>
          <w:b w:val="false"/>
          <w:i w:val="false"/>
          <w:color w:val="000000"/>
          <w:sz w:val="28"/>
        </w:rPr>
        <w:t>
      2) іргелес аумақта жасыл екпелердің, көгалдардың, жиектегі тастың сақталуын қадағалайды;</w:t>
      </w:r>
    </w:p>
    <w:bookmarkEnd w:id="253"/>
    <w:bookmarkStart w:name="z271" w:id="254"/>
    <w:p>
      <w:pPr>
        <w:spacing w:after="0"/>
        <w:ind w:left="0"/>
        <w:jc w:val="both"/>
      </w:pPr>
      <w:r>
        <w:rPr>
          <w:rFonts w:ascii="Times New Roman"/>
          <w:b w:val="false"/>
          <w:i w:val="false"/>
          <w:color w:val="000000"/>
          <w:sz w:val="28"/>
        </w:rPr>
        <w:t>
      3) уақытша құрылыстардың жанына қоқыс жәшіктерін орнатады, қоқыс жәшіктерін қажетіне қарай күні бойы, бірақ тәулігіне кемінде бір рет тазартады.</w:t>
      </w:r>
    </w:p>
    <w:bookmarkEnd w:id="254"/>
    <w:bookmarkStart w:name="z272" w:id="255"/>
    <w:p>
      <w:pPr>
        <w:spacing w:after="0"/>
        <w:ind w:left="0"/>
        <w:jc w:val="both"/>
      </w:pPr>
      <w:r>
        <w:rPr>
          <w:rFonts w:ascii="Times New Roman"/>
          <w:b w:val="false"/>
          <w:i w:val="false"/>
          <w:color w:val="000000"/>
          <w:sz w:val="28"/>
        </w:rPr>
        <w:t>
      78. Уақытша құрылыстардың меншік иелері болып табылатын заңды және жеке тұлғаларға:</w:t>
      </w:r>
    </w:p>
    <w:bookmarkEnd w:id="255"/>
    <w:bookmarkStart w:name="z273" w:id="256"/>
    <w:p>
      <w:pPr>
        <w:spacing w:after="0"/>
        <w:ind w:left="0"/>
        <w:jc w:val="both"/>
      </w:pPr>
      <w:r>
        <w:rPr>
          <w:rFonts w:ascii="Times New Roman"/>
          <w:b w:val="false"/>
          <w:i w:val="false"/>
          <w:color w:val="000000"/>
          <w:sz w:val="28"/>
        </w:rPr>
        <w:t>
      1) уақытша құрылыстарға, күнқағарларға, қалқаларға және жобаларда көзделмеген өзге де конструкцияларға тұрғызуға;</w:t>
      </w:r>
    </w:p>
    <w:bookmarkEnd w:id="256"/>
    <w:bookmarkStart w:name="z274" w:id="257"/>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мақсаттарына пайдалануға;</w:t>
      </w:r>
    </w:p>
    <w:bookmarkEnd w:id="257"/>
    <w:bookmarkStart w:name="z275" w:id="258"/>
    <w:p>
      <w:pPr>
        <w:spacing w:after="0"/>
        <w:ind w:left="0"/>
        <w:jc w:val="both"/>
      </w:pPr>
      <w:r>
        <w:rPr>
          <w:rFonts w:ascii="Times New Roman"/>
          <w:b w:val="false"/>
          <w:i w:val="false"/>
          <w:color w:val="000000"/>
          <w:sz w:val="28"/>
        </w:rPr>
        <w:t>
      3) уақытша құрылыстар арасындағы өртке қарсы олқылықтарды жабдықпен, қалдықтармен үйіп тастауға;</w:t>
      </w:r>
    </w:p>
    <w:bookmarkEnd w:id="258"/>
    <w:bookmarkStart w:name="z276" w:id="259"/>
    <w:p>
      <w:pPr>
        <w:spacing w:after="0"/>
        <w:ind w:left="0"/>
        <w:jc w:val="both"/>
      </w:pPr>
      <w:r>
        <w:rPr>
          <w:rFonts w:ascii="Times New Roman"/>
          <w:b w:val="false"/>
          <w:i w:val="false"/>
          <w:color w:val="000000"/>
          <w:sz w:val="28"/>
        </w:rPr>
        <w:t>
      4) құрылыс-монтаждау жұмыстарын жүргізу кезінде өту орындарын ескерту белгілерімен қамтамасыз етуге жол берілмейді.</w:t>
      </w:r>
    </w:p>
    <w:bookmarkEnd w:id="259"/>
    <w:bookmarkStart w:name="z277" w:id="260"/>
    <w:p>
      <w:pPr>
        <w:spacing w:after="0"/>
        <w:ind w:left="0"/>
        <w:jc w:val="left"/>
      </w:pPr>
      <w:r>
        <w:rPr>
          <w:rFonts w:ascii="Times New Roman"/>
          <w:b/>
          <w:i w:val="false"/>
          <w:color w:val="000000"/>
        </w:rPr>
        <w:t xml:space="preserve"> 9-Параграф. Құрылыс жұмыстарын жүргізу орындарын күтіп ұстау</w:t>
      </w:r>
    </w:p>
    <w:bookmarkEnd w:id="260"/>
    <w:bookmarkStart w:name="z278" w:id="261"/>
    <w:p>
      <w:pPr>
        <w:spacing w:after="0"/>
        <w:ind w:left="0"/>
        <w:jc w:val="both"/>
      </w:pPr>
      <w:r>
        <w:rPr>
          <w:rFonts w:ascii="Times New Roman"/>
          <w:b w:val="false"/>
          <w:i w:val="false"/>
          <w:color w:val="000000"/>
          <w:sz w:val="28"/>
        </w:rPr>
        <w:t>
      79. Егер құрылыс мердігерлік шартында өзгеше көзделмесе, елді мекен аумағын абаттандыру саласындағы нормалар мен талаптарды сақтау бөлігінде құрылыс алаңдарын күтіп ұстау, құрылыс жұмыстары аяқталғаннан кейін абаттандыруды қалпына келтіру Тапсырыс беруші қамтамасыз етеді.</w:t>
      </w:r>
    </w:p>
    <w:bookmarkEnd w:id="261"/>
    <w:bookmarkStart w:name="z279" w:id="262"/>
    <w:p>
      <w:pPr>
        <w:spacing w:after="0"/>
        <w:ind w:left="0"/>
        <w:jc w:val="both"/>
      </w:pPr>
      <w:r>
        <w:rPr>
          <w:rFonts w:ascii="Times New Roman"/>
          <w:b w:val="false"/>
          <w:i w:val="false"/>
          <w:color w:val="000000"/>
          <w:sz w:val="28"/>
        </w:rPr>
        <w:t>
      80. Құрылыс алаңдарын күтіп ұстау кезінде аумақты абаттандыру саласындағы нормалар мен талаптарды сақтау бөлігінде:</w:t>
      </w:r>
    </w:p>
    <w:bookmarkEnd w:id="262"/>
    <w:bookmarkStart w:name="z280" w:id="263"/>
    <w:p>
      <w:pPr>
        <w:spacing w:after="0"/>
        <w:ind w:left="0"/>
        <w:jc w:val="both"/>
      </w:pPr>
      <w:r>
        <w:rPr>
          <w:rFonts w:ascii="Times New Roman"/>
          <w:b w:val="false"/>
          <w:i w:val="false"/>
          <w:color w:val="000000"/>
          <w:sz w:val="28"/>
        </w:rPr>
        <w:t>
      1) құрылыс алаңының қоршауын таза және жарамды күйде ұстауға, ақпараттық-баспа өнімінің, суреттердің, жазулардың, ойықтардың, сынықтардың болмауын қамтамасыз етуі;</w:t>
      </w:r>
    </w:p>
    <w:bookmarkEnd w:id="263"/>
    <w:bookmarkStart w:name="z281" w:id="264"/>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жабдықтауы;</w:t>
      </w:r>
    </w:p>
    <w:bookmarkEnd w:id="264"/>
    <w:bookmarkStart w:name="z282" w:id="265"/>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етуі қажет.</w:t>
      </w:r>
    </w:p>
    <w:bookmarkEnd w:id="265"/>
    <w:bookmarkStart w:name="z283" w:id="266"/>
    <w:p>
      <w:pPr>
        <w:spacing w:after="0"/>
        <w:ind w:left="0"/>
        <w:jc w:val="both"/>
      </w:pPr>
      <w:r>
        <w:rPr>
          <w:rFonts w:ascii="Times New Roman"/>
          <w:b w:val="false"/>
          <w:i w:val="false"/>
          <w:color w:val="000000"/>
          <w:sz w:val="28"/>
        </w:rPr>
        <w:t>
      81.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аумағында орналасқан жол жабындарын, тротуарларды, абаттандыру элементтерін Тапсырыс беруші қалпына келтіруге тиіс.</w:t>
      </w:r>
    </w:p>
    <w:bookmarkEnd w:id="266"/>
    <w:bookmarkStart w:name="z284" w:id="267"/>
    <w:p>
      <w:pPr>
        <w:spacing w:after="0"/>
        <w:ind w:left="0"/>
        <w:jc w:val="both"/>
      </w:pPr>
      <w:r>
        <w:rPr>
          <w:rFonts w:ascii="Times New Roman"/>
          <w:b w:val="false"/>
          <w:i w:val="false"/>
          <w:color w:val="000000"/>
          <w:sz w:val="28"/>
        </w:rPr>
        <w:t>
      82. Топырақты, қоқысты, сусымалы құрылыс материалдарын, жеңіл ыдысты, жапырақтарды, шөпті, ағаштарды жолдардың ластануын болдырмайтын брезентпен немесе басқа материалмен жабусыз тасымалдауға, сондай-ақ құрылыс қоспалары мен ерітінділерін (оның ішінде цемент-құм ерітіндісін, әктас, бетон қоспаларын) жолға, тротуарға, жол жиегіне немесе жолға іргелес көгал жолағынатөгілу мүмкіндігін болдырмайтын шаралар қолданбай тасымалдауға жол берілмейді.</w:t>
      </w:r>
    </w:p>
    <w:bookmarkEnd w:id="267"/>
    <w:bookmarkStart w:name="z285" w:id="268"/>
    <w:p>
      <w:pPr>
        <w:spacing w:after="0"/>
        <w:ind w:left="0"/>
        <w:jc w:val="left"/>
      </w:pPr>
      <w:r>
        <w:rPr>
          <w:rFonts w:ascii="Times New Roman"/>
          <w:b/>
          <w:i w:val="false"/>
          <w:color w:val="000000"/>
        </w:rPr>
        <w:t xml:space="preserve"> 10-параграф. Балалар мен спорт алаңдарын күтіп ұстау</w:t>
      </w:r>
    </w:p>
    <w:bookmarkEnd w:id="268"/>
    <w:bookmarkStart w:name="z286" w:id="269"/>
    <w:p>
      <w:pPr>
        <w:spacing w:after="0"/>
        <w:ind w:left="0"/>
        <w:jc w:val="both"/>
      </w:pPr>
      <w:r>
        <w:rPr>
          <w:rFonts w:ascii="Times New Roman"/>
          <w:b w:val="false"/>
          <w:i w:val="false"/>
          <w:color w:val="000000"/>
          <w:sz w:val="28"/>
        </w:rPr>
        <w:t>
      83. Балалар және спорт алаңдары:</w:t>
      </w:r>
    </w:p>
    <w:bookmarkEnd w:id="269"/>
    <w:bookmarkStart w:name="z287" w:id="270"/>
    <w:p>
      <w:pPr>
        <w:spacing w:after="0"/>
        <w:ind w:left="0"/>
        <w:jc w:val="both"/>
      </w:pPr>
      <w:r>
        <w:rPr>
          <w:rFonts w:ascii="Times New Roman"/>
          <w:b w:val="false"/>
          <w:i w:val="false"/>
          <w:color w:val="000000"/>
          <w:sz w:val="28"/>
        </w:rPr>
        <w:t>
      1) жаз уақытта тегіс емес жерлерге құм себу арқылы үстінгі бетінің жоспарлануы бар;</w:t>
      </w:r>
    </w:p>
    <w:bookmarkEnd w:id="270"/>
    <w:bookmarkStart w:name="z288" w:id="271"/>
    <w:p>
      <w:pPr>
        <w:spacing w:after="0"/>
        <w:ind w:left="0"/>
        <w:jc w:val="both"/>
      </w:pPr>
      <w:r>
        <w:rPr>
          <w:rFonts w:ascii="Times New Roman"/>
          <w:b w:val="false"/>
          <w:i w:val="false"/>
          <w:color w:val="000000"/>
          <w:sz w:val="28"/>
        </w:rPr>
        <w:t>
      2) үнемі сыпырылады;</w:t>
      </w:r>
    </w:p>
    <w:bookmarkEnd w:id="271"/>
    <w:bookmarkStart w:name="z289" w:id="272"/>
    <w:p>
      <w:pPr>
        <w:spacing w:after="0"/>
        <w:ind w:left="0"/>
        <w:jc w:val="both"/>
      </w:pPr>
      <w:r>
        <w:rPr>
          <w:rFonts w:ascii="Times New Roman"/>
          <w:b w:val="false"/>
          <w:i w:val="false"/>
          <w:color w:val="000000"/>
          <w:sz w:val="28"/>
        </w:rPr>
        <w:t>
      3) қысқы уақытта қардан тазартылады;</w:t>
      </w:r>
    </w:p>
    <w:bookmarkEnd w:id="272"/>
    <w:bookmarkStart w:name="z290" w:id="273"/>
    <w:p>
      <w:pPr>
        <w:spacing w:after="0"/>
        <w:ind w:left="0"/>
        <w:jc w:val="both"/>
      </w:pPr>
      <w:r>
        <w:rPr>
          <w:rFonts w:ascii="Times New Roman"/>
          <w:b w:val="false"/>
          <w:i w:val="false"/>
          <w:color w:val="000000"/>
          <w:sz w:val="28"/>
        </w:rPr>
        <w:t>
      4) тиісті техникалық жағдайда күтіп ұсталады және боялады.</w:t>
      </w:r>
    </w:p>
    <w:bookmarkEnd w:id="273"/>
    <w:bookmarkStart w:name="z291" w:id="274"/>
    <w:p>
      <w:pPr>
        <w:spacing w:after="0"/>
        <w:ind w:left="0"/>
        <w:jc w:val="both"/>
      </w:pPr>
      <w:r>
        <w:rPr>
          <w:rFonts w:ascii="Times New Roman"/>
          <w:b w:val="false"/>
          <w:i w:val="false"/>
          <w:color w:val="000000"/>
          <w:sz w:val="28"/>
        </w:rPr>
        <w:t>
      84. Балалар мен спорт алаңындағы қоршаулар мен құрылыстарды бояу жылына кемінде бір рет жүргізілуі керек.</w:t>
      </w:r>
    </w:p>
    <w:bookmarkEnd w:id="274"/>
    <w:bookmarkStart w:name="z292" w:id="275"/>
    <w:p>
      <w:pPr>
        <w:spacing w:after="0"/>
        <w:ind w:left="0"/>
        <w:jc w:val="both"/>
      </w:pPr>
      <w:r>
        <w:rPr>
          <w:rFonts w:ascii="Times New Roman"/>
          <w:b w:val="false"/>
          <w:i w:val="false"/>
          <w:color w:val="000000"/>
          <w:sz w:val="28"/>
        </w:rPr>
        <w:t>
      85. Балалар және спорт алаңдарын күтіп ұстау және олардың қауіпсіздігін қамтамасыз ету үшін жауапкершілік алаңдардың меншік иелері жүзеге асырады.</w:t>
      </w:r>
    </w:p>
    <w:bookmarkEnd w:id="275"/>
    <w:bookmarkStart w:name="z293" w:id="276"/>
    <w:p>
      <w:pPr>
        <w:spacing w:after="0"/>
        <w:ind w:left="0"/>
        <w:jc w:val="both"/>
      </w:pPr>
      <w:r>
        <w:rPr>
          <w:rFonts w:ascii="Times New Roman"/>
          <w:b w:val="false"/>
          <w:i w:val="false"/>
          <w:color w:val="000000"/>
          <w:sz w:val="28"/>
        </w:rPr>
        <w:t>
      86. Балалар алаңдарын транзиттік жаяу жүргіншілер қозғалысынан, өтпелерден, бұрылыс алаңдарынан, қонақтар тұрақтарынан, қоқыс жинағыштарды орнатуға арналған алаңдардан, автокөлік құралдарын тұрақты және уақытша сақтау учаскелерінен оқшаулау қажет. Балалар алаңдарына кіреберістерді жолдардан және көшелерден ұйымдастыруға жол берілмейді.</w:t>
      </w:r>
    </w:p>
    <w:bookmarkEnd w:id="276"/>
    <w:bookmarkStart w:name="z294" w:id="277"/>
    <w:p>
      <w:pPr>
        <w:spacing w:after="0"/>
        <w:ind w:left="0"/>
        <w:jc w:val="both"/>
      </w:pPr>
      <w:r>
        <w:rPr>
          <w:rFonts w:ascii="Times New Roman"/>
          <w:b w:val="false"/>
          <w:i w:val="false"/>
          <w:color w:val="000000"/>
          <w:sz w:val="28"/>
        </w:rPr>
        <w:t>
      87. Балалар алаңдарын реконструкциялау кезінде жарақаттануды болдырмау үшін алаңның аумағында шығыңқы тамырлардың немесе салбырап тұрған төмен бұтақтардың, жер бетінен жоғары орналасқан ескі, кесілген жабдықтардың (тіректер, іргетастар) қалдықтарының, жерге көмілмеген металл секіргіштердің (әдетте турниктер мен бұрылыстарда) болуын болдырмау қажет. Іргелес аумақтарды реконструкциялау кезінде балалар алаңдары жұмыс жүргізу және құрылыс материалдарын сақтау орындарынан оқшауланады.</w:t>
      </w:r>
    </w:p>
    <w:bookmarkEnd w:id="277"/>
    <w:bookmarkStart w:name="z295" w:id="278"/>
    <w:p>
      <w:pPr>
        <w:spacing w:after="0"/>
        <w:ind w:left="0"/>
        <w:jc w:val="left"/>
      </w:pPr>
      <w:r>
        <w:rPr>
          <w:rFonts w:ascii="Times New Roman"/>
          <w:b/>
          <w:i w:val="false"/>
          <w:color w:val="000000"/>
        </w:rPr>
        <w:t xml:space="preserve"> 11-параграф. Контейнерлік алаңдарды күтіп ұстау</w:t>
      </w:r>
    </w:p>
    <w:bookmarkEnd w:id="278"/>
    <w:bookmarkStart w:name="z296" w:id="279"/>
    <w:p>
      <w:pPr>
        <w:spacing w:after="0"/>
        <w:ind w:left="0"/>
        <w:jc w:val="both"/>
      </w:pPr>
      <w:r>
        <w:rPr>
          <w:rFonts w:ascii="Times New Roman"/>
          <w:b w:val="false"/>
          <w:i w:val="false"/>
          <w:color w:val="000000"/>
          <w:sz w:val="28"/>
        </w:rPr>
        <w:t>
      88. Контейнерлік алаңдар-қатты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Аумақ бойынша қоқыстың ұшып кетуіне жол бермейтіндей етіп жоспарланады және орнатылады.</w:t>
      </w:r>
    </w:p>
    <w:bookmarkEnd w:id="279"/>
    <w:bookmarkStart w:name="z297" w:id="280"/>
    <w:p>
      <w:pPr>
        <w:spacing w:after="0"/>
        <w:ind w:left="0"/>
        <w:jc w:val="both"/>
      </w:pPr>
      <w:r>
        <w:rPr>
          <w:rFonts w:ascii="Times New Roman"/>
          <w:b w:val="false"/>
          <w:i w:val="false"/>
          <w:color w:val="000000"/>
          <w:sz w:val="28"/>
        </w:rPr>
        <w:t>
      89. Контейнерлік алаңдар-эстетикалық тұрғыдан орындалған және қалдықтарды жою мерзімдері, осы жұмысты орындайтын ұйымның атауы және алаңды күтіп 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bookmarkEnd w:id="280"/>
    <w:bookmarkStart w:name="z298" w:id="281"/>
    <w:p>
      <w:pPr>
        <w:spacing w:after="0"/>
        <w:ind w:left="0"/>
        <w:jc w:val="both"/>
      </w:pPr>
      <w:r>
        <w:rPr>
          <w:rFonts w:ascii="Times New Roman"/>
          <w:b w:val="false"/>
          <w:i w:val="false"/>
          <w:color w:val="000000"/>
          <w:sz w:val="28"/>
        </w:rPr>
        <w:t xml:space="preserve">
      90. Тұрғын үй қорына қызмет көрсететін заңды тұлғалар мен лауазымды тұлғалар (жеке кәсіпкерлер) үй иелерінің аумағында Қазақстан Республикасы Денсаулық сақтау министрінің 2022 жылғы 26 шілдедегі № ҚР ДСМ-67 "Коммуналдық мақсаттағы объектілерге қойылатын санитариялық-эпидемиологиялық талаптар" </w:t>
      </w:r>
      <w:r>
        <w:rPr>
          <w:rFonts w:ascii="Times New Roman"/>
          <w:b w:val="false"/>
          <w:i w:val="false"/>
          <w:color w:val="000000"/>
          <w:sz w:val="28"/>
        </w:rPr>
        <w:t>санитариялық қағидаларын</w:t>
      </w:r>
      <w:r>
        <w:rPr>
          <w:rFonts w:ascii="Times New Roman"/>
          <w:b w:val="false"/>
          <w:i w:val="false"/>
          <w:color w:val="000000"/>
          <w:sz w:val="28"/>
        </w:rPr>
        <w:t xml:space="preserve">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2022 жылғы 27 шілдеде № 28925 тіркелген) бекітілген "Коммуналдық мақсаттағы объектілерге қойылатын санитариялық-эпидемиологиялық талаптар" санитариялық қағидаларының талаптарына сәйкес контейнерлік алаңдарды орналастырады және Қазақстан Республикасы Денсаулық сақтау министрінің міндетін атқарушының 2020 жылғы 25 желтоқсандағы № ҚР ДСМ-331/2020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21934 болып тіркелген) "Жинауға, пайдалануға, қолдануға, өндіріс және тұтыну қалдықтарын залалсыздандыруға, тасымалдауға, сақтауға және көмуге қойылатын санитариялық-эпидемиологиялық талаптар" </w:t>
      </w:r>
      <w:r>
        <w:rPr>
          <w:rFonts w:ascii="Times New Roman"/>
          <w:b w:val="false"/>
          <w:i w:val="false"/>
          <w:color w:val="000000"/>
          <w:sz w:val="28"/>
        </w:rPr>
        <w:t>санитариялық Қағидаларына</w:t>
      </w:r>
      <w:r>
        <w:rPr>
          <w:rFonts w:ascii="Times New Roman"/>
          <w:b w:val="false"/>
          <w:i w:val="false"/>
          <w:color w:val="000000"/>
          <w:sz w:val="28"/>
        </w:rPr>
        <w:t xml:space="preserve"> сәйкес контейнерлік алаңдар орналастырады.</w:t>
      </w:r>
    </w:p>
    <w:bookmarkEnd w:id="281"/>
    <w:bookmarkStart w:name="z299" w:id="282"/>
    <w:p>
      <w:pPr>
        <w:spacing w:after="0"/>
        <w:ind w:left="0"/>
        <w:jc w:val="both"/>
      </w:pPr>
      <w:r>
        <w:rPr>
          <w:rFonts w:ascii="Times New Roman"/>
          <w:b w:val="false"/>
          <w:i w:val="false"/>
          <w:color w:val="000000"/>
          <w:sz w:val="28"/>
        </w:rPr>
        <w:t>
      91. Қатты тұрмыстық қалдықтарды жинауға арналған қоқыс контейнерлері мен контейнерлерге арналған алаңдарды орналастыруға, оларды күтіп-ұстауға және санитариялық жай-күйіне олардың иесі іргелес аумақты ескере отырып, қамтамасыз етеді.</w:t>
      </w:r>
    </w:p>
    <w:bookmarkEnd w:id="282"/>
    <w:bookmarkStart w:name="z300" w:id="283"/>
    <w:p>
      <w:pPr>
        <w:spacing w:after="0"/>
        <w:ind w:left="0"/>
        <w:jc w:val="left"/>
      </w:pPr>
      <w:r>
        <w:rPr>
          <w:rFonts w:ascii="Times New Roman"/>
          <w:b/>
          <w:i w:val="false"/>
          <w:color w:val="000000"/>
        </w:rPr>
        <w:t xml:space="preserve"> 12-параграф. Үй жануарларын серуендетуге арналған алаңдарды күтіп ұстау</w:t>
      </w:r>
    </w:p>
    <w:bookmarkEnd w:id="283"/>
    <w:bookmarkStart w:name="z301" w:id="284"/>
    <w:p>
      <w:pPr>
        <w:spacing w:after="0"/>
        <w:ind w:left="0"/>
        <w:jc w:val="both"/>
      </w:pPr>
      <w:r>
        <w:rPr>
          <w:rFonts w:ascii="Times New Roman"/>
          <w:b w:val="false"/>
          <w:i w:val="false"/>
          <w:color w:val="000000"/>
          <w:sz w:val="28"/>
        </w:rPr>
        <w:t>
      92. Үй жануарларын серуендетуге арналған алаңдар шағын ауданның және тұрғын ауданның жасыл желектерден бос жерлерінің аумақтарында орналастырылады.</w:t>
      </w:r>
    </w:p>
    <w:bookmarkEnd w:id="284"/>
    <w:bookmarkStart w:name="z302" w:id="285"/>
    <w:p>
      <w:pPr>
        <w:spacing w:after="0"/>
        <w:ind w:left="0"/>
        <w:jc w:val="both"/>
      </w:pPr>
      <w:r>
        <w:rPr>
          <w:rFonts w:ascii="Times New Roman"/>
          <w:b w:val="false"/>
          <w:i w:val="false"/>
          <w:color w:val="000000"/>
          <w:sz w:val="28"/>
        </w:rPr>
        <w:t>
      93. Үй жануарларын серуендетуге арналған алаңның аумағындағы абаттандыру элементтерінің тізбесі қажет болған жағдайда мыналарды қамтиды: жабынның әртүрлі түрлері, қоршау, орындық, урна, жарықтандыру және ақпараттық жабдықтар.</w:t>
      </w:r>
    </w:p>
    <w:bookmarkEnd w:id="285"/>
    <w:bookmarkStart w:name="z303" w:id="286"/>
    <w:p>
      <w:pPr>
        <w:spacing w:after="0"/>
        <w:ind w:left="0"/>
        <w:jc w:val="both"/>
      </w:pPr>
      <w:r>
        <w:rPr>
          <w:rFonts w:ascii="Times New Roman"/>
          <w:b w:val="false"/>
          <w:i w:val="false"/>
          <w:color w:val="000000"/>
          <w:sz w:val="28"/>
        </w:rPr>
        <w:t>
      94. Алаң аумағында алаңды пайдалану қағидалары бар ақпараттық стенд көзделеді.</w:t>
      </w:r>
    </w:p>
    <w:bookmarkEnd w:id="286"/>
    <w:bookmarkStart w:name="z304" w:id="287"/>
    <w:p>
      <w:pPr>
        <w:spacing w:after="0"/>
        <w:ind w:left="0"/>
        <w:jc w:val="left"/>
      </w:pPr>
      <w:r>
        <w:rPr>
          <w:rFonts w:ascii="Times New Roman"/>
          <w:b/>
          <w:i w:val="false"/>
          <w:color w:val="000000"/>
        </w:rPr>
        <w:t xml:space="preserve"> 13-параграф. Автотұрақтар аумағын күтіп ұстау</w:t>
      </w:r>
    </w:p>
    <w:bookmarkEnd w:id="287"/>
    <w:bookmarkStart w:name="z305" w:id="288"/>
    <w:p>
      <w:pPr>
        <w:spacing w:after="0"/>
        <w:ind w:left="0"/>
        <w:jc w:val="both"/>
      </w:pPr>
      <w:r>
        <w:rPr>
          <w:rFonts w:ascii="Times New Roman"/>
          <w:b w:val="false"/>
          <w:i w:val="false"/>
          <w:color w:val="000000"/>
          <w:sz w:val="28"/>
        </w:rPr>
        <w:t>
      95. Елді мекен аумағында автотұрақтардың мынадай түрлері көзделеді: автомобильдерді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bookmarkEnd w:id="288"/>
    <w:bookmarkStart w:name="z306" w:id="289"/>
    <w:p>
      <w:pPr>
        <w:spacing w:after="0"/>
        <w:ind w:left="0"/>
        <w:jc w:val="both"/>
      </w:pPr>
      <w:r>
        <w:rPr>
          <w:rFonts w:ascii="Times New Roman"/>
          <w:b w:val="false"/>
          <w:i w:val="false"/>
          <w:color w:val="000000"/>
          <w:sz w:val="28"/>
        </w:rPr>
        <w:t>
      96. Жалпы пайдалану орындары мен аула аумақтарын жоспарлау кезінде көгалдарға көлік құралдарын қоюға мүмкіндік бермейтін физикалық кедергілер қарастырылуы керек.</w:t>
      </w:r>
    </w:p>
    <w:bookmarkEnd w:id="289"/>
    <w:bookmarkStart w:name="z307" w:id="290"/>
    <w:p>
      <w:pPr>
        <w:spacing w:after="0"/>
        <w:ind w:left="0"/>
        <w:jc w:val="both"/>
      </w:pPr>
      <w:r>
        <w:rPr>
          <w:rFonts w:ascii="Times New Roman"/>
          <w:b w:val="false"/>
          <w:i w:val="false"/>
          <w:color w:val="000000"/>
          <w:sz w:val="28"/>
        </w:rPr>
        <w:t>
      97. Орамішілік және аулаішілік жолдарда темірбетон блоктарын, бағаналарды, қоршауларды және басқа да құрылыстарды өз бетінше орнатуға жол берілмейді.</w:t>
      </w:r>
    </w:p>
    <w:bookmarkEnd w:id="290"/>
    <w:bookmarkStart w:name="z308" w:id="291"/>
    <w:p>
      <w:pPr>
        <w:spacing w:after="0"/>
        <w:ind w:left="0"/>
        <w:jc w:val="both"/>
      </w:pPr>
      <w:r>
        <w:rPr>
          <w:rFonts w:ascii="Times New Roman"/>
          <w:b w:val="false"/>
          <w:i w:val="false"/>
          <w:color w:val="000000"/>
          <w:sz w:val="28"/>
        </w:rPr>
        <w:t>
      98. Үй маңындағы аумақтарда рұқсат етілмейді:</w:t>
      </w:r>
    </w:p>
    <w:bookmarkEnd w:id="291"/>
    <w:bookmarkStart w:name="z309" w:id="292"/>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ойыны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bookmarkEnd w:id="292"/>
    <w:bookmarkStart w:name="z310" w:id="293"/>
    <w:p>
      <w:pPr>
        <w:spacing w:after="0"/>
        <w:ind w:left="0"/>
        <w:jc w:val="both"/>
      </w:pPr>
      <w:r>
        <w:rPr>
          <w:rFonts w:ascii="Times New Roman"/>
          <w:b w:val="false"/>
          <w:i w:val="false"/>
          <w:color w:val="000000"/>
          <w:sz w:val="28"/>
        </w:rPr>
        <w:t>
      2) бөлшектелген көлік құралдарының тұрағы.</w:t>
      </w:r>
    </w:p>
    <w:bookmarkEnd w:id="293"/>
    <w:bookmarkStart w:name="z311" w:id="294"/>
    <w:p>
      <w:pPr>
        <w:spacing w:after="0"/>
        <w:ind w:left="0"/>
        <w:jc w:val="left"/>
      </w:pPr>
      <w:r>
        <w:rPr>
          <w:rFonts w:ascii="Times New Roman"/>
          <w:b/>
          <w:i w:val="false"/>
          <w:color w:val="000000"/>
        </w:rPr>
        <w:t xml:space="preserve"> 14-параграф. Инженерлік коммуникацияларды абаттандыру бойынша жұмыстар жүргізу</w:t>
      </w:r>
    </w:p>
    <w:bookmarkEnd w:id="294"/>
    <w:bookmarkStart w:name="z312" w:id="295"/>
    <w:p>
      <w:pPr>
        <w:spacing w:after="0"/>
        <w:ind w:left="0"/>
        <w:jc w:val="both"/>
      </w:pPr>
      <w:r>
        <w:rPr>
          <w:rFonts w:ascii="Times New Roman"/>
          <w:b w:val="false"/>
          <w:i w:val="false"/>
          <w:color w:val="000000"/>
          <w:sz w:val="28"/>
        </w:rPr>
        <w:t>
      99. Мердігердің (бас мердігердің) кінәсінен жүзеге асырылған автомобиль жолдарының конструктивтік элементтері мен жабындарының, автомобиль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 оның өзі толық көлемде жойылады.</w:t>
      </w:r>
    </w:p>
    <w:bookmarkEnd w:id="295"/>
    <w:bookmarkStart w:name="z313" w:id="296"/>
    <w:p>
      <w:pPr>
        <w:spacing w:after="0"/>
        <w:ind w:left="0"/>
        <w:jc w:val="both"/>
      </w:pPr>
      <w:r>
        <w:rPr>
          <w:rFonts w:ascii="Times New Roman"/>
          <w:b w:val="false"/>
          <w:i w:val="false"/>
          <w:color w:val="000000"/>
          <w:sz w:val="28"/>
        </w:rPr>
        <w:t>
      100.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белгілейді.</w:t>
      </w:r>
    </w:p>
    <w:bookmarkEnd w:id="296"/>
    <w:bookmarkStart w:name="z314" w:id="297"/>
    <w:p>
      <w:pPr>
        <w:spacing w:after="0"/>
        <w:ind w:left="0"/>
        <w:jc w:val="both"/>
      </w:pPr>
      <w:r>
        <w:rPr>
          <w:rFonts w:ascii="Times New Roman"/>
          <w:b w:val="false"/>
          <w:i w:val="false"/>
          <w:color w:val="000000"/>
          <w:sz w:val="28"/>
        </w:rPr>
        <w:t>
      101.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bookmarkEnd w:id="297"/>
    <w:bookmarkStart w:name="z315" w:id="298"/>
    <w:p>
      <w:pPr>
        <w:spacing w:after="0"/>
        <w:ind w:left="0"/>
        <w:jc w:val="both"/>
      </w:pPr>
      <w:r>
        <w:rPr>
          <w:rFonts w:ascii="Times New Roman"/>
          <w:b w:val="false"/>
          <w:i w:val="false"/>
          <w:color w:val="000000"/>
          <w:sz w:val="28"/>
        </w:rPr>
        <w:t>
      102. Автомобиль жолдарының жол жабыны автомобиль жолдары жөніндегі уәкілетті мемлекеттік орган бекітетін автомобиль жолдары саласындағы нормативтік-техникалық құжаттардың талаптарына сәйкес қалпына келтіріледі.</w:t>
      </w:r>
    </w:p>
    <w:bookmarkEnd w:id="298"/>
    <w:bookmarkStart w:name="z316" w:id="299"/>
    <w:p>
      <w:pPr>
        <w:spacing w:after="0"/>
        <w:ind w:left="0"/>
        <w:jc w:val="both"/>
      </w:pPr>
      <w:r>
        <w:rPr>
          <w:rFonts w:ascii="Times New Roman"/>
          <w:b w:val="false"/>
          <w:i w:val="false"/>
          <w:color w:val="000000"/>
          <w:sz w:val="28"/>
        </w:rPr>
        <w:t>
      103. Абаттандырудың құрылымдық элементтері бүлінген жағдайда қалпына келтіру шағын сәулет нысандарын, арық жүйесін, инженерлік коммуникацияларды қоса алғанда, құрылымды бүлдірген тараптың есебінен жүзеге асырылады. Инженерлік коммуникацияларды қоспағанда, жою мерзімі жетпіс екі сағаттан аспайды, қалпына келтіру мерзімі он екі сағатты құрайды.</w:t>
      </w:r>
    </w:p>
    <w:bookmarkEnd w:id="299"/>
    <w:bookmarkStart w:name="z317" w:id="300"/>
    <w:p>
      <w:pPr>
        <w:spacing w:after="0"/>
        <w:ind w:left="0"/>
        <w:jc w:val="left"/>
      </w:pPr>
      <w:r>
        <w:rPr>
          <w:rFonts w:ascii="Times New Roman"/>
          <w:b/>
          <w:i w:val="false"/>
          <w:color w:val="000000"/>
        </w:rPr>
        <w:t xml:space="preserve"> 4-тарау. Қалалар мен елді мекендердің аумақтарын абаттандыру жөніндегі жұмыстардың тәртібі</w:t>
      </w:r>
    </w:p>
    <w:bookmarkEnd w:id="300"/>
    <w:bookmarkStart w:name="z318" w:id="301"/>
    <w:p>
      <w:pPr>
        <w:spacing w:after="0"/>
        <w:ind w:left="0"/>
        <w:jc w:val="left"/>
      </w:pPr>
      <w:r>
        <w:rPr>
          <w:rFonts w:ascii="Times New Roman"/>
          <w:b/>
          <w:i w:val="false"/>
          <w:color w:val="000000"/>
        </w:rPr>
        <w:t xml:space="preserve"> 1-параграф. Елді мекендердің аумағын жинау бойынша іс-шараларды ұйымдастыру</w:t>
      </w:r>
    </w:p>
    <w:bookmarkEnd w:id="301"/>
    <w:bookmarkStart w:name="z319" w:id="302"/>
    <w:p>
      <w:pPr>
        <w:spacing w:after="0"/>
        <w:ind w:left="0"/>
        <w:jc w:val="both"/>
      </w:pPr>
      <w:r>
        <w:rPr>
          <w:rFonts w:ascii="Times New Roman"/>
          <w:b w:val="false"/>
          <w:i w:val="false"/>
          <w:color w:val="000000"/>
          <w:sz w:val="28"/>
        </w:rPr>
        <w:t>
      104. Күнтізбелік жыл бойы елді мекен аумақтарын күтіп-ұстау және жинау жөніндегі жұмыстардың бағыты өңірдің климаттық жағдайларына байланысты маусымдық сипатта болады.</w:t>
      </w:r>
    </w:p>
    <w:bookmarkEnd w:id="302"/>
    <w:bookmarkStart w:name="z320" w:id="303"/>
    <w:p>
      <w:pPr>
        <w:spacing w:after="0"/>
        <w:ind w:left="0"/>
        <w:jc w:val="both"/>
      </w:pPr>
      <w:r>
        <w:rPr>
          <w:rFonts w:ascii="Times New Roman"/>
          <w:b w:val="false"/>
          <w:i w:val="false"/>
          <w:color w:val="000000"/>
          <w:sz w:val="28"/>
        </w:rPr>
        <w:t>
      105. Уақытша құрылыстарды қоса алғанда, ғимараттардың (олардағы үй-жайлардың), құрылыстардың меншік иелері болып табылатын, сондай-ақ меншік құқығында жер учаскелерін иеленетін жеке және заңды тұлғалар үй жанындағы және іргелес аумақты жинауды дербес немесе аумақтарды абаттандыруға қатысушыларды тарту арқылы өз қаражаты есебінен жүзеге асырады.</w:t>
      </w:r>
    </w:p>
    <w:bookmarkEnd w:id="303"/>
    <w:bookmarkStart w:name="z321" w:id="304"/>
    <w:p>
      <w:pPr>
        <w:spacing w:after="0"/>
        <w:ind w:left="0"/>
        <w:jc w:val="both"/>
      </w:pPr>
      <w:r>
        <w:rPr>
          <w:rFonts w:ascii="Times New Roman"/>
          <w:b w:val="false"/>
          <w:i w:val="false"/>
          <w:color w:val="000000"/>
          <w:sz w:val="28"/>
        </w:rPr>
        <w:t>
      106. Елді мекен аумағында өндіріс және тұтыну қалдықтарын санкцияланбаған жерлерде жинауға және орналастыруға жол берілмейді.</w:t>
      </w:r>
    </w:p>
    <w:bookmarkEnd w:id="304"/>
    <w:bookmarkStart w:name="z322" w:id="305"/>
    <w:p>
      <w:pPr>
        <w:spacing w:after="0"/>
        <w:ind w:left="0"/>
        <w:jc w:val="both"/>
      </w:pPr>
      <w:r>
        <w:rPr>
          <w:rFonts w:ascii="Times New Roman"/>
          <w:b w:val="false"/>
          <w:i w:val="false"/>
          <w:color w:val="000000"/>
          <w:sz w:val="28"/>
        </w:rPr>
        <w:t>
      107.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bookmarkEnd w:id="305"/>
    <w:bookmarkStart w:name="z323" w:id="306"/>
    <w:p>
      <w:pPr>
        <w:spacing w:after="0"/>
        <w:ind w:left="0"/>
        <w:jc w:val="both"/>
      </w:pPr>
      <w:r>
        <w:rPr>
          <w:rFonts w:ascii="Times New Roman"/>
          <w:b w:val="false"/>
          <w:i w:val="false"/>
          <w:color w:val="000000"/>
          <w:sz w:val="28"/>
        </w:rPr>
        <w:t>
      108. Өндіріс және тұтыну қалдықтарын рұқсат етілмеген қоқыс үйінділеріне орналастырған адамдарды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bookmarkEnd w:id="306"/>
    <w:bookmarkStart w:name="z324" w:id="307"/>
    <w:p>
      <w:pPr>
        <w:spacing w:after="0"/>
        <w:ind w:left="0"/>
        <w:jc w:val="both"/>
      </w:pPr>
      <w:r>
        <w:rPr>
          <w:rFonts w:ascii="Times New Roman"/>
          <w:b w:val="false"/>
          <w:i w:val="false"/>
          <w:color w:val="000000"/>
          <w:sz w:val="28"/>
        </w:rPr>
        <w:t xml:space="preserve">
      109. Тұтыну қалдықтарын жинау және шығару Қазақстан Республикасы Экология, геология және табиғи ресурстар министрінің міндетін атқарушының 2021 жылғы 28 желтоқсандағы № 508 "Коммуналдық қалдықтарды басқару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26341 болып тіркелген) коммуналдық қалдықтарды басқару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307"/>
    <w:bookmarkStart w:name="z325" w:id="308"/>
    <w:p>
      <w:pPr>
        <w:spacing w:after="0"/>
        <w:ind w:left="0"/>
        <w:jc w:val="both"/>
      </w:pPr>
      <w:r>
        <w:rPr>
          <w:rFonts w:ascii="Times New Roman"/>
          <w:b w:val="false"/>
          <w:i w:val="false"/>
          <w:color w:val="000000"/>
          <w:sz w:val="28"/>
        </w:rPr>
        <w:t>
      110. Елді мекеннің жалпы пайдалану орындарының аумағында өндіріс және тұтыну қалдықтарын жағуға жол берілмейді.</w:t>
      </w:r>
    </w:p>
    <w:bookmarkEnd w:id="308"/>
    <w:bookmarkStart w:name="z326" w:id="309"/>
    <w:p>
      <w:pPr>
        <w:spacing w:after="0"/>
        <w:ind w:left="0"/>
        <w:jc w:val="both"/>
      </w:pPr>
      <w:r>
        <w:rPr>
          <w:rFonts w:ascii="Times New Roman"/>
          <w:b w:val="false"/>
          <w:i w:val="false"/>
          <w:color w:val="000000"/>
          <w:sz w:val="28"/>
        </w:rPr>
        <w:t>
      111. Коммуналдық қалдықтарды көппәтерлі тұрғын үйлерден, жеке тұрғын үйден, сауда және қоғамдық тамақтану, мәдениет ұйымдарынан, балалар және емдеу мекемелерінен әкетуді меншік иелерімен, аталған ұйымдармен немесе Қазақстан Республикасының экологиялық заңнамасына сәйкес қалдықтарды әкетуді жүзеге асыратын ұйыммен шарт бойынша жүзеге асырады.</w:t>
      </w:r>
    </w:p>
    <w:bookmarkEnd w:id="309"/>
    <w:bookmarkStart w:name="z327" w:id="310"/>
    <w:p>
      <w:pPr>
        <w:spacing w:after="0"/>
        <w:ind w:left="0"/>
        <w:jc w:val="both"/>
      </w:pPr>
      <w:r>
        <w:rPr>
          <w:rFonts w:ascii="Times New Roman"/>
          <w:b w:val="false"/>
          <w:i w:val="false"/>
          <w:color w:val="000000"/>
          <w:sz w:val="28"/>
        </w:rPr>
        <w:t>
      112. Жөндеу кезінде пайда болған қалдықтарды әкетуді осы жөндеуді жүргізген адамдар өз бетінше осы үшін арнайы бөлінген орындармен жүзеге асырады.</w:t>
      </w:r>
    </w:p>
    <w:bookmarkEnd w:id="310"/>
    <w:bookmarkStart w:name="z328" w:id="311"/>
    <w:p>
      <w:pPr>
        <w:spacing w:after="0"/>
        <w:ind w:left="0"/>
        <w:jc w:val="both"/>
      </w:pPr>
      <w:r>
        <w:rPr>
          <w:rFonts w:ascii="Times New Roman"/>
          <w:b w:val="false"/>
          <w:i w:val="false"/>
          <w:color w:val="000000"/>
          <w:sz w:val="28"/>
        </w:rPr>
        <w:t>
      113. Жөндеу кезінде пайда болған қалдықтарды уақытша сақтау орындарына және контейнерлік алаңдарға жинауға жол берілмейді.</w:t>
      </w:r>
    </w:p>
    <w:bookmarkEnd w:id="311"/>
    <w:bookmarkStart w:name="z329" w:id="312"/>
    <w:p>
      <w:pPr>
        <w:spacing w:after="0"/>
        <w:ind w:left="0"/>
        <w:jc w:val="both"/>
      </w:pPr>
      <w:r>
        <w:rPr>
          <w:rFonts w:ascii="Times New Roman"/>
          <w:b w:val="false"/>
          <w:i w:val="false"/>
          <w:color w:val="000000"/>
          <w:sz w:val="28"/>
        </w:rPr>
        <w:t>
      114. Егер өзінің тұрмыстық және шаруашылық қызметін жер учаскесінде, тұрғын немесе тұрғын емес үй-жайда жалға алу шартының немесе меншік иесімен өзге келісімнің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жөніндегі міндеттер жоғарыда аталған жылжымайтын мүлік объектілерінің меншік иесі жүзеге асырады.</w:t>
      </w:r>
    </w:p>
    <w:bookmarkEnd w:id="312"/>
    <w:bookmarkStart w:name="z330" w:id="313"/>
    <w:p>
      <w:pPr>
        <w:spacing w:after="0"/>
        <w:ind w:left="0"/>
        <w:jc w:val="both"/>
      </w:pPr>
      <w:r>
        <w:rPr>
          <w:rFonts w:ascii="Times New Roman"/>
          <w:b w:val="false"/>
          <w:i w:val="false"/>
          <w:color w:val="000000"/>
          <w:sz w:val="28"/>
        </w:rPr>
        <w:t>
      115.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(урналар, бактар) белгіленеді.</w:t>
      </w:r>
    </w:p>
    <w:bookmarkEnd w:id="313"/>
    <w:bookmarkStart w:name="z331" w:id="314"/>
    <w:p>
      <w:pPr>
        <w:spacing w:after="0"/>
        <w:ind w:left="0"/>
        <w:jc w:val="both"/>
      </w:pPr>
      <w:r>
        <w:rPr>
          <w:rFonts w:ascii="Times New Roman"/>
          <w:b w:val="false"/>
          <w:i w:val="false"/>
          <w:color w:val="000000"/>
          <w:sz w:val="28"/>
        </w:rPr>
        <w:t>
      116. Өндіріс және тұтыну қалдықтарын уақытша сақтауға арналған сыйымдылықтарды орнатуды, оларды күтіп-ұстауды және тазалауды тиісті аумақтарды жинауды жүзеге асыратын тұлғалар жүзеге асырады.</w:t>
      </w:r>
    </w:p>
    <w:bookmarkEnd w:id="314"/>
    <w:bookmarkStart w:name="z332" w:id="315"/>
    <w:p>
      <w:pPr>
        <w:spacing w:after="0"/>
        <w:ind w:left="0"/>
        <w:jc w:val="both"/>
      </w:pPr>
      <w:r>
        <w:rPr>
          <w:rFonts w:ascii="Times New Roman"/>
          <w:b w:val="false"/>
          <w:i w:val="false"/>
          <w:color w:val="000000"/>
          <w:sz w:val="28"/>
        </w:rPr>
        <w:t>
      117. Урналар (бактар) жарамды күйде ұсталады, қоқыс жиналуына қарай тазартылады, бірақ айына кемінде бір рет жуылады және дезинфекцияланады.</w:t>
      </w:r>
    </w:p>
    <w:bookmarkEnd w:id="315"/>
    <w:bookmarkStart w:name="z333" w:id="316"/>
    <w:p>
      <w:pPr>
        <w:spacing w:after="0"/>
        <w:ind w:left="0"/>
        <w:jc w:val="both"/>
      </w:pPr>
      <w:r>
        <w:rPr>
          <w:rFonts w:ascii="Times New Roman"/>
          <w:b w:val="false"/>
          <w:i w:val="false"/>
          <w:color w:val="000000"/>
          <w:sz w:val="28"/>
        </w:rPr>
        <w:t>
      118. Контейнерлік алаңнан және оған іргелес аумақтан қоқыс таситын көлікке контейнерлерден түсіру кезінде төгілген өндіріс және тұтыну қалдықтарын шығару қалдықтарды жинау мен әкетуді жүзеге асыратын ұйымның қызметкерлері жүргізеді.</w:t>
      </w:r>
    </w:p>
    <w:bookmarkEnd w:id="316"/>
    <w:bookmarkStart w:name="z334" w:id="317"/>
    <w:p>
      <w:pPr>
        <w:spacing w:after="0"/>
        <w:ind w:left="0"/>
        <w:jc w:val="both"/>
      </w:pPr>
      <w:r>
        <w:rPr>
          <w:rFonts w:ascii="Times New Roman"/>
          <w:b w:val="false"/>
          <w:i w:val="false"/>
          <w:color w:val="000000"/>
          <w:sz w:val="28"/>
        </w:rPr>
        <w:t>
      119. Троллейбус және автобус аялдамаларын тазалау және жинау осы аялдамалар орналасқан көшелер мен жолдардың аумақтарын жинау міндетіне кіретін ұйымдар жүргізеді.</w:t>
      </w:r>
    </w:p>
    <w:bookmarkEnd w:id="317"/>
    <w:bookmarkStart w:name="z335" w:id="318"/>
    <w:p>
      <w:pPr>
        <w:spacing w:after="0"/>
        <w:ind w:left="0"/>
        <w:jc w:val="both"/>
      </w:pPr>
      <w:r>
        <w:rPr>
          <w:rFonts w:ascii="Times New Roman"/>
          <w:b w:val="false"/>
          <w:i w:val="false"/>
          <w:color w:val="000000"/>
          <w:sz w:val="28"/>
        </w:rPr>
        <w:t>
      120. Соңғы троллейбус және автобус аялдамаларын, диспетчерлік пункттердің аумақтарын тазалауды және жинауды осы объектілерді пайдаланатын ұйымдар қамтамасыз етеді.</w:t>
      </w:r>
    </w:p>
    <w:bookmarkEnd w:id="318"/>
    <w:bookmarkStart w:name="z336" w:id="319"/>
    <w:p>
      <w:pPr>
        <w:spacing w:after="0"/>
        <w:ind w:left="0"/>
        <w:jc w:val="both"/>
      </w:pPr>
      <w:r>
        <w:rPr>
          <w:rFonts w:ascii="Times New Roman"/>
          <w:b w:val="false"/>
          <w:i w:val="false"/>
          <w:color w:val="000000"/>
          <w:sz w:val="28"/>
        </w:rPr>
        <w:t>
      121.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bookmarkEnd w:id="319"/>
    <w:bookmarkStart w:name="z337" w:id="320"/>
    <w:p>
      <w:pPr>
        <w:spacing w:after="0"/>
        <w:ind w:left="0"/>
        <w:jc w:val="both"/>
      </w:pPr>
      <w:r>
        <w:rPr>
          <w:rFonts w:ascii="Times New Roman"/>
          <w:b w:val="false"/>
          <w:i w:val="false"/>
          <w:color w:val="000000"/>
          <w:sz w:val="28"/>
        </w:rPr>
        <w:t>
      122. Су тарату бағаналарын пайдалану және тиісті санитарлық-техникалық жағдайда ұстау, оның ішінде оларды қоқыстан, мұздан және қардан тазарту, сондай-ақ оларға қауіпсіз тәсілдерді қамтамасыз ету колонкалары меншігінде болатын ұйымдар жүзеге асырады. Мұндай су тарату бағанының иесі болмаған жағдайда, мұзды жою жөніндегі жұмыстарды ұйымдар жүзеге асырады.</w:t>
      </w:r>
    </w:p>
    <w:bookmarkEnd w:id="320"/>
    <w:bookmarkStart w:name="z338" w:id="321"/>
    <w:p>
      <w:pPr>
        <w:spacing w:after="0"/>
        <w:ind w:left="0"/>
        <w:jc w:val="both"/>
      </w:pPr>
      <w:r>
        <w:rPr>
          <w:rFonts w:ascii="Times New Roman"/>
          <w:b w:val="false"/>
          <w:i w:val="false"/>
          <w:color w:val="000000"/>
          <w:sz w:val="28"/>
        </w:rPr>
        <w:t xml:space="preserve">
      123. Базарлар аумағын және оларға іргелес аумақтарды тазалау және жинау жөніндегі жұмысты ұйымдастыру Қазақстан Республикасы Денсаулық сақтау министрінің 2021 жылғы 4 тамыздағы № ҚР ДСМ-73 "Тамақ өнімдерінің көтерме және бөлшек сауда объектілеріне қойылатын санитариялық-эпидемиологиялық талаптар" санитариялық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23856 болып тіркелген) бекітілген "Тамақ өнімдерінің көтерме және бөлшек сауда объектілеріне қойылатын санитариялық-эпидемиологиялық талаптар" </w:t>
      </w:r>
      <w:r>
        <w:rPr>
          <w:rFonts w:ascii="Times New Roman"/>
          <w:b w:val="false"/>
          <w:i w:val="false"/>
          <w:color w:val="000000"/>
          <w:sz w:val="28"/>
        </w:rPr>
        <w:t>санитариялық қағидаларына</w:t>
      </w:r>
      <w:r>
        <w:rPr>
          <w:rFonts w:ascii="Times New Roman"/>
          <w:b w:val="false"/>
          <w:i w:val="false"/>
          <w:color w:val="000000"/>
          <w:sz w:val="28"/>
        </w:rPr>
        <w:t xml:space="preserve"> сәйкес жүргізіледі.</w:t>
      </w:r>
    </w:p>
    <w:bookmarkEnd w:id="321"/>
    <w:bookmarkStart w:name="z339" w:id="322"/>
    <w:p>
      <w:pPr>
        <w:spacing w:after="0"/>
        <w:ind w:left="0"/>
        <w:jc w:val="both"/>
      </w:pPr>
      <w:r>
        <w:rPr>
          <w:rFonts w:ascii="Times New Roman"/>
          <w:b w:val="false"/>
          <w:i w:val="false"/>
          <w:color w:val="000000"/>
          <w:sz w:val="28"/>
        </w:rPr>
        <w:t>
      124.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bookmarkEnd w:id="322"/>
    <w:bookmarkStart w:name="z340" w:id="323"/>
    <w:p>
      <w:pPr>
        <w:spacing w:after="0"/>
        <w:ind w:left="0"/>
        <w:jc w:val="both"/>
      </w:pPr>
      <w:r>
        <w:rPr>
          <w:rFonts w:ascii="Times New Roman"/>
          <w:b w:val="false"/>
          <w:i w:val="false"/>
          <w:color w:val="000000"/>
          <w:sz w:val="28"/>
        </w:rPr>
        <w:t>
      125. Үйінділер мен көшелер аумағының сыртына үйінділер мен қоқыстарды төгуге, өндіріс және тұтыну қалдықтарын көше жолдарына шығаруға жол берілмейді.</w:t>
      </w:r>
    </w:p>
    <w:bookmarkEnd w:id="323"/>
    <w:bookmarkStart w:name="z341" w:id="324"/>
    <w:p>
      <w:pPr>
        <w:spacing w:after="0"/>
        <w:ind w:left="0"/>
        <w:jc w:val="both"/>
      </w:pPr>
      <w:r>
        <w:rPr>
          <w:rFonts w:ascii="Times New Roman"/>
          <w:b w:val="false"/>
          <w:i w:val="false"/>
          <w:color w:val="000000"/>
          <w:sz w:val="28"/>
        </w:rPr>
        <w:t>
      126. Сұйық тұрмыстық қалдықтарды арнайы көлігі бар ұйымдар шарт бойынша әкетуі қажет.</w:t>
      </w:r>
    </w:p>
    <w:bookmarkEnd w:id="324"/>
    <w:bookmarkStart w:name="z342" w:id="325"/>
    <w:p>
      <w:pPr>
        <w:spacing w:after="0"/>
        <w:ind w:left="0"/>
        <w:jc w:val="both"/>
      </w:pPr>
      <w:r>
        <w:rPr>
          <w:rFonts w:ascii="Times New Roman"/>
          <w:b w:val="false"/>
          <w:i w:val="false"/>
          <w:color w:val="000000"/>
          <w:sz w:val="28"/>
        </w:rPr>
        <w:t>
      127.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аумақтарды абаттандыруға қатысушылар жүргізеді.</w:t>
      </w:r>
    </w:p>
    <w:bookmarkEnd w:id="325"/>
    <w:bookmarkStart w:name="z343" w:id="326"/>
    <w:p>
      <w:pPr>
        <w:spacing w:after="0"/>
        <w:ind w:left="0"/>
        <w:jc w:val="both"/>
      </w:pPr>
      <w:r>
        <w:rPr>
          <w:rFonts w:ascii="Times New Roman"/>
          <w:b w:val="false"/>
          <w:i w:val="false"/>
          <w:color w:val="000000"/>
          <w:sz w:val="28"/>
        </w:rPr>
        <w:t>
      128.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жөніндегі жұмыстарға жұмсалған шығындарды өтей отырып рұқсат етіледі.</w:t>
      </w:r>
    </w:p>
    <w:bookmarkEnd w:id="326"/>
    <w:bookmarkStart w:name="z344" w:id="327"/>
    <w:p>
      <w:pPr>
        <w:spacing w:after="0"/>
        <w:ind w:left="0"/>
        <w:jc w:val="both"/>
      </w:pPr>
      <w:r>
        <w:rPr>
          <w:rFonts w:ascii="Times New Roman"/>
          <w:b w:val="false"/>
          <w:i w:val="false"/>
          <w:color w:val="000000"/>
          <w:sz w:val="28"/>
        </w:rPr>
        <w:t>
      129.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bookmarkEnd w:id="327"/>
    <w:bookmarkStart w:name="z345" w:id="328"/>
    <w:p>
      <w:pPr>
        <w:spacing w:after="0"/>
        <w:ind w:left="0"/>
        <w:jc w:val="both"/>
      </w:pPr>
      <w:r>
        <w:rPr>
          <w:rFonts w:ascii="Times New Roman"/>
          <w:b w:val="false"/>
          <w:i w:val="false"/>
          <w:color w:val="000000"/>
          <w:sz w:val="28"/>
        </w:rPr>
        <w:t>
      130. Электр беру желілерін, газ, су құбыры және жылу желілерін орналастыру және пайдалану үшін бөлінген аумақтарды тазалау және тазалау көрсетілген электр беру желілері мен желілерін пайдаланатын ұйымдардың күштері мен құралдарымен жүзеге асырылады.</w:t>
      </w:r>
    </w:p>
    <w:bookmarkEnd w:id="328"/>
    <w:bookmarkStart w:name="z346" w:id="329"/>
    <w:p>
      <w:pPr>
        <w:spacing w:after="0"/>
        <w:ind w:left="0"/>
        <w:jc w:val="both"/>
      </w:pPr>
      <w:r>
        <w:rPr>
          <w:rFonts w:ascii="Times New Roman"/>
          <w:b w:val="false"/>
          <w:i w:val="false"/>
          <w:color w:val="000000"/>
          <w:sz w:val="28"/>
        </w:rPr>
        <w:t>
      131. Бақылау құдықтарын, жерасты коммуникацияларын тазалау кезінде топырақ, қоқыс, кірлерсіз қалдықтар тазалау жұмыстарымен айналысатын ұйымдардың күшімен дереу әкетілетін арнайы ыдысқа салынады.</w:t>
      </w:r>
    </w:p>
    <w:bookmarkEnd w:id="329"/>
    <w:bookmarkStart w:name="z347" w:id="330"/>
    <w:p>
      <w:pPr>
        <w:spacing w:after="0"/>
        <w:ind w:left="0"/>
        <w:jc w:val="both"/>
      </w:pPr>
      <w:r>
        <w:rPr>
          <w:rFonts w:ascii="Times New Roman"/>
          <w:b w:val="false"/>
          <w:i w:val="false"/>
          <w:color w:val="000000"/>
          <w:sz w:val="28"/>
        </w:rPr>
        <w:t>
      132. Жол қозғалысына кедергі келтіретін көшелерде тасталған заттарды жинау тиісті аумақтарды жинауға жауапты аумақтарды абаттандыруға қатысушылар жүзеге асырады.</w:t>
      </w:r>
    </w:p>
    <w:bookmarkEnd w:id="330"/>
    <w:bookmarkStart w:name="z348" w:id="331"/>
    <w:p>
      <w:pPr>
        <w:spacing w:after="0"/>
        <w:ind w:left="0"/>
        <w:jc w:val="left"/>
      </w:pPr>
      <w:r>
        <w:rPr>
          <w:rFonts w:ascii="Times New Roman"/>
          <w:b/>
          <w:i w:val="false"/>
          <w:color w:val="000000"/>
        </w:rPr>
        <w:t xml:space="preserve"> 2-параграф. Көше аумақтарын жинауды жүргізу бойынша іс-шараларды ұйымдастыру</w:t>
      </w:r>
    </w:p>
    <w:bookmarkEnd w:id="331"/>
    <w:bookmarkStart w:name="z349" w:id="332"/>
    <w:p>
      <w:pPr>
        <w:spacing w:after="0"/>
        <w:ind w:left="0"/>
        <w:jc w:val="both"/>
      </w:pPr>
      <w:r>
        <w:rPr>
          <w:rFonts w:ascii="Times New Roman"/>
          <w:b w:val="false"/>
          <w:i w:val="false"/>
          <w:color w:val="000000"/>
          <w:sz w:val="28"/>
        </w:rPr>
        <w:t>
      133. Қала аумағын жинау техникалық және санитарлық талаптарға сүйене отырып, күнібойы тазалық пен тәртіпті сақтай отырып күн сайын жүргізіледі.</w:t>
      </w:r>
    </w:p>
    <w:bookmarkEnd w:id="332"/>
    <w:bookmarkStart w:name="z350" w:id="333"/>
    <w:p>
      <w:pPr>
        <w:spacing w:after="0"/>
        <w:ind w:left="0"/>
        <w:jc w:val="both"/>
      </w:pPr>
      <w:r>
        <w:rPr>
          <w:rFonts w:ascii="Times New Roman"/>
          <w:b w:val="false"/>
          <w:i w:val="false"/>
          <w:color w:val="000000"/>
          <w:sz w:val="28"/>
        </w:rPr>
        <w:t>
      134. Үй маңындағы аумақтарды тазалау негізінен жаяу жүргіншілер саны шамалы болған кезде таңертең және кешкі уақытта жүргізіледі.</w:t>
      </w:r>
    </w:p>
    <w:bookmarkEnd w:id="333"/>
    <w:bookmarkStart w:name="z351" w:id="334"/>
    <w:p>
      <w:pPr>
        <w:spacing w:after="0"/>
        <w:ind w:left="0"/>
        <w:jc w:val="both"/>
      </w:pPr>
      <w:r>
        <w:rPr>
          <w:rFonts w:ascii="Times New Roman"/>
          <w:b w:val="false"/>
          <w:i w:val="false"/>
          <w:color w:val="000000"/>
          <w:sz w:val="28"/>
        </w:rPr>
        <w:t>
      135. Тазалау кезінде үй маңындағы аумақтардан, тротуарлардан және орамішілік жолдардан тазартылатын қоқыстарды жолға шығарып тастауға жол берілмейді.</w:t>
      </w:r>
    </w:p>
    <w:bookmarkEnd w:id="334"/>
    <w:bookmarkStart w:name="z352" w:id="335"/>
    <w:p>
      <w:pPr>
        <w:spacing w:after="0"/>
        <w:ind w:left="0"/>
        <w:jc w:val="both"/>
      </w:pPr>
      <w:r>
        <w:rPr>
          <w:rFonts w:ascii="Times New Roman"/>
          <w:b w:val="false"/>
          <w:i w:val="false"/>
          <w:color w:val="000000"/>
          <w:sz w:val="28"/>
        </w:rPr>
        <w:t xml:space="preserve">
      136. Өрт салдарынан не оларды пайдалану мерзімінің өтуі салдарынан жарамсыз болып қалған тұрғын үй құрылыстары, сарайлар және басқа да құрылыстарын Қазақстан Республикасы Индустрия және инфрақұрылымдық даму министрінің 2021 жылғы 29 сәуірдегі № 202 "Объектілерді кейіннен кәдеге жарату (ғимараттар мен құрылыстарды бұзу) жөніндегі жұмыстар кешенін жүргізуге рұқсат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22672 болып тіркелген) объектілерді кейіннен кәдеге жарату (ғимараттар мен құрылыстарды бұзу) жөніндегі жұмыстар кешенін жүргізуге рұқсат беру </w:t>
      </w:r>
      <w:r>
        <w:rPr>
          <w:rFonts w:ascii="Times New Roman"/>
          <w:b w:val="false"/>
          <w:i w:val="false"/>
          <w:color w:val="000000"/>
          <w:sz w:val="28"/>
        </w:rPr>
        <w:t>қағидаларына</w:t>
      </w:r>
      <w:r>
        <w:rPr>
          <w:rFonts w:ascii="Times New Roman"/>
          <w:b w:val="false"/>
          <w:i w:val="false"/>
          <w:color w:val="000000"/>
          <w:sz w:val="28"/>
        </w:rPr>
        <w:t xml:space="preserve"> сәйкес меншік иелері қоршаумен қоршайды, оларды бөлшектейді және қоқыстан тазартады.</w:t>
      </w:r>
    </w:p>
    <w:bookmarkEnd w:id="335"/>
    <w:bookmarkStart w:name="z353" w:id="336"/>
    <w:p>
      <w:pPr>
        <w:spacing w:after="0"/>
        <w:ind w:left="0"/>
        <w:jc w:val="both"/>
      </w:pPr>
      <w:r>
        <w:rPr>
          <w:rFonts w:ascii="Times New Roman"/>
          <w:b w:val="false"/>
          <w:i w:val="false"/>
          <w:color w:val="000000"/>
          <w:sz w:val="28"/>
        </w:rPr>
        <w:t>
      137. Мұндай құрылыстарды тазалауды меншік иелері оларды арнайы комиссия жарамсыз деп анықтаған сәттен бастап алты ай ішінде жүргізеді.</w:t>
      </w:r>
    </w:p>
    <w:bookmarkEnd w:id="336"/>
    <w:bookmarkStart w:name="z354" w:id="337"/>
    <w:p>
      <w:pPr>
        <w:spacing w:after="0"/>
        <w:ind w:left="0"/>
        <w:jc w:val="left"/>
      </w:pPr>
      <w:r>
        <w:rPr>
          <w:rFonts w:ascii="Times New Roman"/>
          <w:b/>
          <w:i w:val="false"/>
          <w:color w:val="000000"/>
        </w:rPr>
        <w:t xml:space="preserve"> 3-параграф. Қыс мезгілінде қалалар мен елді мекендердің аумағын жинауды жүргізу бойынша іс-шараларды ұйымдастыру</w:t>
      </w:r>
    </w:p>
    <w:bookmarkEnd w:id="337"/>
    <w:bookmarkStart w:name="z355" w:id="338"/>
    <w:p>
      <w:pPr>
        <w:spacing w:after="0"/>
        <w:ind w:left="0"/>
        <w:jc w:val="both"/>
      </w:pPr>
      <w:r>
        <w:rPr>
          <w:rFonts w:ascii="Times New Roman"/>
          <w:b w:val="false"/>
          <w:i w:val="false"/>
          <w:color w:val="000000"/>
          <w:sz w:val="28"/>
        </w:rPr>
        <w:t xml:space="preserve">
      138. Жолдар мен өтетін жолды қысқы кезеңде жинау осы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жүзеге асырылады.</w:t>
      </w:r>
    </w:p>
    <w:bookmarkEnd w:id="338"/>
    <w:bookmarkStart w:name="z356" w:id="339"/>
    <w:p>
      <w:pPr>
        <w:spacing w:after="0"/>
        <w:ind w:left="0"/>
        <w:jc w:val="both"/>
      </w:pPr>
      <w:r>
        <w:rPr>
          <w:rFonts w:ascii="Times New Roman"/>
          <w:b w:val="false"/>
          <w:i w:val="false"/>
          <w:color w:val="000000"/>
          <w:sz w:val="28"/>
        </w:rPr>
        <w:t>
      139. Жиналатын қар жергілікті атқарушы орган айқындайтын, осы мақсаттар үшін арнайы бөлінген орындарға әкетіледі.</w:t>
      </w:r>
    </w:p>
    <w:bookmarkEnd w:id="339"/>
    <w:bookmarkStart w:name="z357" w:id="340"/>
    <w:p>
      <w:pPr>
        <w:spacing w:after="0"/>
        <w:ind w:left="0"/>
        <w:jc w:val="both"/>
      </w:pPr>
      <w:r>
        <w:rPr>
          <w:rFonts w:ascii="Times New Roman"/>
          <w:b w:val="false"/>
          <w:i w:val="false"/>
          <w:color w:val="000000"/>
          <w:sz w:val="28"/>
        </w:rPr>
        <w:t>
      140.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bookmarkEnd w:id="340"/>
    <w:bookmarkStart w:name="z358" w:id="341"/>
    <w:p>
      <w:pPr>
        <w:spacing w:after="0"/>
        <w:ind w:left="0"/>
        <w:jc w:val="both"/>
      </w:pPr>
      <w:r>
        <w:rPr>
          <w:rFonts w:ascii="Times New Roman"/>
          <w:b w:val="false"/>
          <w:i w:val="false"/>
          <w:color w:val="000000"/>
          <w:sz w:val="28"/>
        </w:rPr>
        <w:t>
      141. Елді мекен аумағын қысқы жинаудың бірінші кезектегі іс шараларына мыналар жатады:</w:t>
      </w:r>
    </w:p>
    <w:bookmarkEnd w:id="341"/>
    <w:bookmarkStart w:name="z359" w:id="342"/>
    <w:p>
      <w:pPr>
        <w:spacing w:after="0"/>
        <w:ind w:left="0"/>
        <w:jc w:val="both"/>
      </w:pPr>
      <w:r>
        <w:rPr>
          <w:rFonts w:ascii="Times New Roman"/>
          <w:b w:val="false"/>
          <w:i w:val="false"/>
          <w:color w:val="000000"/>
          <w:sz w:val="28"/>
        </w:rPr>
        <w:t>
      1) қарды тырмалау және сыпыру;</w:t>
      </w:r>
    </w:p>
    <w:bookmarkEnd w:id="342"/>
    <w:bookmarkStart w:name="z360" w:id="343"/>
    <w:p>
      <w:pPr>
        <w:spacing w:after="0"/>
        <w:ind w:left="0"/>
        <w:jc w:val="both"/>
      </w:pPr>
      <w:r>
        <w:rPr>
          <w:rFonts w:ascii="Times New Roman"/>
          <w:b w:val="false"/>
          <w:i w:val="false"/>
          <w:color w:val="000000"/>
          <w:sz w:val="28"/>
        </w:rPr>
        <w:t>
      2) жолдардың жүріс бөлігін, көктайғаққа қарсы материалдарды жалпы пайдаланылатын аумақтарды өңдеу;</w:t>
      </w:r>
    </w:p>
    <w:bookmarkEnd w:id="343"/>
    <w:bookmarkStart w:name="z361" w:id="344"/>
    <w:p>
      <w:pPr>
        <w:spacing w:after="0"/>
        <w:ind w:left="0"/>
        <w:jc w:val="both"/>
      </w:pPr>
      <w:r>
        <w:rPr>
          <w:rFonts w:ascii="Times New Roman"/>
          <w:b w:val="false"/>
          <w:i w:val="false"/>
          <w:color w:val="000000"/>
          <w:sz w:val="28"/>
        </w:rPr>
        <w:t>
      3) кейіннен әкету үшін қар білігін қалыптастыру;</w:t>
      </w:r>
    </w:p>
    <w:bookmarkEnd w:id="344"/>
    <w:bookmarkStart w:name="z362" w:id="345"/>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аралықтарды орындау.</w:t>
      </w:r>
    </w:p>
    <w:bookmarkEnd w:id="345"/>
    <w:bookmarkStart w:name="z363" w:id="346"/>
    <w:p>
      <w:pPr>
        <w:spacing w:after="0"/>
        <w:ind w:left="0"/>
        <w:jc w:val="both"/>
      </w:pPr>
      <w:r>
        <w:rPr>
          <w:rFonts w:ascii="Times New Roman"/>
          <w:b w:val="false"/>
          <w:i w:val="false"/>
          <w:color w:val="000000"/>
          <w:sz w:val="28"/>
        </w:rPr>
        <w:t>
      142. Екінші кезектегі іс-шараларға мыналар жатады:</w:t>
      </w:r>
    </w:p>
    <w:bookmarkEnd w:id="346"/>
    <w:bookmarkStart w:name="z364" w:id="347"/>
    <w:p>
      <w:pPr>
        <w:spacing w:after="0"/>
        <w:ind w:left="0"/>
        <w:jc w:val="both"/>
      </w:pPr>
      <w:r>
        <w:rPr>
          <w:rFonts w:ascii="Times New Roman"/>
          <w:b w:val="false"/>
          <w:i w:val="false"/>
          <w:color w:val="000000"/>
          <w:sz w:val="28"/>
        </w:rPr>
        <w:t>
      1) қарды алып тастау (шығару);</w:t>
      </w:r>
    </w:p>
    <w:bookmarkEnd w:id="347"/>
    <w:bookmarkStart w:name="z365" w:id="348"/>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bookmarkEnd w:id="348"/>
    <w:bookmarkStart w:name="z366" w:id="349"/>
    <w:p>
      <w:pPr>
        <w:spacing w:after="0"/>
        <w:ind w:left="0"/>
        <w:jc w:val="both"/>
      </w:pPr>
      <w:r>
        <w:rPr>
          <w:rFonts w:ascii="Times New Roman"/>
          <w:b w:val="false"/>
          <w:i w:val="false"/>
          <w:color w:val="000000"/>
          <w:sz w:val="28"/>
        </w:rPr>
        <w:t>
      3) мұзды сындыру және қар-мұз түзілімдерін жинау.</w:t>
      </w:r>
    </w:p>
    <w:bookmarkEnd w:id="349"/>
    <w:bookmarkStart w:name="z367" w:id="350"/>
    <w:p>
      <w:pPr>
        <w:spacing w:after="0"/>
        <w:ind w:left="0"/>
        <w:jc w:val="both"/>
      </w:pPr>
      <w:r>
        <w:rPr>
          <w:rFonts w:ascii="Times New Roman"/>
          <w:b w:val="false"/>
          <w:i w:val="false"/>
          <w:color w:val="000000"/>
          <w:sz w:val="28"/>
        </w:rPr>
        <w:t>
      143.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қозғалысының қауіпсіздігін қамтамасыз етеді.</w:t>
      </w:r>
    </w:p>
    <w:bookmarkEnd w:id="350"/>
    <w:bookmarkStart w:name="z368" w:id="351"/>
    <w:p>
      <w:pPr>
        <w:spacing w:after="0"/>
        <w:ind w:left="0"/>
        <w:jc w:val="both"/>
      </w:pPr>
      <w:r>
        <w:rPr>
          <w:rFonts w:ascii="Times New Roman"/>
          <w:b w:val="false"/>
          <w:i w:val="false"/>
          <w:color w:val="000000"/>
          <w:sz w:val="28"/>
        </w:rPr>
        <w:t>
      144. Көшелер, жолдар, тротуарлар қар жауғаннан кейін қырық сегіз сағат ішінде қардан және қарлы қардан толығымен тазартылады.</w:t>
      </w:r>
    </w:p>
    <w:bookmarkEnd w:id="351"/>
    <w:bookmarkStart w:name="z369" w:id="352"/>
    <w:p>
      <w:pPr>
        <w:spacing w:after="0"/>
        <w:ind w:left="0"/>
        <w:jc w:val="both"/>
      </w:pPr>
      <w:r>
        <w:rPr>
          <w:rFonts w:ascii="Times New Roman"/>
          <w:b w:val="false"/>
          <w:i w:val="false"/>
          <w:color w:val="000000"/>
          <w:sz w:val="28"/>
        </w:rPr>
        <w:t>
      145. Жолдардан, көшелерден және өткелдерден қарды шығару бірінші кезекте аялдама пункттерінен, жер үсті жаяу жүргіншілер өткелдерінен, көпірлер мен жол өтпелерінен,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 мақсаттағы объектілердің аумағына кіреберістерден аяқталғаннан қар жауағаннан кейін бір тәулік ішінде жүзеге асырылады.</w:t>
      </w:r>
    </w:p>
    <w:bookmarkEnd w:id="352"/>
    <w:bookmarkStart w:name="z370" w:id="353"/>
    <w:p>
      <w:pPr>
        <w:spacing w:after="0"/>
        <w:ind w:left="0"/>
        <w:jc w:val="both"/>
      </w:pPr>
      <w:r>
        <w:rPr>
          <w:rFonts w:ascii="Times New Roman"/>
          <w:b w:val="false"/>
          <w:i w:val="false"/>
          <w:color w:val="000000"/>
          <w:sz w:val="28"/>
        </w:rPr>
        <w:t>
      146. Жолдарда, көшелерде және бір жақты көлік жүретін жолдарда жолдың сүйенші бөлігі қыс бойы қар мен мұздан борттық тасқа дейін үнемі тазаланады.</w:t>
      </w:r>
    </w:p>
    <w:bookmarkEnd w:id="353"/>
    <w:bookmarkStart w:name="z371" w:id="354"/>
    <w:p>
      <w:pPr>
        <w:spacing w:after="0"/>
        <w:ind w:left="0"/>
        <w:jc w:val="both"/>
      </w:pPr>
      <w:r>
        <w:rPr>
          <w:rFonts w:ascii="Times New Roman"/>
          <w:b w:val="false"/>
          <w:i w:val="false"/>
          <w:color w:val="000000"/>
          <w:sz w:val="28"/>
        </w:rPr>
        <w:t>
      147. Қар ерігеннен кейін қарды уақытша жинайтын орындар қоқыстан тазартылады.</w:t>
      </w:r>
    </w:p>
    <w:bookmarkEnd w:id="354"/>
    <w:bookmarkStart w:name="z372" w:id="355"/>
    <w:p>
      <w:pPr>
        <w:spacing w:after="0"/>
        <w:ind w:left="0"/>
        <w:jc w:val="both"/>
      </w:pPr>
      <w:r>
        <w:rPr>
          <w:rFonts w:ascii="Times New Roman"/>
          <w:b w:val="false"/>
          <w:i w:val="false"/>
          <w:color w:val="000000"/>
          <w:sz w:val="28"/>
        </w:rPr>
        <w:t>
      148. Қар жауған және көктайғақ кезінде елді мекен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w:t>
      </w:r>
    </w:p>
    <w:bookmarkEnd w:id="355"/>
    <w:bookmarkStart w:name="z373" w:id="356"/>
    <w:p>
      <w:pPr>
        <w:spacing w:after="0"/>
        <w:ind w:left="0"/>
        <w:jc w:val="both"/>
      </w:pPr>
      <w:r>
        <w:rPr>
          <w:rFonts w:ascii="Times New Roman"/>
          <w:b w:val="false"/>
          <w:i w:val="false"/>
          <w:color w:val="000000"/>
          <w:sz w:val="28"/>
        </w:rPr>
        <w:t>
      Шағын архитектуралық формалар, сондай-ақ олардың айналасындағы кеңістік пен оларға жақын жер қар мен мұздан тазартылады.</w:t>
      </w:r>
    </w:p>
    <w:bookmarkEnd w:id="356"/>
    <w:bookmarkStart w:name="z374" w:id="357"/>
    <w:p>
      <w:pPr>
        <w:spacing w:after="0"/>
        <w:ind w:left="0"/>
        <w:jc w:val="both"/>
      </w:pPr>
      <w:r>
        <w:rPr>
          <w:rFonts w:ascii="Times New Roman"/>
          <w:b w:val="false"/>
          <w:i w:val="false"/>
          <w:color w:val="000000"/>
          <w:sz w:val="28"/>
        </w:rPr>
        <w:t>
      149.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bookmarkEnd w:id="357"/>
    <w:bookmarkStart w:name="z375" w:id="358"/>
    <w:p>
      <w:pPr>
        <w:spacing w:after="0"/>
        <w:ind w:left="0"/>
        <w:jc w:val="both"/>
      </w:pPr>
      <w:r>
        <w:rPr>
          <w:rFonts w:ascii="Times New Roman"/>
          <w:b w:val="false"/>
          <w:i w:val="false"/>
          <w:color w:val="000000"/>
          <w:sz w:val="28"/>
        </w:rPr>
        <w:t>
      150.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bookmarkEnd w:id="358"/>
    <w:bookmarkStart w:name="z376" w:id="359"/>
    <w:p>
      <w:pPr>
        <w:spacing w:after="0"/>
        <w:ind w:left="0"/>
        <w:jc w:val="both"/>
      </w:pPr>
      <w:r>
        <w:rPr>
          <w:rFonts w:ascii="Times New Roman"/>
          <w:b w:val="false"/>
          <w:i w:val="false"/>
          <w:color w:val="000000"/>
          <w:sz w:val="28"/>
        </w:rPr>
        <w:t>
      151.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bookmarkEnd w:id="359"/>
    <w:bookmarkStart w:name="z377" w:id="360"/>
    <w:p>
      <w:pPr>
        <w:spacing w:after="0"/>
        <w:ind w:left="0"/>
        <w:jc w:val="both"/>
      </w:pPr>
      <w:r>
        <w:rPr>
          <w:rFonts w:ascii="Times New Roman"/>
          <w:b w:val="false"/>
          <w:i w:val="false"/>
          <w:color w:val="000000"/>
          <w:sz w:val="28"/>
        </w:rPr>
        <w:t>
      152.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bookmarkEnd w:id="360"/>
    <w:bookmarkStart w:name="z378" w:id="361"/>
    <w:p>
      <w:pPr>
        <w:spacing w:after="0"/>
        <w:ind w:left="0"/>
        <w:jc w:val="both"/>
      </w:pPr>
      <w:r>
        <w:rPr>
          <w:rFonts w:ascii="Times New Roman"/>
          <w:b w:val="false"/>
          <w:i w:val="false"/>
          <w:color w:val="000000"/>
          <w:sz w:val="28"/>
        </w:rPr>
        <w:t>
      153. Көпірлер, өтпелер, түсулер, көтерілулер, қиылыстар, жаяу жүргіншілер өткелдері, қоғамдық көлік аялдамаларының кіру қалталары, көшпелі автожолдар құм-тұз қоспасымен себіледі.</w:t>
      </w:r>
    </w:p>
    <w:bookmarkEnd w:id="361"/>
    <w:bookmarkStart w:name="z379" w:id="362"/>
    <w:p>
      <w:pPr>
        <w:spacing w:after="0"/>
        <w:ind w:left="0"/>
        <w:jc w:val="both"/>
      </w:pPr>
      <w:r>
        <w:rPr>
          <w:rFonts w:ascii="Times New Roman"/>
          <w:b w:val="false"/>
          <w:i w:val="false"/>
          <w:color w:val="000000"/>
          <w:sz w:val="28"/>
        </w:rPr>
        <w:t>
      154. Химиялық реагенттерді қолданған кезде олардың таралуының белгіленген нормаларын сақтау қажет.</w:t>
      </w:r>
    </w:p>
    <w:bookmarkEnd w:id="362"/>
    <w:bookmarkStart w:name="z380" w:id="363"/>
    <w:p>
      <w:pPr>
        <w:spacing w:after="0"/>
        <w:ind w:left="0"/>
        <w:jc w:val="both"/>
      </w:pPr>
      <w:r>
        <w:rPr>
          <w:rFonts w:ascii="Times New Roman"/>
          <w:b w:val="false"/>
          <w:i w:val="false"/>
          <w:color w:val="000000"/>
          <w:sz w:val="28"/>
        </w:rPr>
        <w:t>
      155. Тұрғын үйлердің, ғимараттардың, құрылыстардың, құрылыстардың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тұрғын үйлерге, ғимараттарға, құрылыстарға, жаяу жүргіншілер жолдарынан, өткелдерден, тротуарлардан төгілген қар мен мұз өсінділерін әкете отырып, құрылыстарға қауіп төнген кезде уақтылы, осы мақсаттар үшін арнайы бөлінген орындарға тәулік бойы жүргізіледі.</w:t>
      </w:r>
    </w:p>
    <w:bookmarkEnd w:id="363"/>
    <w:bookmarkStart w:name="z381" w:id="364"/>
    <w:p>
      <w:pPr>
        <w:spacing w:after="0"/>
        <w:ind w:left="0"/>
        <w:jc w:val="both"/>
      </w:pPr>
      <w:r>
        <w:rPr>
          <w:rFonts w:ascii="Times New Roman"/>
          <w:b w:val="false"/>
          <w:i w:val="false"/>
          <w:color w:val="000000"/>
          <w:sz w:val="28"/>
        </w:rPr>
        <w:t>
      156. Еріген кезде қарды төгу қысқа мерзімде жүргізілуі керек.</w:t>
      </w:r>
    </w:p>
    <w:bookmarkEnd w:id="364"/>
    <w:bookmarkStart w:name="z382" w:id="365"/>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өсінділерін жоюды мүлік иелері бірлестігінің төрағасы немесе пәтерлердің, тұрғын емес үй-жайлардың барлық меншік иелері тікелей бірлескен басқару не кондоминиум объектісін басқару субъектілері не көппәтерлі тұрғын үйді басқарушы өз бетінше немесе өз қаражаты есебінен мамандандырылған ұйымдарды тарту арқылы жүзеге асырады.</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157-тармақ жаңа редакцияда - Қостанай облысы мәслихатының 27.03.2026 </w:t>
      </w:r>
      <w:r>
        <w:rPr>
          <w:rFonts w:ascii="Times New Roman"/>
          <w:b w:val="false"/>
          <w:i w:val="false"/>
          <w:color w:val="000000"/>
          <w:sz w:val="28"/>
        </w:rPr>
        <w:t>№ 282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158. Шатырларды қар мен мұздан тазартуды ұйымдастыруды, қар мен мұз өсінділерін жоюды жеке тұрғын үйлердің, ғимараттардың, құрылыстардың меншік иелері дербес немесе мамандандырылған ұйымдарды өз қаражаты есебінен тарту арқылы жүзеге асырады.</w:t>
      </w:r>
    </w:p>
    <w:bookmarkStart w:name="z384" w:id="366"/>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оның ішінде егер бұл объектілер қолданыстағы заңнамаға сәйкес белгіленген жағдайда, сақталуын қамтамасыз ететін күзет іс-шараларын (қоршаулар, кезекшілер) жүргізу қажет.</w:t>
      </w:r>
    </w:p>
    <w:bookmarkEnd w:id="366"/>
    <w:bookmarkStart w:name="z385" w:id="367"/>
    <w:p>
      <w:pPr>
        <w:spacing w:after="0"/>
        <w:ind w:left="0"/>
        <w:jc w:val="both"/>
      </w:pPr>
      <w:r>
        <w:rPr>
          <w:rFonts w:ascii="Times New Roman"/>
          <w:b w:val="false"/>
          <w:i w:val="false"/>
          <w:color w:val="000000"/>
          <w:sz w:val="28"/>
        </w:rPr>
        <w:t>
      159.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bookmarkEnd w:id="367"/>
    <w:bookmarkStart w:name="z386" w:id="368"/>
    <w:p>
      <w:pPr>
        <w:spacing w:after="0"/>
        <w:ind w:left="0"/>
        <w:jc w:val="both"/>
      </w:pPr>
      <w:r>
        <w:rPr>
          <w:rFonts w:ascii="Times New Roman"/>
          <w:b w:val="false"/>
          <w:i w:val="false"/>
          <w:color w:val="000000"/>
          <w:sz w:val="28"/>
        </w:rPr>
        <w:t>
      160. Рұқсат етілмейді:</w:t>
      </w:r>
    </w:p>
    <w:bookmarkEnd w:id="368"/>
    <w:bookmarkStart w:name="z387" w:id="369"/>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орын ауыстыруға;</w:t>
      </w:r>
    </w:p>
    <w:bookmarkEnd w:id="369"/>
    <w:bookmarkStart w:name="z388" w:id="370"/>
    <w:p>
      <w:pPr>
        <w:spacing w:after="0"/>
        <w:ind w:left="0"/>
        <w:jc w:val="both"/>
      </w:pPr>
      <w:r>
        <w:rPr>
          <w:rFonts w:ascii="Times New Roman"/>
          <w:b w:val="false"/>
          <w:i w:val="false"/>
          <w:color w:val="000000"/>
          <w:sz w:val="28"/>
        </w:rPr>
        <w:t>
      2) ластанған қарды, сондай-ақ мұз сынқтарын көгалдарға, гүлзарларға, бұталарға және жасыл желектері бар басқа да учаскелерге тасымалдауды және орнын ауыстыруды жүзеге асыруға;</w:t>
      </w:r>
    </w:p>
    <w:bookmarkEnd w:id="370"/>
    <w:bookmarkStart w:name="z389" w:id="371"/>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w:t>
      </w:r>
    </w:p>
    <w:bookmarkEnd w:id="371"/>
    <w:bookmarkStart w:name="z390" w:id="372"/>
    <w:p>
      <w:pPr>
        <w:spacing w:after="0"/>
        <w:ind w:left="0"/>
        <w:jc w:val="both"/>
      </w:pPr>
      <w:r>
        <w:rPr>
          <w:rFonts w:ascii="Times New Roman"/>
          <w:b w:val="false"/>
          <w:i w:val="false"/>
          <w:color w:val="000000"/>
          <w:sz w:val="28"/>
        </w:rPr>
        <w:t>
      161.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bookmarkEnd w:id="372"/>
    <w:bookmarkStart w:name="z391" w:id="373"/>
    <w:p>
      <w:pPr>
        <w:spacing w:after="0"/>
        <w:ind w:left="0"/>
        <w:jc w:val="both"/>
      </w:pPr>
      <w:r>
        <w:rPr>
          <w:rFonts w:ascii="Times New Roman"/>
          <w:b w:val="false"/>
          <w:i w:val="false"/>
          <w:color w:val="000000"/>
          <w:sz w:val="28"/>
        </w:rPr>
        <w:t>
      162. Аулалар мен орамішілік өткелдерден жиналатын қарды жасыл желектердің бүлінуіне жол бермей, көлік құралдарының өтуі және азаматтардың өтуі үшін бос орындар қалатындай етіп үй жанындағы және орамішілік аумақтарда жиналады.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bookmarkEnd w:id="373"/>
    <w:bookmarkStart w:name="z392" w:id="374"/>
    <w:p>
      <w:pPr>
        <w:spacing w:after="0"/>
        <w:ind w:left="0"/>
        <w:jc w:val="both"/>
      </w:pPr>
      <w:r>
        <w:rPr>
          <w:rFonts w:ascii="Times New Roman"/>
          <w:b w:val="false"/>
          <w:i w:val="false"/>
          <w:color w:val="000000"/>
          <w:sz w:val="28"/>
        </w:rPr>
        <w:t>
      163.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bookmarkEnd w:id="374"/>
    <w:bookmarkStart w:name="z393" w:id="375"/>
    <w:p>
      <w:pPr>
        <w:spacing w:after="0"/>
        <w:ind w:left="0"/>
        <w:jc w:val="left"/>
      </w:pPr>
      <w:r>
        <w:rPr>
          <w:rFonts w:ascii="Times New Roman"/>
          <w:b/>
          <w:i w:val="false"/>
          <w:color w:val="000000"/>
        </w:rPr>
        <w:t xml:space="preserve"> 4-параграф. Жазғы кезеңде қалалар мен елді мекендердің аумағын жинауды жүргізу бойынша іс-шараларды ұйымдастыру</w:t>
      </w:r>
    </w:p>
    <w:bookmarkEnd w:id="375"/>
    <w:bookmarkStart w:name="z394" w:id="376"/>
    <w:p>
      <w:pPr>
        <w:spacing w:after="0"/>
        <w:ind w:left="0"/>
        <w:jc w:val="both"/>
      </w:pPr>
      <w:r>
        <w:rPr>
          <w:rFonts w:ascii="Times New Roman"/>
          <w:b w:val="false"/>
          <w:i w:val="false"/>
          <w:color w:val="000000"/>
          <w:sz w:val="28"/>
        </w:rPr>
        <w:t>
      164. Тазалау бойынша негізгі іс-шараларды орындау кезеңділігі ауа райы жағдайлары мен көшелердің (санаттардың) маңыздылығын ескере отырып реттеледі.</w:t>
      </w:r>
    </w:p>
    <w:bookmarkEnd w:id="376"/>
    <w:bookmarkStart w:name="z395" w:id="377"/>
    <w:p>
      <w:pPr>
        <w:spacing w:after="0"/>
        <w:ind w:left="0"/>
        <w:jc w:val="both"/>
      </w:pPr>
      <w:r>
        <w:rPr>
          <w:rFonts w:ascii="Times New Roman"/>
          <w:b w:val="false"/>
          <w:i w:val="false"/>
          <w:color w:val="000000"/>
          <w:sz w:val="28"/>
        </w:rPr>
        <w:t>
      165. Жазғы жинау кезеңінде келесі жұмыс түрлері жүргізіледі:</w:t>
      </w:r>
    </w:p>
    <w:bookmarkEnd w:id="377"/>
    <w:bookmarkStart w:name="z396" w:id="378"/>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bookmarkEnd w:id="378"/>
    <w:bookmarkStart w:name="z397" w:id="379"/>
    <w:p>
      <w:pPr>
        <w:spacing w:after="0"/>
        <w:ind w:left="0"/>
        <w:jc w:val="both"/>
      </w:pPr>
      <w:r>
        <w:rPr>
          <w:rFonts w:ascii="Times New Roman"/>
          <w:b w:val="false"/>
          <w:i w:val="false"/>
          <w:color w:val="000000"/>
          <w:sz w:val="28"/>
        </w:rPr>
        <w:t>
      2) кірден тазарту, жуу, қоршаулар мен шекаралық тасты сырлау;</w:t>
      </w:r>
    </w:p>
    <w:bookmarkEnd w:id="379"/>
    <w:bookmarkStart w:name="z398" w:id="380"/>
    <w:p>
      <w:pPr>
        <w:spacing w:after="0"/>
        <w:ind w:left="0"/>
        <w:jc w:val="both"/>
      </w:pPr>
      <w:r>
        <w:rPr>
          <w:rFonts w:ascii="Times New Roman"/>
          <w:b w:val="false"/>
          <w:i w:val="false"/>
          <w:color w:val="000000"/>
          <w:sz w:val="28"/>
        </w:rPr>
        <w:t>
      3) жолдың салалық бөлігін тазарту;</w:t>
      </w:r>
    </w:p>
    <w:bookmarkEnd w:id="380"/>
    <w:bookmarkStart w:name="z399" w:id="381"/>
    <w:p>
      <w:pPr>
        <w:spacing w:after="0"/>
        <w:ind w:left="0"/>
        <w:jc w:val="both"/>
      </w:pPr>
      <w:r>
        <w:rPr>
          <w:rFonts w:ascii="Times New Roman"/>
          <w:b w:val="false"/>
          <w:i w:val="false"/>
          <w:color w:val="000000"/>
          <w:sz w:val="28"/>
        </w:rPr>
        <w:t>
      4) көгалдарды, гүлзарлар мен клумбаларды қоқыстардан, бұтақтардан, жапырақтардан, құрғақ шөптерден, өңсіз гүлшоғырлар мен құмнан тазарту;</w:t>
      </w:r>
    </w:p>
    <w:bookmarkEnd w:id="381"/>
    <w:bookmarkStart w:name="z400" w:id="382"/>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bookmarkEnd w:id="382"/>
    <w:bookmarkStart w:name="z401" w:id="383"/>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bookmarkEnd w:id="383"/>
    <w:bookmarkStart w:name="z402" w:id="384"/>
    <w:p>
      <w:pPr>
        <w:spacing w:after="0"/>
        <w:ind w:left="0"/>
        <w:jc w:val="both"/>
      </w:pPr>
      <w:r>
        <w:rPr>
          <w:rFonts w:ascii="Times New Roman"/>
          <w:b w:val="false"/>
          <w:i w:val="false"/>
          <w:color w:val="000000"/>
          <w:sz w:val="28"/>
        </w:rPr>
        <w:t>
      7) шөп шабу.</w:t>
      </w:r>
    </w:p>
    <w:bookmarkEnd w:id="384"/>
    <w:bookmarkStart w:name="z403" w:id="385"/>
    <w:p>
      <w:pPr>
        <w:spacing w:after="0"/>
        <w:ind w:left="0"/>
        <w:jc w:val="both"/>
      </w:pPr>
      <w:r>
        <w:rPr>
          <w:rFonts w:ascii="Times New Roman"/>
          <w:b w:val="false"/>
          <w:i w:val="false"/>
          <w:color w:val="000000"/>
          <w:sz w:val="28"/>
        </w:rPr>
        <w:t>
      166.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түбіндегі бөлігіне жапырақтарды тырмалауға жол берілмейді.</w:t>
      </w:r>
    </w:p>
    <w:bookmarkEnd w:id="385"/>
    <w:bookmarkStart w:name="z404" w:id="386"/>
    <w:p>
      <w:pPr>
        <w:spacing w:after="0"/>
        <w:ind w:left="0"/>
        <w:jc w:val="both"/>
      </w:pPr>
      <w:r>
        <w:rPr>
          <w:rFonts w:ascii="Times New Roman"/>
          <w:b w:val="false"/>
          <w:i w:val="false"/>
          <w:color w:val="000000"/>
          <w:sz w:val="28"/>
        </w:rPr>
        <w:t>
      167. Қалалық аумақтарды сыпыру жүргізіледі:</w:t>
      </w:r>
    </w:p>
    <w:bookmarkEnd w:id="386"/>
    <w:bookmarkStart w:name="z405" w:id="387"/>
    <w:p>
      <w:pPr>
        <w:spacing w:after="0"/>
        <w:ind w:left="0"/>
        <w:jc w:val="both"/>
      </w:pPr>
      <w:r>
        <w:rPr>
          <w:rFonts w:ascii="Times New Roman"/>
          <w:b w:val="false"/>
          <w:i w:val="false"/>
          <w:color w:val="000000"/>
          <w:sz w:val="28"/>
        </w:rPr>
        <w:t>
      1) тротуарлар - күн сайын күнібойы ластанудың жиналуына қарай;</w:t>
      </w:r>
    </w:p>
    <w:bookmarkEnd w:id="387"/>
    <w:bookmarkStart w:name="z406" w:id="388"/>
    <w:p>
      <w:pPr>
        <w:spacing w:after="0"/>
        <w:ind w:left="0"/>
        <w:jc w:val="both"/>
      </w:pPr>
      <w:r>
        <w:rPr>
          <w:rFonts w:ascii="Times New Roman"/>
          <w:b w:val="false"/>
          <w:i w:val="false"/>
          <w:color w:val="000000"/>
          <w:sz w:val="28"/>
        </w:rPr>
        <w:t>
      2) үй маңындағы аумақтар-күн сайын күнібойы қажеттілігіне қарай;</w:t>
      </w:r>
    </w:p>
    <w:bookmarkEnd w:id="388"/>
    <w:bookmarkStart w:name="z407" w:id="389"/>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аумақтарды, оның ішінде жалпы пайдаланылатын орындардың, іргелес аумақтардың аумақтарын қамту.</w:t>
      </w:r>
    </w:p>
    <w:bookmarkEnd w:id="389"/>
    <w:bookmarkStart w:name="z408" w:id="390"/>
    <w:p>
      <w:pPr>
        <w:spacing w:after="0"/>
        <w:ind w:left="0"/>
        <w:jc w:val="both"/>
      </w:pPr>
      <w:r>
        <w:rPr>
          <w:rFonts w:ascii="Times New Roman"/>
          <w:b w:val="false"/>
          <w:i w:val="false"/>
          <w:color w:val="000000"/>
          <w:sz w:val="28"/>
        </w:rPr>
        <w:t>
      168. Жүріс бөлігін, тротуарларды, кірме жолдарды, үй маңындағы аумақты суару жүргізіледі:</w:t>
      </w:r>
    </w:p>
    <w:bookmarkEnd w:id="390"/>
    <w:bookmarkStart w:name="z409" w:id="391"/>
    <w:p>
      <w:pPr>
        <w:spacing w:after="0"/>
        <w:ind w:left="0"/>
        <w:jc w:val="both"/>
      </w:pPr>
      <w:r>
        <w:rPr>
          <w:rFonts w:ascii="Times New Roman"/>
          <w:b w:val="false"/>
          <w:i w:val="false"/>
          <w:color w:val="000000"/>
          <w:sz w:val="28"/>
        </w:rPr>
        <w:t>
      1) ауа температурасы 25 градустан жоғары (Цельсий бойынша) ыстық ауа-райында микроклиматты жақсарту үшін;</w:t>
      </w:r>
    </w:p>
    <w:bookmarkEnd w:id="391"/>
    <w:bookmarkStart w:name="z410" w:id="392"/>
    <w:p>
      <w:pPr>
        <w:spacing w:after="0"/>
        <w:ind w:left="0"/>
        <w:jc w:val="both"/>
      </w:pPr>
      <w:r>
        <w:rPr>
          <w:rFonts w:ascii="Times New Roman"/>
          <w:b w:val="false"/>
          <w:i w:val="false"/>
          <w:color w:val="000000"/>
          <w:sz w:val="28"/>
        </w:rPr>
        <w:t>
      2) қажет болған жағдайда шаңды азайту үшін.</w:t>
      </w:r>
    </w:p>
    <w:bookmarkEnd w:id="392"/>
    <w:bookmarkStart w:name="z411" w:id="393"/>
    <w:p>
      <w:pPr>
        <w:spacing w:after="0"/>
        <w:ind w:left="0"/>
        <w:jc w:val="both"/>
      </w:pPr>
      <w:r>
        <w:rPr>
          <w:rFonts w:ascii="Times New Roman"/>
          <w:b w:val="false"/>
          <w:i w:val="false"/>
          <w:color w:val="000000"/>
          <w:sz w:val="28"/>
        </w:rPr>
        <w:t>
      169. 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кезінде жүргізіледі.</w:t>
      </w:r>
    </w:p>
    <w:bookmarkEnd w:id="393"/>
    <w:bookmarkStart w:name="z412" w:id="394"/>
    <w:p>
      <w:pPr>
        <w:spacing w:after="0"/>
        <w:ind w:left="0"/>
        <w:jc w:val="both"/>
      </w:pPr>
      <w:r>
        <w:rPr>
          <w:rFonts w:ascii="Times New Roman"/>
          <w:b w:val="false"/>
          <w:i w:val="false"/>
          <w:color w:val="000000"/>
          <w:sz w:val="28"/>
        </w:rPr>
        <w:t>
      170.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bookmarkEnd w:id="394"/>
    <w:bookmarkStart w:name="z413" w:id="395"/>
    <w:p>
      <w:pPr>
        <w:spacing w:after="0"/>
        <w:ind w:left="0"/>
        <w:jc w:val="both"/>
      </w:pPr>
      <w:r>
        <w:rPr>
          <w:rFonts w:ascii="Times New Roman"/>
          <w:b w:val="false"/>
          <w:i w:val="false"/>
          <w:color w:val="000000"/>
          <w:sz w:val="28"/>
        </w:rPr>
        <w:t>
      171. Металл қоршаулар, жол белгілері мен көрсеткіштер жуылады.</w:t>
      </w:r>
    </w:p>
    <w:bookmarkEnd w:id="395"/>
    <w:bookmarkStart w:name="z414" w:id="396"/>
    <w:p>
      <w:pPr>
        <w:spacing w:after="0"/>
        <w:ind w:left="0"/>
        <w:jc w:val="both"/>
      </w:pPr>
      <w:r>
        <w:rPr>
          <w:rFonts w:ascii="Times New Roman"/>
          <w:b w:val="false"/>
          <w:i w:val="false"/>
          <w:color w:val="000000"/>
          <w:sz w:val="28"/>
        </w:rPr>
        <w:t>
      172. Жаңбыр суының тоқырауын болдырмау үшін люктердің қақпақтары мен жаңбыр қабылдайтын құдықтардың келте құбырлары сыпырынды мен басқа да ластанулардан үнемі тазартылады.</w:t>
      </w:r>
    </w:p>
    <w:bookmarkEnd w:id="396"/>
    <w:bookmarkStart w:name="z415" w:id="397"/>
    <w:p>
      <w:pPr>
        <w:spacing w:after="0"/>
        <w:ind w:left="0"/>
        <w:jc w:val="both"/>
      </w:pPr>
      <w:r>
        <w:rPr>
          <w:rFonts w:ascii="Times New Roman"/>
          <w:b w:val="false"/>
          <w:i w:val="false"/>
          <w:color w:val="000000"/>
          <w:sz w:val="28"/>
        </w:rPr>
        <w:t>
      173. Шөп шабу кейіннен әкетумен жүргізіледі.</w:t>
      </w:r>
    </w:p>
    <w:bookmarkEnd w:id="397"/>
    <w:bookmarkStart w:name="z416" w:id="398"/>
    <w:p>
      <w:pPr>
        <w:spacing w:after="0"/>
        <w:ind w:left="0"/>
        <w:jc w:val="both"/>
      </w:pPr>
      <w:r>
        <w:rPr>
          <w:rFonts w:ascii="Times New Roman"/>
          <w:b w:val="false"/>
          <w:i w:val="false"/>
          <w:color w:val="000000"/>
          <w:sz w:val="28"/>
        </w:rPr>
        <w:t>
      174. Жапырақ құлау кезеңінде құлаған жапырақтар уақтылы алынып тасталады және арнайы бөлінген жерлерге немесе компосттау алаңдарына шығарылады.</w:t>
      </w:r>
    </w:p>
    <w:bookmarkEnd w:id="398"/>
    <w:bookmarkStart w:name="z417" w:id="399"/>
    <w:p>
      <w:pPr>
        <w:spacing w:after="0"/>
        <w:ind w:left="0"/>
        <w:jc w:val="both"/>
      </w:pPr>
      <w:r>
        <w:rPr>
          <w:rFonts w:ascii="Times New Roman"/>
          <w:b w:val="false"/>
          <w:i w:val="false"/>
          <w:color w:val="000000"/>
          <w:sz w:val="28"/>
        </w:rPr>
        <w:t>
      175. Жазғы тазалауды жүргізу кезінде:</w:t>
      </w:r>
    </w:p>
    <w:bookmarkEnd w:id="399"/>
    <w:bookmarkStart w:name="z418" w:id="400"/>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bookmarkEnd w:id="400"/>
    <w:bookmarkStart w:name="z419" w:id="401"/>
    <w:p>
      <w:pPr>
        <w:spacing w:after="0"/>
        <w:ind w:left="0"/>
        <w:jc w:val="both"/>
      </w:pPr>
      <w:r>
        <w:rPr>
          <w:rFonts w:ascii="Times New Roman"/>
          <w:b w:val="false"/>
          <w:i w:val="false"/>
          <w:color w:val="000000"/>
          <w:sz w:val="28"/>
        </w:rPr>
        <w:t>
      2) жүру бөлігін жуу кезінде тротуарлар мен көгалдарға су ағынымен ссыпырынды мен қоқыстарды қағып алуға;</w:t>
      </w:r>
    </w:p>
    <w:bookmarkEnd w:id="401"/>
    <w:bookmarkStart w:name="z420" w:id="402"/>
    <w:p>
      <w:pPr>
        <w:spacing w:after="0"/>
        <w:ind w:left="0"/>
        <w:jc w:val="both"/>
      </w:pPr>
      <w:r>
        <w:rPr>
          <w:rFonts w:ascii="Times New Roman"/>
          <w:b w:val="false"/>
          <w:i w:val="false"/>
          <w:color w:val="000000"/>
          <w:sz w:val="28"/>
        </w:rPr>
        <w:t>
      3) карантиндік зиянкестер мен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bookmarkEnd w:id="402"/>
    <w:bookmarkStart w:name="z421" w:id="403"/>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айдауға рұқсат етілмейді.</w:t>
      </w:r>
    </w:p>
    <w:bookmarkEnd w:id="4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