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688da" w14:textId="c6688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Сот шешімімен коммуналдық меншікке түскен болып танылған иесіз қалдықтарды басқару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Түпқараған аудандық мәслихатының 2017 жылғы 15 мамырдағы № 11/97 шешімі. Маңғыстау облысы Әділет департаментінде 2017 жылғы 20 маусымда № 3380 болып тіркелді. Күші жойылды-Маңғыстау облысы Түпқараған аудандық мәслихатының 2019 жылғы 17 мамырдағы № 30/246 шешімімен</w:t>
      </w:r>
    </w:p>
    <w:p>
      <w:pPr>
        <w:spacing w:after="0"/>
        <w:ind w:left="0"/>
        <w:jc w:val="both"/>
      </w:pPr>
      <w:r>
        <w:rPr>
          <w:rFonts w:ascii="Times New Roman"/>
          <w:b w:val="false"/>
          <w:i w:val="false"/>
          <w:color w:val="ff0000"/>
          <w:sz w:val="28"/>
        </w:rPr>
        <w:t xml:space="preserve">
      Ескерту. Күші жойылды - Маңғыстау облысы Түпқараған аудандық мәслихатының 17.05.2019 </w:t>
      </w:r>
      <w:r>
        <w:rPr>
          <w:rFonts w:ascii="Times New Roman"/>
          <w:b w:val="false"/>
          <w:i w:val="false"/>
          <w:color w:val="ff0000"/>
          <w:sz w:val="28"/>
        </w:rPr>
        <w:t>№ 30/246</w:t>
      </w:r>
      <w:r>
        <w:rPr>
          <w:rFonts w:ascii="Times New Roman"/>
          <w:b w:val="false"/>
          <w:i w:val="false"/>
          <w:color w:val="ff0000"/>
          <w:sz w:val="28"/>
        </w:rPr>
        <w:t>(алғашқы ресми жарияланған күнінен кейін күнтізбелік он күн өткен соң қолданысқа енгізіледі) шешімімен.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0" w:id="0"/>
    <w:p>
      <w:pPr>
        <w:spacing w:after="0"/>
        <w:ind w:left="0"/>
        <w:jc w:val="both"/>
      </w:pPr>
      <w:r>
        <w:rPr>
          <w:rFonts w:ascii="Times New Roman"/>
          <w:b w:val="false"/>
          <w:i w:val="false"/>
          <w:color w:val="000000"/>
          <w:sz w:val="28"/>
        </w:rPr>
        <w:t xml:space="preserve">
      Қазақстан Республикасының 2007 жылғы 9 қаңтардағы Экологиялық кодексінің 19-1 бабының </w:t>
      </w:r>
      <w:r>
        <w:rPr>
          <w:rFonts w:ascii="Times New Roman"/>
          <w:b w:val="false"/>
          <w:i w:val="false"/>
          <w:color w:val="000000"/>
          <w:sz w:val="28"/>
        </w:rPr>
        <w:t>3) тармақшасына</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Түпқараған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1" w:id="1"/>
    <w:p>
      <w:pPr>
        <w:spacing w:after="0"/>
        <w:ind w:left="0"/>
        <w:jc w:val="both"/>
      </w:pPr>
      <w:r>
        <w:rPr>
          <w:rFonts w:ascii="Times New Roman"/>
          <w:b w:val="false"/>
          <w:i w:val="false"/>
          <w:color w:val="000000"/>
          <w:sz w:val="28"/>
        </w:rPr>
        <w:t xml:space="preserve">
      1. Қоса беріліп отырған Сот шешімімен коммуналдық меншікке түскен болып танылған иесіз қалдықтарды басқару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2. "Түпқараған аудандық мәслихатының аппараты" мемлекеттік мекемесі (аппарат басшысы А.Ізбен) осы шешімнің әділет органдарында мемлекеттік тіркелуін, оның Қазақстан Республикасы нормативтік құқықтық актілерінің эталондық бақылау банкі мен бұқаралық ақпарат құралдарында ресми жариялануын қамтамасыз етсін.</w:t>
      </w:r>
    </w:p>
    <w:bookmarkEnd w:id="2"/>
    <w:bookmarkStart w:name="z3" w:id="3"/>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А.Берішбаева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А.Досанова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"Түпқараған аудандық тұрғын</w:t>
      </w:r>
    </w:p>
    <w:p>
      <w:pPr>
        <w:spacing w:after="0"/>
        <w:ind w:left="0"/>
        <w:jc w:val="both"/>
      </w:pPr>
      <w:r>
        <w:rPr>
          <w:rFonts w:ascii="Times New Roman"/>
          <w:b w:val="false"/>
          <w:i w:val="false"/>
          <w:color w:val="000000"/>
          <w:sz w:val="28"/>
        </w:rPr>
        <w:t>
      үй-коммуналдық шаруашылығы,</w:t>
      </w:r>
    </w:p>
    <w:p>
      <w:pPr>
        <w:spacing w:after="0"/>
        <w:ind w:left="0"/>
        <w:jc w:val="both"/>
      </w:pPr>
      <w:r>
        <w:rPr>
          <w:rFonts w:ascii="Times New Roman"/>
          <w:b w:val="false"/>
          <w:i w:val="false"/>
          <w:color w:val="000000"/>
          <w:sz w:val="28"/>
        </w:rPr>
        <w:t>
      жолаушылар көлігі және автомобиль</w:t>
      </w:r>
    </w:p>
    <w:p>
      <w:pPr>
        <w:spacing w:after="0"/>
        <w:ind w:left="0"/>
        <w:jc w:val="both"/>
      </w:pPr>
      <w:r>
        <w:rPr>
          <w:rFonts w:ascii="Times New Roman"/>
          <w:b w:val="false"/>
          <w:i w:val="false"/>
          <w:color w:val="000000"/>
          <w:sz w:val="28"/>
        </w:rPr>
        <w:t>
      жолдары бөлімі" мемлекеттік</w:t>
      </w:r>
    </w:p>
    <w:p>
      <w:pPr>
        <w:spacing w:after="0"/>
        <w:ind w:left="0"/>
        <w:jc w:val="both"/>
      </w:pPr>
      <w:r>
        <w:rPr>
          <w:rFonts w:ascii="Times New Roman"/>
          <w:b w:val="false"/>
          <w:i w:val="false"/>
          <w:color w:val="000000"/>
          <w:sz w:val="28"/>
        </w:rPr>
        <w:t>
      мекемесінің басшысының міндетін</w:t>
      </w:r>
    </w:p>
    <w:p>
      <w:pPr>
        <w:spacing w:after="0"/>
        <w:ind w:left="0"/>
        <w:jc w:val="both"/>
      </w:pPr>
      <w:r>
        <w:rPr>
          <w:rFonts w:ascii="Times New Roman"/>
          <w:b w:val="false"/>
          <w:i w:val="false"/>
          <w:color w:val="000000"/>
          <w:sz w:val="28"/>
        </w:rPr>
        <w:t>
      атқарушы</w:t>
      </w:r>
    </w:p>
    <w:p>
      <w:pPr>
        <w:spacing w:after="0"/>
        <w:ind w:left="0"/>
        <w:jc w:val="both"/>
      </w:pPr>
      <w:r>
        <w:rPr>
          <w:rFonts w:ascii="Times New Roman"/>
          <w:b w:val="false"/>
          <w:i w:val="false"/>
          <w:color w:val="000000"/>
          <w:sz w:val="28"/>
        </w:rPr>
        <w:t>
      Д.Жантуаров</w:t>
      </w:r>
    </w:p>
    <w:p>
      <w:pPr>
        <w:spacing w:after="0"/>
        <w:ind w:left="0"/>
        <w:jc w:val="both"/>
      </w:pPr>
      <w:r>
        <w:rPr>
          <w:rFonts w:ascii="Times New Roman"/>
          <w:b w:val="false"/>
          <w:i w:val="false"/>
          <w:color w:val="000000"/>
          <w:sz w:val="28"/>
        </w:rPr>
        <w:t>
      15 мамыр 2017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Түпқараған аудандық мәслихатының</w:t>
            </w:r>
            <w:r>
              <w:br/>
            </w:r>
            <w:r>
              <w:rPr>
                <w:rFonts w:ascii="Times New Roman"/>
                <w:b w:val="false"/>
                <w:i w:val="false"/>
                <w:color w:val="000000"/>
                <w:sz w:val="20"/>
              </w:rPr>
              <w:t>2017 жылғы 15 мамырдағы</w:t>
            </w:r>
            <w:r>
              <w:br/>
            </w:r>
            <w:r>
              <w:rPr>
                <w:rFonts w:ascii="Times New Roman"/>
                <w:b w:val="false"/>
                <w:i w:val="false"/>
                <w:color w:val="000000"/>
                <w:sz w:val="20"/>
              </w:rPr>
              <w:t>№ 11/97 шешімімен бекітілген</w:t>
            </w:r>
          </w:p>
        </w:tc>
      </w:tr>
    </w:tbl>
    <w:p>
      <w:pPr>
        <w:spacing w:after="0"/>
        <w:ind w:left="0"/>
        <w:jc w:val="left"/>
      </w:pPr>
      <w:r>
        <w:rPr>
          <w:rFonts w:ascii="Times New Roman"/>
          <w:b/>
          <w:i w:val="false"/>
          <w:color w:val="000000"/>
        </w:rPr>
        <w:t xml:space="preserve"> Сот шешімімен коммуналдық меншікке түскен болып танылған иесіз қалдықтарды басқару қағидалары  Жалпы ережелер</w:t>
      </w:r>
    </w:p>
    <w:bookmarkStart w:name="z5" w:id="4"/>
    <w:p>
      <w:pPr>
        <w:spacing w:after="0"/>
        <w:ind w:left="0"/>
        <w:jc w:val="both"/>
      </w:pPr>
      <w:r>
        <w:rPr>
          <w:rFonts w:ascii="Times New Roman"/>
          <w:b w:val="false"/>
          <w:i w:val="false"/>
          <w:color w:val="000000"/>
          <w:sz w:val="28"/>
        </w:rPr>
        <w:t xml:space="preserve">
      1. Осы Сот шешімімен коммуналдық меншікке түскен болып танылған иесіз қалдықтарды басқару қағидалары (бұдан әрі - Қағидалар) Қазақстан Республикасының 2007 жылғы 9 қаңтардағы Экологиялық кодексінің 20-1 бабының </w:t>
      </w:r>
      <w:r>
        <w:rPr>
          <w:rFonts w:ascii="Times New Roman"/>
          <w:b w:val="false"/>
          <w:i w:val="false"/>
          <w:color w:val="000000"/>
          <w:sz w:val="28"/>
        </w:rPr>
        <w:t>5) тармақшасына</w:t>
      </w:r>
      <w:r>
        <w:rPr>
          <w:rFonts w:ascii="Times New Roman"/>
          <w:b w:val="false"/>
          <w:i w:val="false"/>
          <w:color w:val="000000"/>
          <w:sz w:val="28"/>
        </w:rPr>
        <w:t xml:space="preserve"> сәйкес әзірленді және сот шешiмiмен коммуналдық меншiкке түскен болып танылған иесiз қалдықтарды (бұдан әрі - қалдықтар) басқару тәртiбiн айқындайды.</w:t>
      </w:r>
    </w:p>
    <w:bookmarkEnd w:id="4"/>
    <w:bookmarkStart w:name="z6" w:id="5"/>
    <w:p>
      <w:pPr>
        <w:spacing w:after="0"/>
        <w:ind w:left="0"/>
        <w:jc w:val="both"/>
      </w:pPr>
      <w:r>
        <w:rPr>
          <w:rFonts w:ascii="Times New Roman"/>
          <w:b w:val="false"/>
          <w:i w:val="false"/>
          <w:color w:val="000000"/>
          <w:sz w:val="28"/>
        </w:rPr>
        <w:t>
      2. Қалдықтарды коммуналдық меншікке беру сот шешімінің негізінде жүзеге асырылады.</w:t>
      </w:r>
    </w:p>
    <w:bookmarkEnd w:id="5"/>
    <w:bookmarkStart w:name="z7" w:id="6"/>
    <w:p>
      <w:pPr>
        <w:spacing w:after="0"/>
        <w:ind w:left="0"/>
        <w:jc w:val="both"/>
      </w:pPr>
      <w:r>
        <w:rPr>
          <w:rFonts w:ascii="Times New Roman"/>
          <w:b w:val="false"/>
          <w:i w:val="false"/>
          <w:color w:val="000000"/>
          <w:sz w:val="28"/>
        </w:rPr>
        <w:t>
       3. Қалдықтарды коммуналдық меншікке беру үшін аудан әкімдігі комиссия (бұдан әрі - комиссия) құрады, оның құрамына аудан әкімінің аталған салаға жетекшілік ететін орынбасары, тиісті мемлекеттік органдар мен өзге ұйымдардың өкілдері кіреді.</w:t>
      </w:r>
    </w:p>
    <w:bookmarkEnd w:id="6"/>
    <w:bookmarkStart w:name="z8" w:id="7"/>
    <w:p>
      <w:pPr>
        <w:spacing w:after="0"/>
        <w:ind w:left="0"/>
        <w:jc w:val="both"/>
      </w:pPr>
      <w:r>
        <w:rPr>
          <w:rFonts w:ascii="Times New Roman"/>
          <w:b w:val="false"/>
          <w:i w:val="false"/>
          <w:color w:val="000000"/>
          <w:sz w:val="28"/>
        </w:rPr>
        <w:t>
       Комиссияның жұмысшы органы "Түпқараған аудандық тұрғын үй-коммуналдық шаруашылығы, жолаушылар көлігі және автомобиль жолдары бөлімі" мемлекеттік мекемесі болып (бұдан әрі - бөлім) табылады.</w:t>
      </w:r>
    </w:p>
    <w:bookmarkEnd w:id="7"/>
    <w:bookmarkStart w:name="z9" w:id="8"/>
    <w:p>
      <w:pPr>
        <w:spacing w:after="0"/>
        <w:ind w:left="0"/>
        <w:jc w:val="both"/>
      </w:pPr>
      <w:r>
        <w:rPr>
          <w:rFonts w:ascii="Times New Roman"/>
          <w:b w:val="false"/>
          <w:i w:val="false"/>
          <w:color w:val="000000"/>
          <w:sz w:val="28"/>
        </w:rPr>
        <w:t xml:space="preserve">
      Комиссия осы Қағидалардың </w:t>
      </w:r>
      <w:r>
        <w:rPr>
          <w:rFonts w:ascii="Times New Roman"/>
          <w:b w:val="false"/>
          <w:i w:val="false"/>
          <w:color w:val="000000"/>
          <w:sz w:val="28"/>
        </w:rPr>
        <w:t>1 қосымшасына</w:t>
      </w:r>
      <w:r>
        <w:rPr>
          <w:rFonts w:ascii="Times New Roman"/>
          <w:b w:val="false"/>
          <w:i w:val="false"/>
          <w:color w:val="000000"/>
          <w:sz w:val="28"/>
        </w:rPr>
        <w:t xml:space="preserve"> сәйкес нысан бойынша иесіз қалдықтарды коммуналдық меншікке беру туралы акт жасайды.</w:t>
      </w:r>
    </w:p>
    <w:bookmarkEnd w:id="8"/>
    <w:bookmarkStart w:name="z10" w:id="9"/>
    <w:p>
      <w:pPr>
        <w:spacing w:after="0"/>
        <w:ind w:left="0"/>
        <w:jc w:val="both"/>
      </w:pPr>
      <w:r>
        <w:rPr>
          <w:rFonts w:ascii="Times New Roman"/>
          <w:b w:val="false"/>
          <w:i w:val="false"/>
          <w:color w:val="000000"/>
          <w:sz w:val="28"/>
        </w:rPr>
        <w:t>
       4. Иесіз қалдықтарды басқаруды бөлім жүзеге асырады.</w:t>
      </w:r>
    </w:p>
    <w:bookmarkEnd w:id="9"/>
    <w:bookmarkStart w:name="z11" w:id="10"/>
    <w:p>
      <w:pPr>
        <w:spacing w:after="0"/>
        <w:ind w:left="0"/>
        <w:jc w:val="both"/>
      </w:pPr>
      <w:r>
        <w:rPr>
          <w:rFonts w:ascii="Times New Roman"/>
          <w:b w:val="false"/>
          <w:i w:val="false"/>
          <w:color w:val="000000"/>
          <w:sz w:val="28"/>
        </w:rPr>
        <w:t>
       5. Иесіз қалдықтарды басқару - бұл қалдықтарды бағалау, есепке алу, одан әрі пайдалану, жүзеге асыру, кәдеге жарату және жою бойынша қызмет.</w:t>
      </w:r>
    </w:p>
    <w:bookmarkEnd w:id="10"/>
    <w:p>
      <w:pPr>
        <w:spacing w:after="0"/>
        <w:ind w:left="0"/>
        <w:jc w:val="left"/>
      </w:pPr>
      <w:r>
        <w:rPr>
          <w:rFonts w:ascii="Times New Roman"/>
          <w:b/>
          <w:i w:val="false"/>
          <w:color w:val="000000"/>
        </w:rPr>
        <w:t xml:space="preserve"> 2. Сот шешімімен коммуналдық меншікке түскен болып танылған</w:t>
      </w:r>
      <w:r>
        <w:br/>
      </w:r>
      <w:r>
        <w:rPr>
          <w:rFonts w:ascii="Times New Roman"/>
          <w:b/>
          <w:i w:val="false"/>
          <w:color w:val="000000"/>
        </w:rPr>
        <w:t>иесіз қалдықтарды басқару тәртібі  2.1. Қалдықтарды есепке алу және бағалау</w:t>
      </w:r>
    </w:p>
    <w:bookmarkStart w:name="z12" w:id="11"/>
    <w:p>
      <w:pPr>
        <w:spacing w:after="0"/>
        <w:ind w:left="0"/>
        <w:jc w:val="both"/>
      </w:pPr>
      <w:r>
        <w:rPr>
          <w:rFonts w:ascii="Times New Roman"/>
          <w:b w:val="false"/>
          <w:i w:val="false"/>
          <w:color w:val="000000"/>
          <w:sz w:val="28"/>
        </w:rPr>
        <w:t xml:space="preserve">
      6. Қазақстан Республикасының мемлекеттік сатып алу туралы қолданыстағы </w:t>
      </w:r>
      <w:r>
        <w:rPr>
          <w:rFonts w:ascii="Times New Roman"/>
          <w:b w:val="false"/>
          <w:i w:val="false"/>
          <w:color w:val="000000"/>
          <w:sz w:val="28"/>
        </w:rPr>
        <w:t>заңнамасына</w:t>
      </w:r>
      <w:r>
        <w:rPr>
          <w:rFonts w:ascii="Times New Roman"/>
          <w:b w:val="false"/>
          <w:i w:val="false"/>
          <w:color w:val="000000"/>
          <w:sz w:val="28"/>
        </w:rPr>
        <w:t xml:space="preserve"> сәйкес бөлім дербес немесе қоршаған ортаны қорғау саласындағы жұмыстарды орындауға және қызметтерді көрсетуге лицензиясы бар жеке және (немесе) заңды тұлғаларды тарта отырып:</w:t>
      </w:r>
    </w:p>
    <w:bookmarkEnd w:id="11"/>
    <w:bookmarkStart w:name="z13" w:id="12"/>
    <w:p>
      <w:pPr>
        <w:spacing w:after="0"/>
        <w:ind w:left="0"/>
        <w:jc w:val="both"/>
      </w:pPr>
      <w:r>
        <w:rPr>
          <w:rFonts w:ascii="Times New Roman"/>
          <w:b w:val="false"/>
          <w:i w:val="false"/>
          <w:color w:val="000000"/>
          <w:sz w:val="28"/>
        </w:rPr>
        <w:t>
      1) қалдықтардың қауіпті қасиеттерін зерделеу;</w:t>
      </w:r>
    </w:p>
    <w:bookmarkEnd w:id="12"/>
    <w:bookmarkStart w:name="z14" w:id="13"/>
    <w:p>
      <w:pPr>
        <w:spacing w:after="0"/>
        <w:ind w:left="0"/>
        <w:jc w:val="both"/>
      </w:pPr>
      <w:r>
        <w:rPr>
          <w:rFonts w:ascii="Times New Roman"/>
          <w:b w:val="false"/>
          <w:i w:val="false"/>
          <w:color w:val="000000"/>
          <w:sz w:val="28"/>
        </w:rPr>
        <w:t>
      2) олардың қауіптілік деңгейін анықтау;</w:t>
      </w:r>
    </w:p>
    <w:bookmarkEnd w:id="13"/>
    <w:bookmarkStart w:name="z15" w:id="14"/>
    <w:p>
      <w:pPr>
        <w:spacing w:after="0"/>
        <w:ind w:left="0"/>
        <w:jc w:val="both"/>
      </w:pPr>
      <w:r>
        <w:rPr>
          <w:rFonts w:ascii="Times New Roman"/>
          <w:b w:val="false"/>
          <w:i w:val="false"/>
          <w:color w:val="000000"/>
          <w:sz w:val="28"/>
        </w:rPr>
        <w:t>
      3) Қазақстан Республикасының Қоршаған ортаны қорғау министрінің</w:t>
      </w:r>
      <w:r>
        <w:rPr>
          <w:rFonts w:ascii="Times New Roman"/>
          <w:b w:val="false"/>
          <w:i w:val="false"/>
          <w:color w:val="000000"/>
          <w:sz w:val="28"/>
        </w:rPr>
        <w:t xml:space="preserve"> 2007 жылғы 30 сәуірдегі </w:t>
      </w:r>
      <w:r>
        <w:rPr>
          <w:rFonts w:ascii="Times New Roman"/>
          <w:b w:val="false"/>
          <w:i w:val="false"/>
          <w:color w:val="000000"/>
          <w:sz w:val="28"/>
        </w:rPr>
        <w:t>№ 128-ө</w:t>
      </w:r>
      <w:r>
        <w:rPr>
          <w:rFonts w:ascii="Times New Roman"/>
          <w:b w:val="false"/>
          <w:i w:val="false"/>
          <w:color w:val="000000"/>
          <w:sz w:val="28"/>
        </w:rPr>
        <w:t xml:space="preserve"> "Қауіпті қалдықтар паспортының нысанын бекіту туралы" (нормативтік құқықтық актілерді мемлекеттік тіркеу Тізілімінде № 4720 болып тіркелген) және 2007 жылғы 31 мамырдағы </w:t>
      </w:r>
      <w:r>
        <w:rPr>
          <w:rFonts w:ascii="Times New Roman"/>
          <w:b w:val="false"/>
          <w:i w:val="false"/>
          <w:color w:val="000000"/>
          <w:sz w:val="28"/>
        </w:rPr>
        <w:t>№ 169-ө</w:t>
      </w:r>
      <w:r>
        <w:rPr>
          <w:rFonts w:ascii="Times New Roman"/>
          <w:b w:val="false"/>
          <w:i w:val="false"/>
          <w:color w:val="000000"/>
          <w:sz w:val="28"/>
        </w:rPr>
        <w:t xml:space="preserve"> "Қалдықтар сыныптамасын бекіту туралы" (нормативтік құқықтық актілерді мемлекеттік тіркеу Тізілімінде № 4775 болып тіркелген) бұйрықтарының негізінде қауіпті қалдықтар паспортын жасай отырып, кодын анықтау жұмыстарын жүргізеді.</w:t>
      </w:r>
    </w:p>
    <w:bookmarkEnd w:id="14"/>
    <w:bookmarkStart w:name="z17" w:id="15"/>
    <w:p>
      <w:pPr>
        <w:spacing w:after="0"/>
        <w:ind w:left="0"/>
        <w:jc w:val="both"/>
      </w:pPr>
      <w:r>
        <w:rPr>
          <w:rFonts w:ascii="Times New Roman"/>
          <w:b w:val="false"/>
          <w:i w:val="false"/>
          <w:color w:val="000000"/>
          <w:sz w:val="28"/>
        </w:rPr>
        <w:t xml:space="preserve">
      Сонымен қатар, бөлім Қазақстан Республикасының мемлекеттік сатып алу туралы қолданыстағы </w:t>
      </w:r>
      <w:r>
        <w:rPr>
          <w:rFonts w:ascii="Times New Roman"/>
          <w:b w:val="false"/>
          <w:i w:val="false"/>
          <w:color w:val="000000"/>
          <w:sz w:val="28"/>
        </w:rPr>
        <w:t>заңнамасына</w:t>
      </w:r>
      <w:r>
        <w:rPr>
          <w:rFonts w:ascii="Times New Roman"/>
          <w:b w:val="false"/>
          <w:i w:val="false"/>
          <w:color w:val="000000"/>
          <w:sz w:val="28"/>
        </w:rPr>
        <w:t xml:space="preserve"> сәйкес бағалау қызметі саласындағы жұмыстарды орындауға және қызметтерді көрсетуге лицензиясы бар жеке және (немесе) заңды тұлғаларды тарта отырып, қалдықтардың құнын анықтау жұмыстарын жүргізеді.</w:t>
      </w:r>
    </w:p>
    <w:bookmarkEnd w:id="15"/>
    <w:bookmarkStart w:name="z18" w:id="16"/>
    <w:p>
      <w:pPr>
        <w:spacing w:after="0"/>
        <w:ind w:left="0"/>
        <w:jc w:val="both"/>
      </w:pPr>
      <w:r>
        <w:rPr>
          <w:rFonts w:ascii="Times New Roman"/>
          <w:b w:val="false"/>
          <w:i w:val="false"/>
          <w:color w:val="000000"/>
          <w:sz w:val="28"/>
        </w:rPr>
        <w:t>
      Бөлім жыл сайын есепті жылдан кейінгі жылдың 1 ақпанына дейін өндіріс және тұтыну қалдықтарының мемлекеттік кадастрында есепке алу үшін Түпқараған ауданы әкімдігіне қалдықтардың көлемдерi, түрлерi, орналасқан жерi, жай-күйi және оларды басқару жөнiндегi қабылданып жатқан шаралар туралы ақпаратты электрондық және қағаз тасымалдағыштарда есепті жылдан кейінгі жылдың 1 қаңтарындағы жағдай бойынша береді.</w:t>
      </w:r>
    </w:p>
    <w:bookmarkEnd w:id="16"/>
    <w:bookmarkStart w:name="z19" w:id="17"/>
    <w:p>
      <w:pPr>
        <w:spacing w:after="0"/>
        <w:ind w:left="0"/>
        <w:jc w:val="both"/>
      </w:pPr>
      <w:r>
        <w:rPr>
          <w:rFonts w:ascii="Times New Roman"/>
          <w:b w:val="false"/>
          <w:i w:val="false"/>
          <w:color w:val="000000"/>
          <w:sz w:val="28"/>
        </w:rPr>
        <w:t>
      7. Халықтың қалдықтарға қолжетімдігін болдырмаудың алдын алуды, оларды оқшаулауды, олардың топырақ жамылғысына, су ресурстары мен атмосфералық ауаға теріс әсерiн азайту жөнiндегі шараларды бөлім қамтамасыз етеді.</w:t>
      </w:r>
    </w:p>
    <w:bookmarkEnd w:id="17"/>
    <w:bookmarkStart w:name="z20" w:id="18"/>
    <w:p>
      <w:pPr>
        <w:spacing w:after="0"/>
        <w:ind w:left="0"/>
        <w:jc w:val="both"/>
      </w:pPr>
      <w:r>
        <w:rPr>
          <w:rFonts w:ascii="Times New Roman"/>
          <w:b w:val="false"/>
          <w:i w:val="false"/>
          <w:color w:val="000000"/>
          <w:sz w:val="28"/>
        </w:rPr>
        <w:t>
      8. Егер Қазақстан Республикасының бағалау қызметі туралы қолданыстағы заңнамасына сәйкес қалдықтардың қорытынды құны нөлге тең деп анықталса, онда мұндай қалдықтарға осы  Қағидаларда  қарастырылған тәртіппен оларды ақысыз негізде өткізу бойынша нормалар қолданылады. </w:t>
      </w:r>
    </w:p>
    <w:bookmarkEnd w:id="18"/>
    <w:p>
      <w:pPr>
        <w:spacing w:after="0"/>
        <w:ind w:left="0"/>
        <w:jc w:val="left"/>
      </w:pPr>
      <w:r>
        <w:rPr>
          <w:rFonts w:ascii="Times New Roman"/>
          <w:b/>
          <w:i w:val="false"/>
          <w:color w:val="000000"/>
        </w:rPr>
        <w:t xml:space="preserve"> 2.2. Қалдықтарды одан әрі пайдалану және жүзеге асыру</w:t>
      </w:r>
    </w:p>
    <w:bookmarkStart w:name="z21" w:id="19"/>
    <w:p>
      <w:pPr>
        <w:spacing w:after="0"/>
        <w:ind w:left="0"/>
        <w:jc w:val="both"/>
      </w:pPr>
      <w:r>
        <w:rPr>
          <w:rFonts w:ascii="Times New Roman"/>
          <w:b w:val="false"/>
          <w:i w:val="false"/>
          <w:color w:val="000000"/>
          <w:sz w:val="28"/>
        </w:rPr>
        <w:t xml:space="preserve">
      9. Қалдықтарды бөлім заңды және жеке тұлғаларға Қазақстан Республикасының бағалау қызметі туралы қолданыстағы </w:t>
      </w:r>
      <w:r>
        <w:rPr>
          <w:rFonts w:ascii="Times New Roman"/>
          <w:b w:val="false"/>
          <w:i w:val="false"/>
          <w:color w:val="000000"/>
          <w:sz w:val="28"/>
        </w:rPr>
        <w:t>заңнамасына</w:t>
      </w:r>
      <w:r>
        <w:rPr>
          <w:rFonts w:ascii="Times New Roman"/>
          <w:b w:val="false"/>
          <w:i w:val="false"/>
          <w:color w:val="000000"/>
          <w:sz w:val="28"/>
        </w:rPr>
        <w:t xml:space="preserve"> сәйкес анықталатын бағалау құнынан төмен емес баға бойынша конкурс өткізу арқылы сатады.</w:t>
      </w:r>
    </w:p>
    <w:bookmarkEnd w:id="19"/>
    <w:p>
      <w:pPr>
        <w:spacing w:after="0"/>
        <w:ind w:left="0"/>
        <w:jc w:val="both"/>
      </w:pPr>
      <w:r>
        <w:rPr>
          <w:rFonts w:ascii="Times New Roman"/>
          <w:b w:val="false"/>
          <w:i w:val="false"/>
          <w:color w:val="000000"/>
          <w:sz w:val="28"/>
        </w:rPr>
        <w:t>
      10. Конкурсты дайындауды және өткізуді бөлім жүзеге асырады. Түпқараған ауданы әкімдігінің бөлімдерінің және мүдделі мемлекеттік органдардың өкілдерін қоса отырып, Түпқараған ауданы әкімдігі конкурстық комиссияның құрамын қалыптастырады.</w:t>
      </w:r>
    </w:p>
    <w:bookmarkStart w:name="z22" w:id="20"/>
    <w:p>
      <w:pPr>
        <w:spacing w:after="0"/>
        <w:ind w:left="0"/>
        <w:jc w:val="both"/>
      </w:pPr>
      <w:r>
        <w:rPr>
          <w:rFonts w:ascii="Times New Roman"/>
          <w:b w:val="false"/>
          <w:i w:val="false"/>
          <w:color w:val="000000"/>
          <w:sz w:val="28"/>
        </w:rPr>
        <w:t>
       11. Конкурстың шарттарын Түпқараған ауданы әкімдігі анықтайды.</w:t>
      </w:r>
    </w:p>
    <w:bookmarkEnd w:id="20"/>
    <w:bookmarkStart w:name="z23" w:id="21"/>
    <w:p>
      <w:pPr>
        <w:spacing w:after="0"/>
        <w:ind w:left="0"/>
        <w:jc w:val="both"/>
      </w:pPr>
      <w:r>
        <w:rPr>
          <w:rFonts w:ascii="Times New Roman"/>
          <w:b w:val="false"/>
          <w:i w:val="false"/>
          <w:color w:val="000000"/>
          <w:sz w:val="28"/>
        </w:rPr>
        <w:t xml:space="preserve">
       12. Бөлім еркін нысандағы жазбаша өтініш негізінде конкурсқа әлеуетті </w:t>
      </w:r>
      <w:r>
        <w:rPr>
          <w:rFonts w:ascii="Times New Roman"/>
          <w:b w:val="false"/>
          <w:i w:val="false"/>
          <w:color w:val="000000"/>
          <w:sz w:val="28"/>
        </w:rPr>
        <w:t xml:space="preserve">қатысушыларға конкурсқа қойылатын қалдықтар объекті бойынша құжаттар </w:t>
      </w:r>
      <w:r>
        <w:rPr>
          <w:rFonts w:ascii="Times New Roman"/>
          <w:b w:val="false"/>
          <w:i w:val="false"/>
          <w:color w:val="000000"/>
          <w:sz w:val="28"/>
        </w:rPr>
        <w:t>пакетінің көшірмелерін ақысыз ұсынады.</w:t>
      </w:r>
    </w:p>
    <w:bookmarkEnd w:id="21"/>
    <w:bookmarkStart w:name="z26" w:id="22"/>
    <w:p>
      <w:pPr>
        <w:spacing w:after="0"/>
        <w:ind w:left="0"/>
        <w:jc w:val="both"/>
      </w:pPr>
      <w:r>
        <w:rPr>
          <w:rFonts w:ascii="Times New Roman"/>
          <w:b w:val="false"/>
          <w:i w:val="false"/>
          <w:color w:val="000000"/>
          <w:sz w:val="28"/>
        </w:rPr>
        <w:t>
      Құжаттар пакетін бөлім қалыптастырады және конкурстық ұсыныс</w:t>
      </w:r>
      <w:r>
        <w:rPr>
          <w:rFonts w:ascii="Times New Roman"/>
          <w:b w:val="false"/>
          <w:i w:val="false"/>
          <w:color w:val="000000"/>
          <w:sz w:val="28"/>
        </w:rPr>
        <w:t xml:space="preserve"> әзірлеу үшін өтініш берушіге қажетті келесідей ақпараттан тұрады: </w:t>
      </w:r>
    </w:p>
    <w:bookmarkEnd w:id="22"/>
    <w:bookmarkStart w:name="z28" w:id="23"/>
    <w:p>
      <w:pPr>
        <w:spacing w:after="0"/>
        <w:ind w:left="0"/>
        <w:jc w:val="both"/>
      </w:pPr>
      <w:r>
        <w:rPr>
          <w:rFonts w:ascii="Times New Roman"/>
          <w:b w:val="false"/>
          <w:i w:val="false"/>
          <w:color w:val="000000"/>
          <w:sz w:val="28"/>
        </w:rPr>
        <w:t>
      1) қалдық тарихы туралы анықтама;</w:t>
      </w:r>
    </w:p>
    <w:bookmarkEnd w:id="23"/>
    <w:bookmarkStart w:name="z29" w:id="24"/>
    <w:p>
      <w:pPr>
        <w:spacing w:after="0"/>
        <w:ind w:left="0"/>
        <w:jc w:val="both"/>
      </w:pPr>
      <w:r>
        <w:rPr>
          <w:rFonts w:ascii="Times New Roman"/>
          <w:b w:val="false"/>
          <w:i w:val="false"/>
          <w:color w:val="000000"/>
          <w:sz w:val="28"/>
        </w:rPr>
        <w:t>
      2) қалдықтардың сандық-сапалық сипаттамалары туралы ақпарат;</w:t>
      </w:r>
    </w:p>
    <w:bookmarkEnd w:id="24"/>
    <w:bookmarkStart w:name="z30" w:id="25"/>
    <w:p>
      <w:pPr>
        <w:spacing w:after="0"/>
        <w:ind w:left="0"/>
        <w:jc w:val="both"/>
      </w:pPr>
      <w:r>
        <w:rPr>
          <w:rFonts w:ascii="Times New Roman"/>
          <w:b w:val="false"/>
          <w:i w:val="false"/>
          <w:color w:val="000000"/>
          <w:sz w:val="28"/>
        </w:rPr>
        <w:t>
      3) қалдықтардың қасиеттері туралы ақпарат;</w:t>
      </w:r>
    </w:p>
    <w:bookmarkEnd w:id="25"/>
    <w:bookmarkStart w:name="z31" w:id="26"/>
    <w:p>
      <w:pPr>
        <w:spacing w:after="0"/>
        <w:ind w:left="0"/>
        <w:jc w:val="both"/>
      </w:pPr>
      <w:r>
        <w:rPr>
          <w:rFonts w:ascii="Times New Roman"/>
          <w:b w:val="false"/>
          <w:i w:val="false"/>
          <w:color w:val="000000"/>
          <w:sz w:val="28"/>
        </w:rPr>
        <w:t>
      4) қоршаған ортаға әсері туралы мәліметтер.</w:t>
      </w:r>
    </w:p>
    <w:bookmarkEnd w:id="26"/>
    <w:bookmarkStart w:name="z32" w:id="27"/>
    <w:p>
      <w:pPr>
        <w:spacing w:after="0"/>
        <w:ind w:left="0"/>
        <w:jc w:val="both"/>
      </w:pPr>
      <w:r>
        <w:rPr>
          <w:rFonts w:ascii="Times New Roman"/>
          <w:b w:val="false"/>
          <w:i w:val="false"/>
          <w:color w:val="000000"/>
          <w:sz w:val="28"/>
        </w:rPr>
        <w:t>
      13. Конкурс ашық тәсілмен және қатысушылардың аясы шектелмеген тобы арасында өткізіледі. Ашық конкурс өткізу туралы хабарландыру Түпқараған ауданының аумағында таратылатын мерзімді баспасөз басылымында мемлекеттік және орыс тілдерінде жарияланады.</w:t>
      </w:r>
    </w:p>
    <w:bookmarkEnd w:id="27"/>
    <w:bookmarkStart w:name="z33" w:id="28"/>
    <w:p>
      <w:pPr>
        <w:spacing w:after="0"/>
        <w:ind w:left="0"/>
        <w:jc w:val="both"/>
      </w:pPr>
      <w:r>
        <w:rPr>
          <w:rFonts w:ascii="Times New Roman"/>
          <w:b w:val="false"/>
          <w:i w:val="false"/>
          <w:color w:val="000000"/>
          <w:sz w:val="28"/>
        </w:rPr>
        <w:t>
      Конкурсты өткізу мерзімін бөлім конкурс жарияланып отырған қалдықтар объектісінің ерекшелігіне қарай, бірақ конкурсқа қатысуға конкурстық ұсыныстарды қабылдау аяқталғанға дейін күнтізбелік отыз күннен кешіктірмей анықтайды. Бір мезгілде хабарландыру Түпқараған ауданы әкімдігінің интернет-ресурсында орналастырылады.</w:t>
      </w:r>
    </w:p>
    <w:bookmarkEnd w:id="28"/>
    <w:bookmarkStart w:name="z34" w:id="29"/>
    <w:p>
      <w:pPr>
        <w:spacing w:after="0"/>
        <w:ind w:left="0"/>
        <w:jc w:val="both"/>
      </w:pPr>
      <w:r>
        <w:rPr>
          <w:rFonts w:ascii="Times New Roman"/>
          <w:b w:val="false"/>
          <w:i w:val="false"/>
          <w:color w:val="000000"/>
          <w:sz w:val="28"/>
        </w:rPr>
        <w:t>
      14. Конкурс өткізу туралы хабарландыру құрамында:</w:t>
      </w:r>
    </w:p>
    <w:bookmarkEnd w:id="29"/>
    <w:bookmarkStart w:name="z35" w:id="30"/>
    <w:p>
      <w:pPr>
        <w:spacing w:after="0"/>
        <w:ind w:left="0"/>
        <w:jc w:val="both"/>
      </w:pPr>
      <w:r>
        <w:rPr>
          <w:rFonts w:ascii="Times New Roman"/>
          <w:b w:val="false"/>
          <w:i w:val="false"/>
          <w:color w:val="000000"/>
          <w:sz w:val="28"/>
        </w:rPr>
        <w:t>
      1) конкурсты ұйымдастырушының атауы және қалдықтарды жүзеге асыру жөніндегі конкурсқа қатысуға өтінімді қабылдау орнының мекенжайы;</w:t>
      </w:r>
    </w:p>
    <w:bookmarkEnd w:id="30"/>
    <w:bookmarkStart w:name="z36" w:id="31"/>
    <w:p>
      <w:pPr>
        <w:spacing w:after="0"/>
        <w:ind w:left="0"/>
        <w:jc w:val="both"/>
      </w:pPr>
      <w:r>
        <w:rPr>
          <w:rFonts w:ascii="Times New Roman"/>
          <w:b w:val="false"/>
          <w:i w:val="false"/>
          <w:color w:val="000000"/>
          <w:sz w:val="28"/>
        </w:rPr>
        <w:t>
      2) өткізу уақыты мен орны;</w:t>
      </w:r>
    </w:p>
    <w:bookmarkEnd w:id="31"/>
    <w:bookmarkStart w:name="z37" w:id="32"/>
    <w:p>
      <w:pPr>
        <w:spacing w:after="0"/>
        <w:ind w:left="0"/>
        <w:jc w:val="both"/>
      </w:pPr>
      <w:r>
        <w:rPr>
          <w:rFonts w:ascii="Times New Roman"/>
          <w:b w:val="false"/>
          <w:i w:val="false"/>
          <w:color w:val="000000"/>
          <w:sz w:val="28"/>
        </w:rPr>
        <w:t>
      3) қалдықтарды жүзеге асыру жөніндегі конкурсқа қатысуға өтінім беру мерзімі;</w:t>
      </w:r>
    </w:p>
    <w:bookmarkEnd w:id="32"/>
    <w:bookmarkStart w:name="z38" w:id="33"/>
    <w:p>
      <w:pPr>
        <w:spacing w:after="0"/>
        <w:ind w:left="0"/>
        <w:jc w:val="both"/>
      </w:pPr>
      <w:r>
        <w:rPr>
          <w:rFonts w:ascii="Times New Roman"/>
          <w:b w:val="false"/>
          <w:i w:val="false"/>
          <w:color w:val="000000"/>
          <w:sz w:val="28"/>
        </w:rPr>
        <w:t>
      4) конкурстың негізгі шарттары;</w:t>
      </w:r>
    </w:p>
    <w:bookmarkEnd w:id="33"/>
    <w:bookmarkStart w:name="z39" w:id="34"/>
    <w:p>
      <w:pPr>
        <w:spacing w:after="0"/>
        <w:ind w:left="0"/>
        <w:jc w:val="both"/>
      </w:pPr>
      <w:r>
        <w:rPr>
          <w:rFonts w:ascii="Times New Roman"/>
          <w:b w:val="false"/>
          <w:i w:val="false"/>
          <w:color w:val="000000"/>
          <w:sz w:val="28"/>
        </w:rPr>
        <w:t>
      5) конкурсқа шығарылатын қалдықтар объектісінің орналасқан жері мен қысқаша сипаттамасы;</w:t>
      </w:r>
    </w:p>
    <w:bookmarkEnd w:id="34"/>
    <w:bookmarkStart w:name="z40" w:id="35"/>
    <w:p>
      <w:pPr>
        <w:spacing w:after="0"/>
        <w:ind w:left="0"/>
        <w:jc w:val="both"/>
      </w:pPr>
      <w:r>
        <w:rPr>
          <w:rFonts w:ascii="Times New Roman"/>
          <w:b w:val="false"/>
          <w:i w:val="false"/>
          <w:color w:val="000000"/>
          <w:sz w:val="28"/>
        </w:rPr>
        <w:t>
      6) ақы төлеу үшін деректемелерді көрсете отырып, конкурсқа қатысу құқығы үшін қалдықтар объектісін бағалау құнының бір пайызын құрайтын жарнаның мөлшері.</w:t>
      </w:r>
    </w:p>
    <w:bookmarkEnd w:id="35"/>
    <w:bookmarkStart w:name="z41" w:id="36"/>
    <w:p>
      <w:pPr>
        <w:spacing w:after="0"/>
        <w:ind w:left="0"/>
        <w:jc w:val="both"/>
      </w:pPr>
      <w:r>
        <w:rPr>
          <w:rFonts w:ascii="Times New Roman"/>
          <w:b w:val="false"/>
          <w:i w:val="false"/>
          <w:color w:val="000000"/>
          <w:sz w:val="28"/>
        </w:rPr>
        <w:t>
      15. Қалдықтарды жүзеге асыру жөніндегі конкурсқа қатысуға өтінімдерді (бұдан әрі - өтінім) қабылдауды бөлім мерзімді баспасөз басылымында конкурс өткізу туралы хабарландыру жарияланған күнінен бастап жүзеге асырады және конкурсқа қатысуға өтінімдерді қарау күніне күнтізбелік үш күн қалғанда аяқтайды.</w:t>
      </w:r>
    </w:p>
    <w:bookmarkEnd w:id="36"/>
    <w:bookmarkStart w:name="z42" w:id="37"/>
    <w:p>
      <w:pPr>
        <w:spacing w:after="0"/>
        <w:ind w:left="0"/>
        <w:jc w:val="both"/>
      </w:pPr>
      <w:r>
        <w:rPr>
          <w:rFonts w:ascii="Times New Roman"/>
          <w:b w:val="false"/>
          <w:i w:val="false"/>
          <w:color w:val="000000"/>
          <w:sz w:val="28"/>
        </w:rPr>
        <w:t xml:space="preserve">
      16. Өтінімдерді әлеуетті қатысушылар осы Қағидалардың </w:t>
      </w:r>
      <w:r>
        <w:rPr>
          <w:rFonts w:ascii="Times New Roman"/>
          <w:b w:val="false"/>
          <w:i w:val="false"/>
          <w:color w:val="000000"/>
          <w:sz w:val="28"/>
        </w:rPr>
        <w:t>2 қосымшасына </w:t>
      </w:r>
      <w:r>
        <w:rPr>
          <w:rFonts w:ascii="Times New Roman"/>
          <w:b w:val="false"/>
          <w:i w:val="false"/>
          <w:color w:val="000000"/>
          <w:sz w:val="28"/>
        </w:rPr>
        <w:t>сәйкес нысан бойынша тігілген түрде, беттері нөмірленіп ұсынады, соңғы беті олардың қолымен және мөрімен куәландырылады.</w:t>
      </w:r>
    </w:p>
    <w:bookmarkEnd w:id="37"/>
    <w:bookmarkStart w:name="z43" w:id="38"/>
    <w:p>
      <w:pPr>
        <w:spacing w:after="0"/>
        <w:ind w:left="0"/>
        <w:jc w:val="both"/>
      </w:pPr>
      <w:r>
        <w:rPr>
          <w:rFonts w:ascii="Times New Roman"/>
          <w:b w:val="false"/>
          <w:i w:val="false"/>
          <w:color w:val="000000"/>
          <w:sz w:val="28"/>
        </w:rPr>
        <w:t>
      Конкурсқа әлеуетті қатысушы қажет болған жағдайда конкурс шарттарының талаптарына сәйкес жұмысты орындау немесе қызмет көрсету үшін қосалқы мердігерлерді (бірге орындаушы) тартуға құқылы, бірақ жұмыс және қызмет көлемінің үштен екі бөлігінен артық болмауы тиіс.</w:t>
      </w:r>
    </w:p>
    <w:bookmarkEnd w:id="38"/>
    <w:bookmarkStart w:name="z44" w:id="39"/>
    <w:p>
      <w:pPr>
        <w:spacing w:after="0"/>
        <w:ind w:left="0"/>
        <w:jc w:val="both"/>
      </w:pPr>
      <w:r>
        <w:rPr>
          <w:rFonts w:ascii="Times New Roman"/>
          <w:b w:val="false"/>
          <w:i w:val="false"/>
          <w:color w:val="000000"/>
          <w:sz w:val="28"/>
        </w:rPr>
        <w:t>
      17. Конкурсқа қатысушы өтінімдерді қараудың белгіленген мерзіміне үш жұмыс күн қалғанға дейін бөлімге жазбаша түрде хабарлай отырып, өз өтінімін кері қайтара алады.</w:t>
      </w:r>
    </w:p>
    <w:bookmarkEnd w:id="39"/>
    <w:bookmarkStart w:name="z45" w:id="40"/>
    <w:p>
      <w:pPr>
        <w:spacing w:after="0"/>
        <w:ind w:left="0"/>
        <w:jc w:val="both"/>
      </w:pPr>
      <w:r>
        <w:rPr>
          <w:rFonts w:ascii="Times New Roman"/>
          <w:b w:val="false"/>
          <w:i w:val="false"/>
          <w:color w:val="000000"/>
          <w:sz w:val="28"/>
        </w:rPr>
        <w:t>
      18. Қарау қорытындысы бойынша комиссия өтінімдерді қабылдау немесе</w:t>
      </w:r>
      <w:r>
        <w:rPr>
          <w:rFonts w:ascii="Times New Roman"/>
          <w:b w:val="false"/>
          <w:i w:val="false"/>
          <w:color w:val="000000"/>
          <w:sz w:val="28"/>
        </w:rPr>
        <w:t xml:space="preserve"> бас тарту туралы шешім қабылдайды.</w:t>
      </w:r>
    </w:p>
    <w:bookmarkEnd w:id="40"/>
    <w:bookmarkStart w:name="z47" w:id="41"/>
    <w:p>
      <w:pPr>
        <w:spacing w:after="0"/>
        <w:ind w:left="0"/>
        <w:jc w:val="both"/>
      </w:pPr>
      <w:r>
        <w:rPr>
          <w:rFonts w:ascii="Times New Roman"/>
          <w:b w:val="false"/>
          <w:i w:val="false"/>
          <w:color w:val="000000"/>
          <w:sz w:val="28"/>
        </w:rPr>
        <w:t>
      Өтінімдерді қарау күнінен бастап үш жұмыс күн ішінде бөлім өтінім</w:t>
      </w:r>
      <w:r>
        <w:rPr>
          <w:rFonts w:ascii="Times New Roman"/>
          <w:b w:val="false"/>
          <w:i w:val="false"/>
          <w:color w:val="000000"/>
          <w:sz w:val="28"/>
        </w:rPr>
        <w:t xml:space="preserve"> берушіге конкурсқа қатысуға жіберілгені туралы жазбаша хабарлама немесе дәлелді бас тарту жолдайды.</w:t>
      </w:r>
    </w:p>
    <w:bookmarkEnd w:id="41"/>
    <w:bookmarkStart w:name="z49" w:id="42"/>
    <w:p>
      <w:pPr>
        <w:spacing w:after="0"/>
        <w:ind w:left="0"/>
        <w:jc w:val="both"/>
      </w:pPr>
      <w:r>
        <w:rPr>
          <w:rFonts w:ascii="Times New Roman"/>
          <w:b w:val="false"/>
          <w:i w:val="false"/>
          <w:color w:val="000000"/>
          <w:sz w:val="28"/>
        </w:rPr>
        <w:t>
      19. Бөлім келесідей жағдайларда өтінім қабылдаудан бас тартады:</w:t>
      </w:r>
    </w:p>
    <w:bookmarkEnd w:id="42"/>
    <w:bookmarkStart w:name="z50" w:id="43"/>
    <w:p>
      <w:pPr>
        <w:spacing w:after="0"/>
        <w:ind w:left="0"/>
        <w:jc w:val="both"/>
      </w:pPr>
      <w:r>
        <w:rPr>
          <w:rFonts w:ascii="Times New Roman"/>
          <w:b w:val="false"/>
          <w:i w:val="false"/>
          <w:color w:val="000000"/>
          <w:sz w:val="28"/>
        </w:rPr>
        <w:t>
      1) осы Қағидалардың талаптарын бұза отырып өтінім беру;</w:t>
      </w:r>
    </w:p>
    <w:bookmarkEnd w:id="43"/>
    <w:bookmarkStart w:name="z51" w:id="44"/>
    <w:p>
      <w:pPr>
        <w:spacing w:after="0"/>
        <w:ind w:left="0"/>
        <w:jc w:val="both"/>
      </w:pPr>
      <w:r>
        <w:rPr>
          <w:rFonts w:ascii="Times New Roman"/>
          <w:b w:val="false"/>
          <w:i w:val="false"/>
          <w:color w:val="000000"/>
          <w:sz w:val="28"/>
        </w:rPr>
        <w:t>
      2) өтінім беруші өтінімінде жалған немесе дұрыс емес мәліметтер беруі;</w:t>
      </w:r>
    </w:p>
    <w:bookmarkEnd w:id="44"/>
    <w:bookmarkStart w:name="z52" w:id="45"/>
    <w:p>
      <w:pPr>
        <w:spacing w:after="0"/>
        <w:ind w:left="0"/>
        <w:jc w:val="both"/>
      </w:pPr>
      <w:r>
        <w:rPr>
          <w:rFonts w:ascii="Times New Roman"/>
          <w:b w:val="false"/>
          <w:i w:val="false"/>
          <w:color w:val="000000"/>
          <w:sz w:val="28"/>
        </w:rPr>
        <w:t xml:space="preserve">
      3) өтінімде өтінім берушінің қалдықтарды қауіпсіз кәдеге жарату (қайта өңдеу) үшін қажетті техникалық, ұйымдастырушылық, басқарушылық және қаржы мүмкіндіктері туралы мәлімет болмауы (Қазақстан Республикасы Қаржы министрінің 2018 жылғы 27 ақпандағы </w:t>
      </w:r>
      <w:r>
        <w:rPr>
          <w:rFonts w:ascii="Times New Roman"/>
          <w:b w:val="false"/>
          <w:i w:val="false"/>
          <w:color w:val="000000"/>
          <w:sz w:val="28"/>
        </w:rPr>
        <w:t>№ 306</w:t>
      </w:r>
      <w:r>
        <w:rPr>
          <w:rFonts w:ascii="Times New Roman"/>
          <w:b w:val="false"/>
          <w:i w:val="false"/>
          <w:color w:val="000000"/>
          <w:sz w:val="28"/>
        </w:rPr>
        <w:t xml:space="preserve"> "Жеке шоттарын жүргізу қағидаларын бекіту туралы" бұйрығымен бекітілген қағиданың </w:t>
      </w:r>
      <w:r>
        <w:rPr>
          <w:rFonts w:ascii="Times New Roman"/>
          <w:b w:val="false"/>
          <w:i w:val="false"/>
          <w:color w:val="000000"/>
          <w:sz w:val="28"/>
        </w:rPr>
        <w:t>19 қосымшасына</w:t>
      </w:r>
      <w:r>
        <w:rPr>
          <w:rFonts w:ascii="Times New Roman"/>
          <w:b w:val="false"/>
          <w:i w:val="false"/>
          <w:color w:val="000000"/>
          <w:sz w:val="28"/>
        </w:rPr>
        <w:t xml:space="preserve"> сәйкес нысан бойынша (нормативтік құқықтық актілерді мемлекеттік тіркеу Тізілімінде № 16601 болып тіркелген) есебі мемлекеттік кірістер органдарында жүргізілетін берешегiнiң жоқ (бар) екендiгi туралы мәлімет).</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19- тармаққа өзгерістер енгізілді Маңғыстау облысы Түпқараған аудандық мәслихатының 12.12.2018 </w:t>
      </w:r>
      <w:r>
        <w:rPr>
          <w:rFonts w:ascii="Times New Roman"/>
          <w:b w:val="false"/>
          <w:i w:val="false"/>
          <w:color w:val="000000"/>
          <w:sz w:val="28"/>
        </w:rPr>
        <w:t>№ 25/209</w:t>
      </w:r>
      <w:r>
        <w:rPr>
          <w:rFonts w:ascii="Times New Roman"/>
          <w:b w:val="false"/>
          <w:i w:val="false"/>
          <w:color w:val="ff0000"/>
          <w:sz w:val="28"/>
        </w:rPr>
        <w:t xml:space="preserve"> шешімімен(алғашқы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 Конкурсқа қатысушылар жұмсаған шығындар, конкурсқа қатысуға дайындық бойынша шығындарды қоса алғанда, қайтарылуға не өтелуге жатпайды. Бөлім конкурстың қорытындысы жарияланған күнінен бастап он жұмыс күн ішінде жеңімпаз деп танылмаған конкурсқа қатысушыларға жарналарын қайтарады.</w:t>
      </w:r>
    </w:p>
    <w:bookmarkStart w:name="z54" w:id="46"/>
    <w:p>
      <w:pPr>
        <w:spacing w:after="0"/>
        <w:ind w:left="0"/>
        <w:jc w:val="both"/>
      </w:pPr>
      <w:r>
        <w:rPr>
          <w:rFonts w:ascii="Times New Roman"/>
          <w:b w:val="false"/>
          <w:i w:val="false"/>
          <w:color w:val="000000"/>
          <w:sz w:val="28"/>
        </w:rPr>
        <w:t>
      21. Конкурсқа қатысуға жіберілген өтінім беруші конкурстық ұсыныс жасайды және оны бөлімге конверттерді ашу рәсіміне бір сағатқа дейінгі уақыттан кешіктірмей ұсынады. Бөлімге келіп түскен және конкурсқа жіберілген конкурстық ұсыныстар конкурсқа қатысушыларға кері қайтарылуға жатпайды.</w:t>
      </w:r>
    </w:p>
    <w:bookmarkEnd w:id="46"/>
    <w:bookmarkStart w:name="z55" w:id="47"/>
    <w:p>
      <w:pPr>
        <w:spacing w:after="0"/>
        <w:ind w:left="0"/>
        <w:jc w:val="both"/>
      </w:pPr>
      <w:r>
        <w:rPr>
          <w:rFonts w:ascii="Times New Roman"/>
          <w:b w:val="false"/>
          <w:i w:val="false"/>
          <w:color w:val="000000"/>
          <w:sz w:val="28"/>
        </w:rPr>
        <w:t>
      22. Конкурсқа қатысу үшін конкурстық ұсыныстар құрамында:</w:t>
      </w:r>
    </w:p>
    <w:bookmarkEnd w:id="47"/>
    <w:bookmarkStart w:name="z56" w:id="48"/>
    <w:p>
      <w:pPr>
        <w:spacing w:after="0"/>
        <w:ind w:left="0"/>
        <w:jc w:val="both"/>
      </w:pPr>
      <w:r>
        <w:rPr>
          <w:rFonts w:ascii="Times New Roman"/>
          <w:b w:val="false"/>
          <w:i w:val="false"/>
          <w:color w:val="000000"/>
          <w:sz w:val="28"/>
        </w:rPr>
        <w:t>
      1) өтінім берушінің конкурс өткізу тәртібіне және өтінім берушінің міндеттеріне қатысты осы Қағидалардың шарттарымен танысқандығы туралы растауы;</w:t>
      </w:r>
    </w:p>
    <w:bookmarkEnd w:id="48"/>
    <w:bookmarkStart w:name="z57" w:id="49"/>
    <w:p>
      <w:pPr>
        <w:spacing w:after="0"/>
        <w:ind w:left="0"/>
        <w:jc w:val="both"/>
      </w:pPr>
      <w:r>
        <w:rPr>
          <w:rFonts w:ascii="Times New Roman"/>
          <w:b w:val="false"/>
          <w:i w:val="false"/>
          <w:color w:val="000000"/>
          <w:sz w:val="28"/>
        </w:rPr>
        <w:t>
      2) жарғының көшірмесі (заңды тұлғалар үшін);</w:t>
      </w:r>
    </w:p>
    <w:bookmarkEnd w:id="49"/>
    <w:bookmarkStart w:name="z58" w:id="50"/>
    <w:p>
      <w:pPr>
        <w:spacing w:after="0"/>
        <w:ind w:left="0"/>
        <w:jc w:val="both"/>
      </w:pPr>
      <w:r>
        <w:rPr>
          <w:rFonts w:ascii="Times New Roman"/>
          <w:b w:val="false"/>
          <w:i w:val="false"/>
          <w:color w:val="000000"/>
          <w:sz w:val="28"/>
        </w:rPr>
        <w:t>
      3) әлеуетті қатысушының бірінші басшысын тағайындау (сайлау) туралы құжаттың көшірмесі;</w:t>
      </w:r>
    </w:p>
    <w:bookmarkEnd w:id="50"/>
    <w:bookmarkStart w:name="z59" w:id="51"/>
    <w:p>
      <w:pPr>
        <w:spacing w:after="0"/>
        <w:ind w:left="0"/>
        <w:jc w:val="both"/>
      </w:pPr>
      <w:r>
        <w:rPr>
          <w:rFonts w:ascii="Times New Roman"/>
          <w:b w:val="false"/>
          <w:i w:val="false"/>
          <w:color w:val="000000"/>
          <w:sz w:val="28"/>
        </w:rPr>
        <w:t>
      4) жұмыстарды орындау бойынша қосалқы мердігерлердің тізбесі, қосалқы мердігерлерге берілетін жұмыстардың көлемі мен түрлері (жұмысқа тартылған жағдайда);</w:t>
      </w:r>
    </w:p>
    <w:bookmarkEnd w:id="51"/>
    <w:bookmarkStart w:name="z60" w:id="52"/>
    <w:p>
      <w:pPr>
        <w:spacing w:after="0"/>
        <w:ind w:left="0"/>
        <w:jc w:val="both"/>
      </w:pPr>
      <w:r>
        <w:rPr>
          <w:rFonts w:ascii="Times New Roman"/>
          <w:b w:val="false"/>
          <w:i w:val="false"/>
          <w:color w:val="000000"/>
          <w:sz w:val="28"/>
        </w:rPr>
        <w:t>
      5) конкурсқа қатысу құқығына төленген жарна төлемін растайтын құжат (ақысыз өткізген жағдайда ұсынылмайды);</w:t>
      </w:r>
    </w:p>
    <w:bookmarkEnd w:id="52"/>
    <w:bookmarkStart w:name="z61" w:id="53"/>
    <w:p>
      <w:pPr>
        <w:spacing w:after="0"/>
        <w:ind w:left="0"/>
        <w:jc w:val="both"/>
      </w:pPr>
      <w:r>
        <w:rPr>
          <w:rFonts w:ascii="Times New Roman"/>
          <w:b w:val="false"/>
          <w:i w:val="false"/>
          <w:color w:val="000000"/>
          <w:sz w:val="28"/>
        </w:rPr>
        <w:t>
      6) әлеуетті қатысушының қолы қойылған баға ұсынысы;</w:t>
      </w:r>
    </w:p>
    <w:bookmarkEnd w:id="53"/>
    <w:bookmarkStart w:name="z62" w:id="54"/>
    <w:p>
      <w:pPr>
        <w:spacing w:after="0"/>
        <w:ind w:left="0"/>
        <w:jc w:val="both"/>
      </w:pPr>
      <w:r>
        <w:rPr>
          <w:rFonts w:ascii="Times New Roman"/>
          <w:b w:val="false"/>
          <w:i w:val="false"/>
          <w:color w:val="000000"/>
          <w:sz w:val="28"/>
        </w:rPr>
        <w:t>
      7) конкурс шарттарын орындауға бағытталуы тиіс бағдарлама (жобаны жүзеге асыру мерзімдері, технологияларды қолдану, қаржы мүмкіндіктері, экологиялық заңнаманың талаптарына сәйкестігі).</w:t>
      </w:r>
    </w:p>
    <w:bookmarkEnd w:id="54"/>
    <w:bookmarkStart w:name="z63" w:id="55"/>
    <w:p>
      <w:pPr>
        <w:spacing w:after="0"/>
        <w:ind w:left="0"/>
        <w:jc w:val="both"/>
      </w:pPr>
      <w:r>
        <w:rPr>
          <w:rFonts w:ascii="Times New Roman"/>
          <w:b w:val="false"/>
          <w:i w:val="false"/>
          <w:color w:val="000000"/>
          <w:sz w:val="28"/>
        </w:rPr>
        <w:t xml:space="preserve">
      23. Әлеуетті қатысушы конкурстық ұсынысты тігілген түрде, беттері нөмірленіп ұсынады, соңғы беті оның қолымен және мөрімен куәландырылады. </w:t>
      </w:r>
    </w:p>
    <w:bookmarkEnd w:id="55"/>
    <w:bookmarkStart w:name="z64" w:id="56"/>
    <w:p>
      <w:pPr>
        <w:spacing w:after="0"/>
        <w:ind w:left="0"/>
        <w:jc w:val="both"/>
      </w:pPr>
      <w:r>
        <w:rPr>
          <w:rFonts w:ascii="Times New Roman"/>
          <w:b w:val="false"/>
          <w:i w:val="false"/>
          <w:color w:val="000000"/>
          <w:sz w:val="28"/>
        </w:rPr>
        <w:t>
      24. Конкурстық ұсыныс әлеуетті қатысушыға грамматикалық немесе арифметикалық қателерді түзету қажет болған жағдайларды қоспағанда, тармақтардың арасында жазусыз, өшірулерсіз немесе қоса жазуларсыз ұсынылады.</w:t>
      </w:r>
    </w:p>
    <w:bookmarkEnd w:id="56"/>
    <w:bookmarkStart w:name="z65" w:id="57"/>
    <w:p>
      <w:pPr>
        <w:spacing w:after="0"/>
        <w:ind w:left="0"/>
        <w:jc w:val="both"/>
      </w:pPr>
      <w:r>
        <w:rPr>
          <w:rFonts w:ascii="Times New Roman"/>
          <w:b w:val="false"/>
          <w:i w:val="false"/>
          <w:color w:val="000000"/>
          <w:sz w:val="28"/>
        </w:rPr>
        <w:t>
      25. Әлеуетті қатысушы конкурстық ұсынысты конвертке мөр соғып бекітеді. Конвертте әлеуетті қатысушының атауы және заңды мекенжайы көрсетіледі.</w:t>
      </w:r>
    </w:p>
    <w:bookmarkEnd w:id="57"/>
    <w:bookmarkStart w:name="z66" w:id="58"/>
    <w:p>
      <w:pPr>
        <w:spacing w:after="0"/>
        <w:ind w:left="0"/>
        <w:jc w:val="both"/>
      </w:pPr>
      <w:r>
        <w:rPr>
          <w:rFonts w:ascii="Times New Roman"/>
          <w:b w:val="false"/>
          <w:i w:val="false"/>
          <w:color w:val="000000"/>
          <w:sz w:val="28"/>
        </w:rPr>
        <w:t>
      26. Конкурстық ұсыныстарды бағалауды конкурстық комиссия конверттерді ашқан күнінен бастап он бес жұмыс күн ішінде жүргізеді.</w:t>
      </w:r>
    </w:p>
    <w:bookmarkEnd w:id="58"/>
    <w:bookmarkStart w:name="z67" w:id="59"/>
    <w:p>
      <w:pPr>
        <w:spacing w:after="0"/>
        <w:ind w:left="0"/>
        <w:jc w:val="both"/>
      </w:pPr>
      <w:r>
        <w:rPr>
          <w:rFonts w:ascii="Times New Roman"/>
          <w:b w:val="false"/>
          <w:i w:val="false"/>
          <w:color w:val="000000"/>
          <w:sz w:val="28"/>
        </w:rPr>
        <w:t>
      Конкурстық комиссияның шешімі хаттама түрінде ресімделеді. Хаттамаға конкурстың комиссия мүшелері қол қояды.</w:t>
      </w:r>
    </w:p>
    <w:bookmarkEnd w:id="59"/>
    <w:bookmarkStart w:name="z68" w:id="60"/>
    <w:p>
      <w:pPr>
        <w:spacing w:after="0"/>
        <w:ind w:left="0"/>
        <w:jc w:val="both"/>
      </w:pPr>
      <w:r>
        <w:rPr>
          <w:rFonts w:ascii="Times New Roman"/>
          <w:b w:val="false"/>
          <w:i w:val="false"/>
          <w:color w:val="000000"/>
          <w:sz w:val="28"/>
        </w:rPr>
        <w:t>
      27. Конкурстық комиссияның шешімі ашық дауыс беру арқылы қабылданады және ол қатысып отырған конкурстық комиссия мүшелерінің жалпы санының басым көпшілігі дауыс берген кезде қабылданды деп саналады. Дауыстар тең болған жағдайда конкурстық комиссияның төрағасы дауыс берген шешім қабылданды деп есептелінеді.</w:t>
      </w:r>
    </w:p>
    <w:bookmarkEnd w:id="60"/>
    <w:bookmarkStart w:name="z69" w:id="61"/>
    <w:p>
      <w:pPr>
        <w:spacing w:after="0"/>
        <w:ind w:left="0"/>
        <w:jc w:val="both"/>
      </w:pPr>
      <w:r>
        <w:rPr>
          <w:rFonts w:ascii="Times New Roman"/>
          <w:b w:val="false"/>
          <w:i w:val="false"/>
          <w:color w:val="000000"/>
          <w:sz w:val="28"/>
        </w:rPr>
        <w:t>
      Конкурстық комиссияның кез келген мүшесі конкурстық комиссияның шешімімен келіспеген жағдайда өз пікірін білдіріп, оны жазбаша баяндайды және конкурс қорытындысының хаттамасына тіркелінеді.</w:t>
      </w:r>
    </w:p>
    <w:bookmarkEnd w:id="61"/>
    <w:bookmarkStart w:name="z70" w:id="62"/>
    <w:p>
      <w:pPr>
        <w:spacing w:after="0"/>
        <w:ind w:left="0"/>
        <w:jc w:val="both"/>
      </w:pPr>
      <w:r>
        <w:rPr>
          <w:rFonts w:ascii="Times New Roman"/>
          <w:b w:val="false"/>
          <w:i w:val="false"/>
          <w:color w:val="000000"/>
          <w:sz w:val="28"/>
        </w:rPr>
        <w:t>
      28. Конкурс жеңімпазын конкурстық комиссия келесідей негізгі критерийлер жиынтығы негізінде анықтайды:</w:t>
      </w:r>
    </w:p>
    <w:bookmarkEnd w:id="62"/>
    <w:bookmarkStart w:name="z71" w:id="63"/>
    <w:p>
      <w:pPr>
        <w:spacing w:after="0"/>
        <w:ind w:left="0"/>
        <w:jc w:val="both"/>
      </w:pPr>
      <w:r>
        <w:rPr>
          <w:rFonts w:ascii="Times New Roman"/>
          <w:b w:val="false"/>
          <w:i w:val="false"/>
          <w:color w:val="000000"/>
          <w:sz w:val="28"/>
        </w:rPr>
        <w:t>
      1) бағдарламаның іс-шаралары конкурс шарттарын орындауды қамтамасыз етуге тиісті (жобаны жүзеге асыру мерзімдері, технологияларды қолдану, қаржы мүмкіндіктері, экологиялық заңнаманың талаптарына сәйкестігі);</w:t>
      </w:r>
    </w:p>
    <w:bookmarkEnd w:id="63"/>
    <w:bookmarkStart w:name="z72" w:id="64"/>
    <w:p>
      <w:pPr>
        <w:spacing w:after="0"/>
        <w:ind w:left="0"/>
        <w:jc w:val="both"/>
      </w:pPr>
      <w:r>
        <w:rPr>
          <w:rFonts w:ascii="Times New Roman"/>
          <w:b w:val="false"/>
          <w:i w:val="false"/>
          <w:color w:val="000000"/>
          <w:sz w:val="28"/>
        </w:rPr>
        <w:t>
      2) баға ұсынысы.</w:t>
      </w:r>
    </w:p>
    <w:bookmarkEnd w:id="64"/>
    <w:bookmarkStart w:name="z73" w:id="65"/>
    <w:p>
      <w:pPr>
        <w:spacing w:after="0"/>
        <w:ind w:left="0"/>
        <w:jc w:val="both"/>
      </w:pPr>
      <w:r>
        <w:rPr>
          <w:rFonts w:ascii="Times New Roman"/>
          <w:b w:val="false"/>
          <w:i w:val="false"/>
          <w:color w:val="000000"/>
          <w:sz w:val="28"/>
        </w:rPr>
        <w:t>
      29. Конкурстың нәтижелері Түпқараған ауданының аумағында таратылатын мерзімді баспасөз басылымында жарияланады, сондай-ақ шұғыл түрде аудан әкімдігінің интернет-ресурсында орналастырылады.</w:t>
      </w:r>
    </w:p>
    <w:bookmarkEnd w:id="65"/>
    <w:bookmarkStart w:name="z74" w:id="66"/>
    <w:p>
      <w:pPr>
        <w:spacing w:after="0"/>
        <w:ind w:left="0"/>
        <w:jc w:val="both"/>
      </w:pPr>
      <w:r>
        <w:rPr>
          <w:rFonts w:ascii="Times New Roman"/>
          <w:b w:val="false"/>
          <w:i w:val="false"/>
          <w:color w:val="000000"/>
          <w:sz w:val="28"/>
        </w:rPr>
        <w:t>
      30. Конкурсқа бір ғана өтінім беруші қатысқан жағдайда, конкурс өтпеген деп танылады.</w:t>
      </w:r>
    </w:p>
    <w:bookmarkEnd w:id="66"/>
    <w:bookmarkStart w:name="z75" w:id="67"/>
    <w:p>
      <w:pPr>
        <w:spacing w:after="0"/>
        <w:ind w:left="0"/>
        <w:jc w:val="both"/>
      </w:pPr>
      <w:r>
        <w:rPr>
          <w:rFonts w:ascii="Times New Roman"/>
          <w:b w:val="false"/>
          <w:i w:val="false"/>
          <w:color w:val="000000"/>
          <w:sz w:val="28"/>
        </w:rPr>
        <w:t>
      31. Конкурс өтпеген деп танылған кезде, конкурстық комиссия объектіні конкурстан алып тастайды немесе конкурс өткізуді қайта белгілейді. Тек бір ғана өтінім берушінің қатысуына байланысты конкурс қайта өтпеген деп танылған кезде, бөлім конкурстық комиссияның ұсынысы бойынша мұндай өтінім берушімен келіссөздер және уәкілетті органға тиімді шарттар негізінде ұйым үшін тиімділігі конкурстық ұсыныста олар ұсынғаннан кем болмайтын жағдайда келісімшарт жасайды.</w:t>
      </w:r>
    </w:p>
    <w:bookmarkEnd w:id="67"/>
    <w:bookmarkStart w:name="z76" w:id="68"/>
    <w:p>
      <w:pPr>
        <w:spacing w:after="0"/>
        <w:ind w:left="0"/>
        <w:jc w:val="both"/>
      </w:pPr>
      <w:r>
        <w:rPr>
          <w:rFonts w:ascii="Times New Roman"/>
          <w:b w:val="false"/>
          <w:i w:val="false"/>
          <w:color w:val="000000"/>
          <w:sz w:val="28"/>
        </w:rPr>
        <w:t>
      32. Конкурс талаптарына сәйкес келетін бірде - бір жоба ұсынылмаған жағдайда да конкурс өтпеген деп танылады.</w:t>
      </w:r>
    </w:p>
    <w:bookmarkEnd w:id="68"/>
    <w:bookmarkStart w:name="z77" w:id="69"/>
    <w:p>
      <w:pPr>
        <w:spacing w:after="0"/>
        <w:ind w:left="0"/>
        <w:jc w:val="both"/>
      </w:pPr>
      <w:r>
        <w:rPr>
          <w:rFonts w:ascii="Times New Roman"/>
          <w:b w:val="false"/>
          <w:i w:val="false"/>
          <w:color w:val="000000"/>
          <w:sz w:val="28"/>
        </w:rPr>
        <w:t xml:space="preserve">
      33. Конкурс жеңімпазымен қалдықтарды жүзеге асыру туралы </w:t>
      </w:r>
      <w:r>
        <w:rPr>
          <w:rFonts w:ascii="Times New Roman"/>
          <w:b w:val="false"/>
          <w:i w:val="false"/>
          <w:color w:val="000000"/>
          <w:sz w:val="28"/>
        </w:rPr>
        <w:t xml:space="preserve">келісімшарт (бұдан әрі - Келісімшарт) жасалады, оның шарттары Түпқараған ауданы әкімдігімен келісіледі. Келісімшарт қалдықтармен жұмыс жасау және жалпы жұмыстарды қауіпсіз жүргізу, сондай-ақ конкурс жеңімпазының ұйым бекіткен нысан бойынша орындалған жұмыстары туралы есебін ұсыну кезінде Қазақстан Республикасының экологиялық </w:t>
      </w:r>
      <w:r>
        <w:rPr>
          <w:rFonts w:ascii="Times New Roman"/>
          <w:b w:val="false"/>
          <w:i w:val="false"/>
          <w:color w:val="000000"/>
          <w:sz w:val="28"/>
        </w:rPr>
        <w:t>заңнамасының</w:t>
      </w:r>
      <w:r>
        <w:rPr>
          <w:rFonts w:ascii="Times New Roman"/>
          <w:b w:val="false"/>
          <w:i w:val="false"/>
          <w:color w:val="000000"/>
          <w:sz w:val="28"/>
        </w:rPr>
        <w:t xml:space="preserve"> талаптарын сақтау бойынша міндеттемелерді қарастырады.</w:t>
      </w:r>
    </w:p>
    <w:bookmarkEnd w:id="69"/>
    <w:bookmarkStart w:name="z79" w:id="70"/>
    <w:p>
      <w:pPr>
        <w:spacing w:after="0"/>
        <w:ind w:left="0"/>
        <w:jc w:val="both"/>
      </w:pPr>
      <w:r>
        <w:rPr>
          <w:rFonts w:ascii="Times New Roman"/>
          <w:b w:val="false"/>
          <w:i w:val="false"/>
          <w:color w:val="000000"/>
          <w:sz w:val="28"/>
        </w:rPr>
        <w:t>
      Есеп бөлімге тоқсан сайын есепті тоқсаннан кейінгі айдың оныншы күніне дейін ұсынылады.</w:t>
      </w:r>
    </w:p>
    <w:bookmarkEnd w:id="70"/>
    <w:bookmarkStart w:name="z80" w:id="71"/>
    <w:p>
      <w:pPr>
        <w:spacing w:after="0"/>
        <w:ind w:left="0"/>
        <w:jc w:val="both"/>
      </w:pPr>
      <w:r>
        <w:rPr>
          <w:rFonts w:ascii="Times New Roman"/>
          <w:b w:val="false"/>
          <w:i w:val="false"/>
          <w:color w:val="000000"/>
          <w:sz w:val="28"/>
        </w:rPr>
        <w:t>
      Келісімшарт шарттары сақталмаған жағдайда бөлім оны Қазақстан Республикасының азаматтық заңнамасында белгіленген тәртіппен бұзады және конкурс өткізуді қайта жариялайды.</w:t>
      </w:r>
    </w:p>
    <w:bookmarkEnd w:id="71"/>
    <w:bookmarkStart w:name="z81" w:id="72"/>
    <w:p>
      <w:pPr>
        <w:spacing w:after="0"/>
        <w:ind w:left="0"/>
        <w:jc w:val="both"/>
      </w:pPr>
      <w:r>
        <w:rPr>
          <w:rFonts w:ascii="Times New Roman"/>
          <w:b w:val="false"/>
          <w:i w:val="false"/>
          <w:color w:val="000000"/>
          <w:sz w:val="28"/>
        </w:rPr>
        <w:t>
      34. Конкурс екі рет өтпеген деп танылған жағдайда, бөлім осы Қағидаларда қарастырылған тәртіппен қалдықтарды ақысыз негізде конкурс өткізеді.</w:t>
      </w:r>
    </w:p>
    <w:bookmarkEnd w:id="72"/>
    <w:bookmarkStart w:name="z82" w:id="73"/>
    <w:p>
      <w:pPr>
        <w:spacing w:after="0"/>
        <w:ind w:left="0"/>
        <w:jc w:val="both"/>
      </w:pPr>
      <w:r>
        <w:rPr>
          <w:rFonts w:ascii="Times New Roman"/>
          <w:b w:val="false"/>
          <w:i w:val="false"/>
          <w:color w:val="000000"/>
          <w:sz w:val="28"/>
        </w:rPr>
        <w:t>
      35. Бөлімнің қалдықтарды жүзеге асырудан түскен қаражаты мемлекет кірісіне жіберіледі.</w:t>
      </w:r>
    </w:p>
    <w:bookmarkEnd w:id="73"/>
    <w:p>
      <w:pPr>
        <w:spacing w:after="0"/>
        <w:ind w:left="0"/>
        <w:jc w:val="left"/>
      </w:pPr>
      <w:r>
        <w:rPr>
          <w:rFonts w:ascii="Times New Roman"/>
          <w:b/>
          <w:i w:val="false"/>
          <w:color w:val="000000"/>
        </w:rPr>
        <w:t xml:space="preserve"> 2.3. Қалдықтарды кәдеге жарату және жою</w:t>
      </w:r>
    </w:p>
    <w:bookmarkStart w:name="z83" w:id="74"/>
    <w:p>
      <w:pPr>
        <w:spacing w:after="0"/>
        <w:ind w:left="0"/>
        <w:jc w:val="both"/>
      </w:pPr>
      <w:r>
        <w:rPr>
          <w:rFonts w:ascii="Times New Roman"/>
          <w:b w:val="false"/>
          <w:i w:val="false"/>
          <w:color w:val="000000"/>
          <w:sz w:val="28"/>
        </w:rPr>
        <w:t xml:space="preserve">
      36. Осы Қағидалардың </w:t>
      </w:r>
      <w:r>
        <w:rPr>
          <w:rFonts w:ascii="Times New Roman"/>
          <w:b w:val="false"/>
          <w:i w:val="false"/>
          <w:color w:val="000000"/>
          <w:sz w:val="28"/>
        </w:rPr>
        <w:t>31 тармағымен</w:t>
      </w:r>
      <w:r>
        <w:rPr>
          <w:rFonts w:ascii="Times New Roman"/>
          <w:b w:val="false"/>
          <w:i w:val="false"/>
          <w:color w:val="000000"/>
          <w:sz w:val="28"/>
        </w:rPr>
        <w:t xml:space="preserve"> көзделген негіздемелер бойынша қалдықтарды ақысыз негізде жүзеге асыру бойынша конкурс өтпеген деп танылған кезде, қалдықтар талап етілмеген деп саналады.</w:t>
      </w:r>
    </w:p>
    <w:bookmarkEnd w:id="74"/>
    <w:bookmarkStart w:name="z84" w:id="75"/>
    <w:p>
      <w:pPr>
        <w:spacing w:after="0"/>
        <w:ind w:left="0"/>
        <w:jc w:val="both"/>
      </w:pPr>
      <w:r>
        <w:rPr>
          <w:rFonts w:ascii="Times New Roman"/>
          <w:b w:val="false"/>
          <w:i w:val="false"/>
          <w:color w:val="000000"/>
          <w:sz w:val="28"/>
        </w:rPr>
        <w:t xml:space="preserve">
      Бөлім талап етілмеген қалдықтарды кәдеге жаратуды және жоюды Қазақстан Республикасының экологиялық </w:t>
      </w:r>
      <w:r>
        <w:rPr>
          <w:rFonts w:ascii="Times New Roman"/>
          <w:b w:val="false"/>
          <w:i w:val="false"/>
          <w:color w:val="000000"/>
          <w:sz w:val="28"/>
        </w:rPr>
        <w:t>заңнамасына</w:t>
      </w:r>
      <w:r>
        <w:rPr>
          <w:rFonts w:ascii="Times New Roman"/>
          <w:b w:val="false"/>
          <w:i w:val="false"/>
          <w:color w:val="000000"/>
          <w:sz w:val="28"/>
        </w:rPr>
        <w:t xml:space="preserve"> сәйкес аудандық бюджет қаражатының есебінен жүзеге асырады.</w:t>
      </w:r>
    </w:p>
    <w:bookmarkEnd w:id="75"/>
    <w:p>
      <w:pPr>
        <w:spacing w:after="0"/>
        <w:ind w:left="0"/>
        <w:jc w:val="left"/>
      </w:pPr>
      <w:r>
        <w:rPr>
          <w:rFonts w:ascii="Times New Roman"/>
          <w:b/>
          <w:i w:val="false"/>
          <w:color w:val="000000"/>
        </w:rPr>
        <w:t xml:space="preserve"> 3. Қорытынды ережелер</w:t>
      </w:r>
    </w:p>
    <w:bookmarkStart w:name="z85" w:id="76"/>
    <w:p>
      <w:pPr>
        <w:spacing w:after="0"/>
        <w:ind w:left="0"/>
        <w:jc w:val="both"/>
      </w:pPr>
      <w:r>
        <w:rPr>
          <w:rFonts w:ascii="Times New Roman"/>
          <w:b w:val="false"/>
          <w:i w:val="false"/>
          <w:color w:val="000000"/>
          <w:sz w:val="28"/>
        </w:rPr>
        <w:t>
      37. Коммуналдық меншiкке түскен қалдықтармен жұмыс жасау процесінде Қазақстан Республикасының экологиялық заңнамасында көзделген талаптар сақталады.</w:t>
      </w:r>
    </w:p>
    <w:bookmarkEnd w:id="7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Сот шешімімен коммуналдық</w:t>
            </w:r>
            <w:r>
              <w:br/>
            </w:r>
            <w:r>
              <w:rPr>
                <w:rFonts w:ascii="Times New Roman"/>
                <w:b w:val="false"/>
                <w:i w:val="false"/>
                <w:color w:val="000000"/>
                <w:sz w:val="20"/>
              </w:rPr>
              <w:t>меншікке түскен болып танылған</w:t>
            </w:r>
            <w:r>
              <w:br/>
            </w:r>
            <w:r>
              <w:rPr>
                <w:rFonts w:ascii="Times New Roman"/>
                <w:b w:val="false"/>
                <w:i w:val="false"/>
                <w:color w:val="000000"/>
                <w:sz w:val="20"/>
              </w:rPr>
              <w:t>иесіз қалдықтарды басқару қағидаларына</w:t>
            </w:r>
            <w:r>
              <w:br/>
            </w:r>
            <w:r>
              <w:rPr>
                <w:rFonts w:ascii="Times New Roman"/>
                <w:b w:val="false"/>
                <w:i w:val="false"/>
                <w:color w:val="000000"/>
                <w:sz w:val="20"/>
              </w:rPr>
              <w:t>1 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Иесіз қалдықтарды коммуналдық меншiкке беру туралы акті</w:t>
      </w:r>
    </w:p>
    <w:bookmarkStart w:name="z87" w:id="77"/>
    <w:p>
      <w:pPr>
        <w:spacing w:after="0"/>
        <w:ind w:left="0"/>
        <w:jc w:val="both"/>
      </w:pPr>
      <w:r>
        <w:rPr>
          <w:rFonts w:ascii="Times New Roman"/>
          <w:b w:val="false"/>
          <w:i w:val="false"/>
          <w:color w:val="000000"/>
          <w:sz w:val="28"/>
        </w:rPr>
        <w:t>
      20__жылғы "___"________________ ______________________</w:t>
      </w:r>
    </w:p>
    <w:bookmarkEnd w:id="77"/>
    <w:bookmarkStart w:name="z88" w:id="78"/>
    <w:p>
      <w:pPr>
        <w:spacing w:after="0"/>
        <w:ind w:left="0"/>
        <w:jc w:val="both"/>
      </w:pPr>
      <w:r>
        <w:rPr>
          <w:rFonts w:ascii="Times New Roman"/>
          <w:b w:val="false"/>
          <w:i w:val="false"/>
          <w:color w:val="000000"/>
          <w:sz w:val="28"/>
        </w:rPr>
        <w:t>
                                      (жасалған уақыты) (акт жасалған орын)</w:t>
      </w:r>
    </w:p>
    <w:bookmarkEnd w:id="7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89" w:id="79"/>
    <w:p>
      <w:pPr>
        <w:spacing w:after="0"/>
        <w:ind w:left="0"/>
        <w:jc w:val="both"/>
      </w:pPr>
      <w:r>
        <w:rPr>
          <w:rFonts w:ascii="Times New Roman"/>
          <w:b w:val="false"/>
          <w:i w:val="false"/>
          <w:color w:val="000000"/>
          <w:sz w:val="28"/>
        </w:rPr>
        <w:t>
      Комиссия құрамында</w:t>
      </w:r>
    </w:p>
    <w:bookmarkEnd w:id="79"/>
    <w:bookmarkStart w:name="z90" w:id="80"/>
    <w:p>
      <w:pPr>
        <w:spacing w:after="0"/>
        <w:ind w:left="0"/>
        <w:jc w:val="both"/>
      </w:pP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20____ жылғы "____" _________ № _____ сот шешiмiнiң негiзiнде коммуналдық меншiкке келесідей құрамдағы:</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5"/>
        <w:gridCol w:w="3349"/>
        <w:gridCol w:w="3711"/>
        <w:gridCol w:w="939"/>
        <w:gridCol w:w="2956"/>
      </w:tblGrid>
      <w:tr>
        <w:trPr>
          <w:trHeight w:val="3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түрi</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r>
              <w:br/>
            </w:r>
            <w:r>
              <w:rPr>
                <w:rFonts w:ascii="Times New Roman"/>
                <w:b w:val="false"/>
                <w:i w:val="false"/>
                <w:color w:val="000000"/>
                <w:sz w:val="20"/>
              </w:rPr>
              <w:t>
(тонна, текше метр, гектар)</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Қалдықтың деңгейі және коды (қалдықтар сыныптамасы бойынша)</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жай-күйi туралы түсiндірме</w:t>
            </w:r>
          </w:p>
        </w:tc>
      </w:tr>
      <w:tr>
        <w:trPr>
          <w:trHeight w:val="3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1" w:id="8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иесiз қалдықтардың қабылданғаны туралы осы актiнi жасады.</w:t>
      </w:r>
    </w:p>
    <w:bookmarkEnd w:id="81"/>
    <w:bookmarkStart w:name="z93" w:id="82"/>
    <w:p>
      <w:pPr>
        <w:spacing w:after="0"/>
        <w:ind w:left="0"/>
        <w:jc w:val="both"/>
      </w:pPr>
      <w:r>
        <w:rPr>
          <w:rFonts w:ascii="Times New Roman"/>
          <w:b w:val="false"/>
          <w:i w:val="false"/>
          <w:color w:val="000000"/>
          <w:sz w:val="28"/>
        </w:rPr>
        <w:t>
      Комиссия мүшелерi (тегі, аты, әкесінің аты, қолы):</w:t>
      </w:r>
    </w:p>
    <w:bookmarkEnd w:id="82"/>
    <w:bookmarkStart w:name="z94" w:id="83"/>
    <w:p>
      <w:pPr>
        <w:spacing w:after="0"/>
        <w:ind w:left="0"/>
        <w:jc w:val="both"/>
      </w:pPr>
      <w:r>
        <w:rPr>
          <w:rFonts w:ascii="Times New Roman"/>
          <w:b w:val="false"/>
          <w:i w:val="false"/>
          <w:color w:val="000000"/>
          <w:sz w:val="28"/>
        </w:rPr>
        <w:t>
      Мөрдің орны</w:t>
      </w:r>
    </w:p>
    <w:bookmarkEnd w:id="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Сот шешімімен коммуналдық</w:t>
            </w:r>
            <w:r>
              <w:br/>
            </w:r>
            <w:r>
              <w:rPr>
                <w:rFonts w:ascii="Times New Roman"/>
                <w:b w:val="false"/>
                <w:i w:val="false"/>
                <w:color w:val="000000"/>
                <w:sz w:val="20"/>
              </w:rPr>
              <w:t>меншікке түскен болып танылған</w:t>
            </w:r>
            <w:r>
              <w:br/>
            </w:r>
            <w:r>
              <w:rPr>
                <w:rFonts w:ascii="Times New Roman"/>
                <w:b w:val="false"/>
                <w:i w:val="false"/>
                <w:color w:val="000000"/>
                <w:sz w:val="20"/>
              </w:rPr>
              <w:t>иесіз қалдықтарды басқару қағидаларына</w:t>
            </w:r>
            <w:r>
              <w:br/>
            </w:r>
            <w:r>
              <w:rPr>
                <w:rFonts w:ascii="Times New Roman"/>
                <w:b w:val="false"/>
                <w:i w:val="false"/>
                <w:color w:val="000000"/>
                <w:sz w:val="20"/>
              </w:rPr>
              <w:t>2 қосымша</w:t>
            </w:r>
            <w:r>
              <w:br/>
            </w:r>
            <w:r>
              <w:rPr>
                <w:rFonts w:ascii="Times New Roman"/>
                <w:b w:val="false"/>
                <w:i w:val="false"/>
                <w:color w:val="000000"/>
                <w:sz w:val="20"/>
              </w:rPr>
              <w:t>нысан</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Өтінім</w:t>
      </w:r>
    </w:p>
    <w:bookmarkStart w:name="z96" w:id="84"/>
    <w:p>
      <w:pPr>
        <w:spacing w:after="0"/>
        <w:ind w:left="0"/>
        <w:jc w:val="both"/>
      </w:pPr>
      <w:r>
        <w:rPr>
          <w:rFonts w:ascii="Times New Roman"/>
          <w:b w:val="false"/>
          <w:i w:val="false"/>
          <w:color w:val="000000"/>
          <w:sz w:val="28"/>
        </w:rPr>
        <w:t>
      ______________________________________________________________</w:t>
      </w:r>
    </w:p>
    <w:bookmarkEnd w:id="84"/>
    <w:bookmarkStart w:name="z97" w:id="85"/>
    <w:p>
      <w:pPr>
        <w:spacing w:after="0"/>
        <w:ind w:left="0"/>
        <w:jc w:val="both"/>
      </w:pPr>
      <w:r>
        <w:rPr>
          <w:rFonts w:ascii="Times New Roman"/>
          <w:b w:val="false"/>
          <w:i w:val="false"/>
          <w:color w:val="000000"/>
          <w:sz w:val="28"/>
        </w:rPr>
        <w:t>
                                      (өтініш берушінің атауы)</w:t>
      </w:r>
    </w:p>
    <w:bookmarkEnd w:id="85"/>
    <w:bookmarkStart w:name="z98" w:id="86"/>
    <w:p>
      <w:pPr>
        <w:spacing w:after="0"/>
        <w:ind w:left="0"/>
        <w:jc w:val="both"/>
      </w:pPr>
      <w:r>
        <w:rPr>
          <w:rFonts w:ascii="Times New Roman"/>
          <w:b w:val="false"/>
          <w:i w:val="false"/>
          <w:color w:val="000000"/>
          <w:sz w:val="28"/>
        </w:rPr>
        <w:t>
      _______________________________________________________________________</w:t>
      </w:r>
    </w:p>
    <w:bookmarkEnd w:id="86"/>
    <w:bookmarkStart w:name="z99" w:id="87"/>
    <w:p>
      <w:pPr>
        <w:spacing w:after="0"/>
        <w:ind w:left="0"/>
        <w:jc w:val="both"/>
      </w:pPr>
      <w:r>
        <w:rPr>
          <w:rFonts w:ascii="Times New Roman"/>
          <w:b w:val="false"/>
          <w:i w:val="false"/>
          <w:color w:val="000000"/>
          <w:sz w:val="28"/>
        </w:rPr>
        <w:t xml:space="preserve">
      (өтініш берушінің заңды мекен-жайы және негізгі қызмет орнының </w:t>
      </w:r>
      <w:r>
        <w:rPr>
          <w:rFonts w:ascii="Times New Roman"/>
          <w:b w:val="false"/>
          <w:i w:val="false"/>
          <w:color w:val="000000"/>
          <w:sz w:val="28"/>
        </w:rPr>
        <w:t xml:space="preserve"> мекен-жайы)</w:t>
      </w:r>
    </w:p>
    <w:bookmarkEnd w:id="87"/>
    <w:bookmarkStart w:name="z101" w:id="88"/>
    <w:p>
      <w:pPr>
        <w:spacing w:after="0"/>
        <w:ind w:left="0"/>
        <w:jc w:val="both"/>
      </w:pPr>
      <w:r>
        <w:rPr>
          <w:rFonts w:ascii="Times New Roman"/>
          <w:b w:val="false"/>
          <w:i w:val="false"/>
          <w:color w:val="000000"/>
          <w:sz w:val="28"/>
        </w:rPr>
        <w:t>
      ____________________________________________________________________</w:t>
      </w:r>
    </w:p>
    <w:bookmarkEnd w:id="88"/>
    <w:bookmarkStart w:name="z102" w:id="89"/>
    <w:p>
      <w:pPr>
        <w:spacing w:after="0"/>
        <w:ind w:left="0"/>
        <w:jc w:val="both"/>
      </w:pPr>
      <w:r>
        <w:rPr>
          <w:rFonts w:ascii="Times New Roman"/>
          <w:b w:val="false"/>
          <w:i w:val="false"/>
          <w:color w:val="000000"/>
          <w:sz w:val="28"/>
        </w:rPr>
        <w:t xml:space="preserve">
      (мемлекеттік тиістілігі (заңды тұлғалар үшін), азаматтық (жеке </w:t>
      </w:r>
      <w:r>
        <w:rPr>
          <w:rFonts w:ascii="Times New Roman"/>
          <w:b w:val="false"/>
          <w:i w:val="false"/>
          <w:color w:val="000000"/>
          <w:sz w:val="28"/>
        </w:rPr>
        <w:t>тұлғалар үшін))</w:t>
      </w:r>
    </w:p>
    <w:bookmarkEnd w:id="89"/>
    <w:bookmarkStart w:name="z104" w:id="90"/>
    <w:p>
      <w:pPr>
        <w:spacing w:after="0"/>
        <w:ind w:left="0"/>
        <w:jc w:val="both"/>
      </w:pPr>
      <w:r>
        <w:rPr>
          <w:rFonts w:ascii="Times New Roman"/>
          <w:b w:val="false"/>
          <w:i w:val="false"/>
          <w:color w:val="000000"/>
          <w:sz w:val="28"/>
        </w:rPr>
        <w:t>
      ______________________________________________________________</w:t>
      </w:r>
    </w:p>
    <w:bookmarkEnd w:id="90"/>
    <w:bookmarkStart w:name="z105" w:id="91"/>
    <w:p>
      <w:pPr>
        <w:spacing w:after="0"/>
        <w:ind w:left="0"/>
        <w:jc w:val="both"/>
      </w:pPr>
      <w:r>
        <w:rPr>
          <w:rFonts w:ascii="Times New Roman"/>
          <w:b w:val="false"/>
          <w:i w:val="false"/>
          <w:color w:val="000000"/>
          <w:sz w:val="28"/>
        </w:rPr>
        <w:t xml:space="preserve">
      (басшылары немесе заңды тұлғалар иелері және өтініш берушіні ұсынатын </w:t>
      </w:r>
      <w:r>
        <w:rPr>
          <w:rFonts w:ascii="Times New Roman"/>
          <w:b w:val="false"/>
          <w:i w:val="false"/>
          <w:color w:val="000000"/>
          <w:sz w:val="28"/>
        </w:rPr>
        <w:t>тұлғалар туралы мәлімет)</w:t>
      </w:r>
    </w:p>
    <w:bookmarkEnd w:id="91"/>
    <w:bookmarkStart w:name="z107" w:id="92"/>
    <w:p>
      <w:pPr>
        <w:spacing w:after="0"/>
        <w:ind w:left="0"/>
        <w:jc w:val="both"/>
      </w:pPr>
      <w:r>
        <w:rPr>
          <w:rFonts w:ascii="Times New Roman"/>
          <w:b w:val="false"/>
          <w:i w:val="false"/>
          <w:color w:val="000000"/>
          <w:sz w:val="28"/>
        </w:rPr>
        <w:t>
      5. Түпқараған ауданы әкімдігімен анықталған конкурс шарттарын орындау үшін өтініш берушінің техникалық, басқарушылық, ұйымдастырушылық және қаржылық мүмкіндіктері туралы мәліметтер (салықтық берешектiң жоқтығы туралы анықтама, ақшалай қаражаттың бары туралы банктік анықтама) қоса беріледі.</w:t>
      </w:r>
    </w:p>
    <w:bookmarkEnd w:id="92"/>
    <w:bookmarkStart w:name="z108" w:id="93"/>
    <w:p>
      <w:pPr>
        <w:spacing w:after="0"/>
        <w:ind w:left="0"/>
        <w:jc w:val="both"/>
      </w:pPr>
      <w:r>
        <w:rPr>
          <w:rFonts w:ascii="Times New Roman"/>
          <w:b w:val="false"/>
          <w:i w:val="false"/>
          <w:color w:val="000000"/>
          <w:sz w:val="28"/>
        </w:rPr>
        <w:t>
      _________________      ________      ______________________</w:t>
      </w:r>
    </w:p>
    <w:bookmarkEnd w:id="93"/>
    <w:bookmarkStart w:name="z109" w:id="94"/>
    <w:p>
      <w:pPr>
        <w:spacing w:after="0"/>
        <w:ind w:left="0"/>
        <w:jc w:val="both"/>
      </w:pPr>
      <w:r>
        <w:rPr>
          <w:rFonts w:ascii="Times New Roman"/>
          <w:b w:val="false"/>
          <w:i w:val="false"/>
          <w:color w:val="000000"/>
          <w:sz w:val="28"/>
        </w:rPr>
        <w:t>
      (ұйымның атауы)         (қолы)            (тегі, аты, әкесінің аты)</w:t>
      </w:r>
    </w:p>
    <w:bookmarkEnd w:id="9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