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1f2f" w14:textId="3e71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2017 жылғы 25 мамырдағы № 126 қаулысы. Маңғыстау облысы Әділет департаментінде 2017 жылғы 12 маусымда № 3373 болып тіркелді. Күші жойылды-Маңғыстау облысы Қарақия ауданы әкімдігінің 2021 жылғы 3 тамыздағы № 147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03.08.2021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 498</w:t>
      </w:r>
      <w:r>
        <w:rPr>
          <w:rFonts w:ascii="Times New Roman"/>
          <w:b w:val="false"/>
          <w:i w:val="false"/>
          <w:color w:val="000000"/>
          <w:sz w:val="28"/>
        </w:rPr>
        <w:t xml:space="preserve"> "Мүгедектер үшін жұмыс орындарын квоталау қағидаларын бекіту туралы" бұйрығына (Нормативтік құқықтық актілерді мемлекеттік тіркеу тізілімінде №14010 болып тіркелген) сәйкес аудан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 үшін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"Қарақия аудандық жұмыспен қамту, әлеуметтік бағдарламалар және азаматтық хал актілерін тіркеу бөлімі" мемлекеттік мекемесі (М.Сәрсенғали)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Е.Кумискалиевке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К.Байбосинова</w:t>
      </w:r>
    </w:p>
    <w:p>
      <w:pPr>
        <w:spacing w:after="0"/>
        <w:ind w:left="0"/>
        <w:jc w:val="both"/>
      </w:pPr>
      <w:r>
        <w:rPr>
          <w:rFonts w:ascii="Times New Roman"/>
          <w:b w:val="false"/>
          <w:i w:val="false"/>
          <w:color w:val="000000"/>
          <w:sz w:val="28"/>
        </w:rPr>
        <w:t>
      25 мамыр 2017 жыл</w:t>
      </w:r>
    </w:p>
    <w:p>
      <w:pPr>
        <w:spacing w:after="0"/>
        <w:ind w:left="0"/>
        <w:jc w:val="both"/>
      </w:pPr>
      <w:r>
        <w:rPr>
          <w:rFonts w:ascii="Times New Roman"/>
          <w:b w:val="false"/>
          <w:i w:val="false"/>
          <w:color w:val="000000"/>
          <w:sz w:val="28"/>
        </w:rPr>
        <w:t xml:space="preserve">
       "Қарақия аудандық жұмыспен </w:t>
      </w:r>
    </w:p>
    <w:p>
      <w:pPr>
        <w:spacing w:after="0"/>
        <w:ind w:left="0"/>
        <w:jc w:val="both"/>
      </w:pPr>
      <w:r>
        <w:rPr>
          <w:rFonts w:ascii="Times New Roman"/>
          <w:b w:val="false"/>
          <w:i w:val="false"/>
          <w:color w:val="000000"/>
          <w:sz w:val="28"/>
        </w:rPr>
        <w:t>
      қамту, әлеуметтік бағдарламалар және</w:t>
      </w:r>
    </w:p>
    <w:p>
      <w:pPr>
        <w:spacing w:after="0"/>
        <w:ind w:left="0"/>
        <w:jc w:val="both"/>
      </w:pPr>
      <w:r>
        <w:rPr>
          <w:rFonts w:ascii="Times New Roman"/>
          <w:b w:val="false"/>
          <w:i w:val="false"/>
          <w:color w:val="000000"/>
          <w:sz w:val="28"/>
        </w:rPr>
        <w:t xml:space="preserve">
      азаматтық хал актілерін тіркеу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М.Сәрсенғали</w:t>
      </w:r>
    </w:p>
    <w:p>
      <w:pPr>
        <w:spacing w:after="0"/>
        <w:ind w:left="0"/>
        <w:jc w:val="both"/>
      </w:pPr>
      <w:r>
        <w:rPr>
          <w:rFonts w:ascii="Times New Roman"/>
          <w:b w:val="false"/>
          <w:i w:val="false"/>
          <w:color w:val="000000"/>
          <w:sz w:val="28"/>
        </w:rPr>
        <w:t>
      25 мамыр 2017 жыл</w:t>
      </w:r>
    </w:p>
    <w:p>
      <w:pPr>
        <w:spacing w:after="0"/>
        <w:ind w:left="0"/>
        <w:jc w:val="both"/>
      </w:pPr>
      <w:r>
        <w:rPr>
          <w:rFonts w:ascii="Times New Roman"/>
          <w:b w:val="false"/>
          <w:i w:val="false"/>
          <w:color w:val="000000"/>
          <w:sz w:val="28"/>
        </w:rPr>
        <w:t>
      Қарақия аудандық тұрғын үй коммуналдық</w:t>
      </w:r>
    </w:p>
    <w:p>
      <w:pPr>
        <w:spacing w:after="0"/>
        <w:ind w:left="0"/>
        <w:jc w:val="both"/>
      </w:pPr>
      <w:r>
        <w:rPr>
          <w:rFonts w:ascii="Times New Roman"/>
          <w:b w:val="false"/>
          <w:i w:val="false"/>
          <w:color w:val="000000"/>
          <w:sz w:val="28"/>
        </w:rPr>
        <w:t xml:space="preserve">
      шаруашылығы, жолаушы көлігі және автомобиль </w:t>
      </w:r>
    </w:p>
    <w:p>
      <w:pPr>
        <w:spacing w:after="0"/>
        <w:ind w:left="0"/>
        <w:jc w:val="both"/>
      </w:pPr>
      <w:r>
        <w:rPr>
          <w:rFonts w:ascii="Times New Roman"/>
          <w:b w:val="false"/>
          <w:i w:val="false"/>
          <w:color w:val="000000"/>
          <w:sz w:val="28"/>
        </w:rPr>
        <w:t>
      жолдары бөлімінің шаруашылық жүргізу құқығындағы</w:t>
      </w:r>
    </w:p>
    <w:p>
      <w:pPr>
        <w:spacing w:after="0"/>
        <w:ind w:left="0"/>
        <w:jc w:val="both"/>
      </w:pPr>
      <w:r>
        <w:rPr>
          <w:rFonts w:ascii="Times New Roman"/>
          <w:b w:val="false"/>
          <w:i w:val="false"/>
          <w:color w:val="000000"/>
          <w:sz w:val="28"/>
        </w:rPr>
        <w:t xml:space="preserve">
      "Тұрмыс-Сервис" мемлекеттік коммуналдық </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С.Молджигитов</w:t>
      </w:r>
    </w:p>
    <w:p>
      <w:pPr>
        <w:spacing w:after="0"/>
        <w:ind w:left="0"/>
        <w:jc w:val="both"/>
      </w:pPr>
      <w:r>
        <w:rPr>
          <w:rFonts w:ascii="Times New Roman"/>
          <w:b w:val="false"/>
          <w:i w:val="false"/>
          <w:color w:val="000000"/>
          <w:sz w:val="28"/>
        </w:rPr>
        <w:t>
      25 мамыр 2017 жыл</w:t>
      </w:r>
    </w:p>
    <w:p>
      <w:pPr>
        <w:spacing w:after="0"/>
        <w:ind w:left="0"/>
        <w:jc w:val="both"/>
      </w:pPr>
      <w:r>
        <w:rPr>
          <w:rFonts w:ascii="Times New Roman"/>
          <w:b w:val="false"/>
          <w:i w:val="false"/>
          <w:color w:val="000000"/>
          <w:sz w:val="28"/>
        </w:rPr>
        <w:t>
      Маңғыстау облысының білім</w:t>
      </w:r>
    </w:p>
    <w:p>
      <w:pPr>
        <w:spacing w:after="0"/>
        <w:ind w:left="0"/>
        <w:jc w:val="both"/>
      </w:pPr>
      <w:r>
        <w:rPr>
          <w:rFonts w:ascii="Times New Roman"/>
          <w:b w:val="false"/>
          <w:i w:val="false"/>
          <w:color w:val="000000"/>
          <w:sz w:val="28"/>
        </w:rPr>
        <w:t>
      басқармасының "Қарақия кәсіптік</w:t>
      </w:r>
    </w:p>
    <w:p>
      <w:pPr>
        <w:spacing w:after="0"/>
        <w:ind w:left="0"/>
        <w:jc w:val="both"/>
      </w:pPr>
      <w:r>
        <w:rPr>
          <w:rFonts w:ascii="Times New Roman"/>
          <w:b w:val="false"/>
          <w:i w:val="false"/>
          <w:color w:val="000000"/>
          <w:sz w:val="28"/>
        </w:rPr>
        <w:t>
      колледжі" мемлекеттік коммуналдық</w:t>
      </w:r>
    </w:p>
    <w:p>
      <w:pPr>
        <w:spacing w:after="0"/>
        <w:ind w:left="0"/>
        <w:jc w:val="both"/>
      </w:pPr>
      <w:r>
        <w:rPr>
          <w:rFonts w:ascii="Times New Roman"/>
          <w:b w:val="false"/>
          <w:i w:val="false"/>
          <w:color w:val="000000"/>
          <w:sz w:val="28"/>
        </w:rPr>
        <w:t>
      қазыналық кәсіпорнының директоры</w:t>
      </w:r>
    </w:p>
    <w:p>
      <w:pPr>
        <w:spacing w:after="0"/>
        <w:ind w:left="0"/>
        <w:jc w:val="both"/>
      </w:pPr>
      <w:r>
        <w:rPr>
          <w:rFonts w:ascii="Times New Roman"/>
          <w:b w:val="false"/>
          <w:i w:val="false"/>
          <w:color w:val="000000"/>
          <w:sz w:val="28"/>
        </w:rPr>
        <w:t>
      Д.Бекмагамбетов</w:t>
      </w:r>
    </w:p>
    <w:p>
      <w:pPr>
        <w:spacing w:after="0"/>
        <w:ind w:left="0"/>
        <w:jc w:val="both"/>
      </w:pPr>
      <w:r>
        <w:rPr>
          <w:rFonts w:ascii="Times New Roman"/>
          <w:b w:val="false"/>
          <w:i w:val="false"/>
          <w:color w:val="000000"/>
          <w:sz w:val="28"/>
        </w:rPr>
        <w:t>
      25 мамыр 2017 жыл</w:t>
      </w:r>
    </w:p>
    <w:p>
      <w:pPr>
        <w:spacing w:after="0"/>
        <w:ind w:left="0"/>
        <w:jc w:val="both"/>
      </w:pPr>
      <w:r>
        <w:rPr>
          <w:rFonts w:ascii="Times New Roman"/>
          <w:b w:val="false"/>
          <w:i w:val="false"/>
          <w:color w:val="000000"/>
          <w:sz w:val="28"/>
        </w:rPr>
        <w:t xml:space="preserve">
      Маңғыстау облысының білім басқармасының </w:t>
      </w:r>
    </w:p>
    <w:p>
      <w:pPr>
        <w:spacing w:after="0"/>
        <w:ind w:left="0"/>
        <w:jc w:val="both"/>
      </w:pPr>
      <w:r>
        <w:rPr>
          <w:rFonts w:ascii="Times New Roman"/>
          <w:b w:val="false"/>
          <w:i w:val="false"/>
          <w:color w:val="000000"/>
          <w:sz w:val="28"/>
        </w:rPr>
        <w:t xml:space="preserve">
      "Облыстық санаторлық мектеп-интернат" </w:t>
      </w:r>
    </w:p>
    <w:p>
      <w:pPr>
        <w:spacing w:after="0"/>
        <w:ind w:left="0"/>
        <w:jc w:val="both"/>
      </w:pPr>
      <w:r>
        <w:rPr>
          <w:rFonts w:ascii="Times New Roman"/>
          <w:b w:val="false"/>
          <w:i w:val="false"/>
          <w:color w:val="000000"/>
          <w:sz w:val="28"/>
        </w:rPr>
        <w:t>
      коммуналдық мемлекеттік мекемесінің директоры</w:t>
      </w:r>
    </w:p>
    <w:p>
      <w:pPr>
        <w:spacing w:after="0"/>
        <w:ind w:left="0"/>
        <w:jc w:val="both"/>
      </w:pPr>
      <w:r>
        <w:rPr>
          <w:rFonts w:ascii="Times New Roman"/>
          <w:b w:val="false"/>
          <w:i w:val="false"/>
          <w:color w:val="000000"/>
          <w:sz w:val="28"/>
        </w:rPr>
        <w:t>
      М.Шарипова</w:t>
      </w:r>
    </w:p>
    <w:p>
      <w:pPr>
        <w:spacing w:after="0"/>
        <w:ind w:left="0"/>
        <w:jc w:val="both"/>
      </w:pPr>
      <w:r>
        <w:rPr>
          <w:rFonts w:ascii="Times New Roman"/>
          <w:b w:val="false"/>
          <w:i w:val="false"/>
          <w:color w:val="000000"/>
          <w:sz w:val="28"/>
        </w:rPr>
        <w:t>
      25 мамыр 2017 жыл</w:t>
      </w:r>
    </w:p>
    <w:p>
      <w:pPr>
        <w:spacing w:after="0"/>
        <w:ind w:left="0"/>
        <w:jc w:val="both"/>
      </w:pPr>
      <w:r>
        <w:rPr>
          <w:rFonts w:ascii="Times New Roman"/>
          <w:b w:val="false"/>
          <w:i w:val="false"/>
          <w:color w:val="000000"/>
          <w:sz w:val="28"/>
        </w:rPr>
        <w:t xml:space="preserve">
      Маңғыстау облысының денсаулық </w:t>
      </w:r>
    </w:p>
    <w:p>
      <w:pPr>
        <w:spacing w:after="0"/>
        <w:ind w:left="0"/>
        <w:jc w:val="both"/>
      </w:pPr>
      <w:r>
        <w:rPr>
          <w:rFonts w:ascii="Times New Roman"/>
          <w:b w:val="false"/>
          <w:i w:val="false"/>
          <w:color w:val="000000"/>
          <w:sz w:val="28"/>
        </w:rPr>
        <w:t>
      сақтау басқармасының "Қарақия орталық</w:t>
      </w:r>
    </w:p>
    <w:p>
      <w:pPr>
        <w:spacing w:after="0"/>
        <w:ind w:left="0"/>
        <w:jc w:val="both"/>
      </w:pPr>
      <w:r>
        <w:rPr>
          <w:rFonts w:ascii="Times New Roman"/>
          <w:b w:val="false"/>
          <w:i w:val="false"/>
          <w:color w:val="000000"/>
          <w:sz w:val="28"/>
        </w:rPr>
        <w:t>
      аудандық ауруханасы" шаруашылық жүргізу</w:t>
      </w:r>
    </w:p>
    <w:p>
      <w:pPr>
        <w:spacing w:after="0"/>
        <w:ind w:left="0"/>
        <w:jc w:val="both"/>
      </w:pPr>
      <w:r>
        <w:rPr>
          <w:rFonts w:ascii="Times New Roman"/>
          <w:b w:val="false"/>
          <w:i w:val="false"/>
          <w:color w:val="000000"/>
          <w:sz w:val="28"/>
        </w:rPr>
        <w:t>
      құқығындағы мемлекеттік коммуналдық</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Ж.Шоланова</w:t>
      </w:r>
    </w:p>
    <w:p>
      <w:pPr>
        <w:spacing w:after="0"/>
        <w:ind w:left="0"/>
        <w:jc w:val="both"/>
      </w:pPr>
      <w:r>
        <w:rPr>
          <w:rFonts w:ascii="Times New Roman"/>
          <w:b w:val="false"/>
          <w:i w:val="false"/>
          <w:color w:val="000000"/>
          <w:sz w:val="28"/>
        </w:rPr>
        <w:t>
      25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126 қаулысына қосымша</w:t>
            </w:r>
          </w:p>
        </w:tc>
      </w:tr>
    </w:tbl>
    <w:p>
      <w:pPr>
        <w:spacing w:after="0"/>
        <w:ind w:left="0"/>
        <w:jc w:val="left"/>
      </w:pPr>
      <w:r>
        <w:rPr>
          <w:rFonts w:ascii="Times New Roman"/>
          <w:b/>
          <w:i w:val="false"/>
          <w:color w:val="000000"/>
        </w:rPr>
        <w:t xml:space="preserve">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 үшін жұмыс орындарына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513"/>
        <w:gridCol w:w="1752"/>
        <w:gridCol w:w="2909"/>
        <w:gridCol w:w="1295"/>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орындарының саны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білім бөлімі" мемлекеттік мекемесі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 Сервис" мемлекеттік коммуналдық</w:t>
            </w:r>
            <w:r>
              <w:br/>
            </w:r>
            <w:r>
              <w:rPr>
                <w:rFonts w:ascii="Times New Roman"/>
                <w:b w:val="false"/>
                <w:i w:val="false"/>
                <w:color w:val="000000"/>
                <w:sz w:val="20"/>
              </w:rPr>
              <w:t>
кәсіпорны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кәсіптік</w:t>
            </w:r>
            <w:r>
              <w:br/>
            </w:r>
            <w:r>
              <w:rPr>
                <w:rFonts w:ascii="Times New Roman"/>
                <w:b w:val="false"/>
                <w:i w:val="false"/>
                <w:color w:val="000000"/>
                <w:sz w:val="20"/>
              </w:rPr>
              <w:t>
колледжі" мемлекеттік коммуналдық қазыналық кәсіпорны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"Облыстық санаторлық мектеп-интернат" коммуналдық мемлекеттік мекемесі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