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7e01" w14:textId="aca7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2014 жылғы 11 наурыздағы №21/143 "Бейнеу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2017 жылғы 28 қарашадағы № 19/150 шешімі. Маңғыстау облысы Әділет департаментінде 2017 жылғы 15 желтоқсанда № 3482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Бейнеу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2014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№21/143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регламентін бекіту туралы" (нормативтік құқықтық актілерді мемлекеттік тіркеу Тізілімінде №2394 болып тіркелген, 2014 жылғы 17 сәуірде "Әділет" ақпараттық-құқықтық жүйесінде жарияланған) шешімінің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(Ж.Оспанов)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