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788fa" w14:textId="85788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2016 жылғы 21 желтоқсандағы № 8/96 "2017 - 2019 жылдарға арналған қалалық бюджет туралы" шешіміне өзгерістер мен толықтыру енгізу туралы</w:t>
      </w:r>
    </w:p>
    <w:p>
      <w:pPr>
        <w:spacing w:after="0"/>
        <w:ind w:left="0"/>
        <w:jc w:val="both"/>
      </w:pPr>
      <w:r>
        <w:rPr>
          <w:rFonts w:ascii="Times New Roman"/>
          <w:b w:val="false"/>
          <w:i w:val="false"/>
          <w:color w:val="000000"/>
          <w:sz w:val="28"/>
        </w:rPr>
        <w:t>Маңғыстау облысы Жаңаөзен қалалық мәслихатының 2017 жылғы 29 тамыздағы № 13/152 шешімі. Маңғыстау облысы Әділет департаментінде 2017 жылғы 13 қыркүйекте № 3426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2017 жылғы 4 тамыздағы </w:t>
      </w:r>
      <w:r>
        <w:rPr>
          <w:rFonts w:ascii="Times New Roman"/>
          <w:b w:val="false"/>
          <w:i w:val="false"/>
          <w:color w:val="000000"/>
          <w:sz w:val="28"/>
        </w:rPr>
        <w:t>№ 11/136</w:t>
      </w:r>
      <w:r>
        <w:rPr>
          <w:rFonts w:ascii="Times New Roman"/>
          <w:b w:val="false"/>
          <w:i w:val="false"/>
          <w:color w:val="000000"/>
          <w:sz w:val="28"/>
        </w:rPr>
        <w:t xml:space="preserve"> "Облыстық мәслихаттың 2016 жылғы 8 желтоқсандағы № 6/65 "2017 - 2019 жылдарға арналған облыстық бюджет туралы" шешіміне өзгерістер енгізу туралы" шешіміне (нормативтік құқықтық актілерді мемлекеттік тіркеу Тізілімінде № 3410 болып тіркелген) сәйкес, Жаңаөзен қалалық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Жаңаөзен қалалық мәслихатының 2016 жылғы 21 желтоқсандағы </w:t>
      </w:r>
      <w:r>
        <w:rPr>
          <w:rFonts w:ascii="Times New Roman"/>
          <w:b w:val="false"/>
          <w:i w:val="false"/>
          <w:color w:val="000000"/>
          <w:sz w:val="28"/>
        </w:rPr>
        <w:t>№ 8/96</w:t>
      </w:r>
      <w:r>
        <w:rPr>
          <w:rFonts w:ascii="Times New Roman"/>
          <w:b w:val="false"/>
          <w:i w:val="false"/>
          <w:color w:val="000000"/>
          <w:sz w:val="28"/>
        </w:rPr>
        <w:t xml:space="preserve"> "2017 - 2019 жылдарға арналған қалалық бюджет туралы" шешіміне (нормативтік құқықтық актілерді мемлекеттік тіркеу Тізілімінде № 3240 болып тіркелген, 2017 жылғы 18 қаңтарда Қазақстан Республикасы нормативтік құқықтық актілерінің эталондық бақылау банкінде жарияланған) келесідей өзгерістер мен толықтыру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 мазмұнда жаңа редакцияда жазылсын:</w:t>
      </w:r>
    </w:p>
    <w:bookmarkEnd w:id="2"/>
    <w:bookmarkStart w:name="z3" w:id="3"/>
    <w:p>
      <w:pPr>
        <w:spacing w:after="0"/>
        <w:ind w:left="0"/>
        <w:jc w:val="both"/>
      </w:pPr>
      <w:r>
        <w:rPr>
          <w:rFonts w:ascii="Times New Roman"/>
          <w:b w:val="false"/>
          <w:i w:val="false"/>
          <w:color w:val="000000"/>
          <w:sz w:val="28"/>
        </w:rPr>
        <w:t>
      "1. 2017 - 2019 жылдарға арналған қалалық бюджет қосымшаға сәйкес бекітілсін, оның ішінде 2017 жылға келесідей көлемдерде:</w:t>
      </w:r>
    </w:p>
    <w:bookmarkEnd w:id="3"/>
    <w:bookmarkStart w:name="z4" w:id="4"/>
    <w:p>
      <w:pPr>
        <w:spacing w:after="0"/>
        <w:ind w:left="0"/>
        <w:jc w:val="both"/>
      </w:pPr>
      <w:r>
        <w:rPr>
          <w:rFonts w:ascii="Times New Roman"/>
          <w:b w:val="false"/>
          <w:i w:val="false"/>
          <w:color w:val="000000"/>
          <w:sz w:val="28"/>
        </w:rPr>
        <w:t>
      1) кірістер - 14 471 130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- 14 021 714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- 45 743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- 146 394 мың теңге;</w:t>
      </w:r>
    </w:p>
    <w:bookmarkEnd w:id="7"/>
    <w:bookmarkStart w:name="z8" w:id="8"/>
    <w:p>
      <w:pPr>
        <w:spacing w:after="0"/>
        <w:ind w:left="0"/>
        <w:jc w:val="both"/>
      </w:pPr>
      <w:r>
        <w:rPr>
          <w:rFonts w:ascii="Times New Roman"/>
          <w:b w:val="false"/>
          <w:i w:val="false"/>
          <w:color w:val="000000"/>
          <w:sz w:val="28"/>
        </w:rPr>
        <w:t>
      трансферттердің түсімдері бойынша - 257 279 мың теңге;</w:t>
      </w:r>
    </w:p>
    <w:bookmarkEnd w:id="8"/>
    <w:bookmarkStart w:name="z9" w:id="9"/>
    <w:p>
      <w:pPr>
        <w:spacing w:after="0"/>
        <w:ind w:left="0"/>
        <w:jc w:val="both"/>
      </w:pPr>
      <w:r>
        <w:rPr>
          <w:rFonts w:ascii="Times New Roman"/>
          <w:b w:val="false"/>
          <w:i w:val="false"/>
          <w:color w:val="000000"/>
          <w:sz w:val="28"/>
        </w:rPr>
        <w:t>
      2) шығындар - 14 538 417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- 39 602 мың теңге, оның ішінде:</w:t>
      </w:r>
    </w:p>
    <w:bookmarkEnd w:id="10"/>
    <w:bookmarkStart w:name="z11" w:id="11"/>
    <w:p>
      <w:pPr>
        <w:spacing w:after="0"/>
        <w:ind w:left="0"/>
        <w:jc w:val="both"/>
      </w:pPr>
      <w:r>
        <w:rPr>
          <w:rFonts w:ascii="Times New Roman"/>
          <w:b w:val="false"/>
          <w:i w:val="false"/>
          <w:color w:val="000000"/>
          <w:sz w:val="28"/>
        </w:rPr>
        <w:t>
      бюджеттік кредиттер - 40 842 мың теңге;</w:t>
      </w:r>
    </w:p>
    <w:bookmarkEnd w:id="11"/>
    <w:bookmarkStart w:name="z12" w:id="12"/>
    <w:p>
      <w:pPr>
        <w:spacing w:after="0"/>
        <w:ind w:left="0"/>
        <w:jc w:val="both"/>
      </w:pPr>
      <w:r>
        <w:rPr>
          <w:rFonts w:ascii="Times New Roman"/>
          <w:b w:val="false"/>
          <w:i w:val="false"/>
          <w:color w:val="000000"/>
          <w:sz w:val="28"/>
        </w:rPr>
        <w:t>
      бюджеттік кредиттерді өтеу - 1 240 мың теңге;</w:t>
      </w:r>
    </w:p>
    <w:bookmarkEnd w:id="12"/>
    <w:bookmarkStart w:name="z13" w:id="13"/>
    <w:p>
      <w:pPr>
        <w:spacing w:after="0"/>
        <w:ind w:left="0"/>
        <w:jc w:val="both"/>
      </w:pPr>
      <w:r>
        <w:rPr>
          <w:rFonts w:ascii="Times New Roman"/>
          <w:b w:val="false"/>
          <w:i w:val="false"/>
          <w:color w:val="000000"/>
          <w:sz w:val="28"/>
        </w:rPr>
        <w:t xml:space="preserve">
      4) қаржы активтерімен операциялар бойынша сальдо - 0 теңге, оның </w:t>
      </w:r>
    </w:p>
    <w:bookmarkEnd w:id="13"/>
    <w:bookmarkStart w:name="z14" w:id="14"/>
    <w:p>
      <w:pPr>
        <w:spacing w:after="0"/>
        <w:ind w:left="0"/>
        <w:jc w:val="both"/>
      </w:pPr>
      <w:r>
        <w:rPr>
          <w:rFonts w:ascii="Times New Roman"/>
          <w:b w:val="false"/>
          <w:i w:val="false"/>
          <w:color w:val="000000"/>
          <w:sz w:val="28"/>
        </w:rPr>
        <w:t>
      ішінде:</w:t>
      </w:r>
    </w:p>
    <w:bookmarkEnd w:id="14"/>
    <w:bookmarkStart w:name="z15" w:id="15"/>
    <w:p>
      <w:pPr>
        <w:spacing w:after="0"/>
        <w:ind w:left="0"/>
        <w:jc w:val="both"/>
      </w:pPr>
      <w:r>
        <w:rPr>
          <w:rFonts w:ascii="Times New Roman"/>
          <w:b w:val="false"/>
          <w:i w:val="false"/>
          <w:color w:val="000000"/>
          <w:sz w:val="28"/>
        </w:rPr>
        <w:t>
       қаржы активтерін сатып алу - 0 теңге;</w:t>
      </w:r>
    </w:p>
    <w:bookmarkEnd w:id="15"/>
    <w:bookmarkStart w:name="z16" w:id="16"/>
    <w:p>
      <w:pPr>
        <w:spacing w:after="0"/>
        <w:ind w:left="0"/>
        <w:jc w:val="both"/>
      </w:pPr>
      <w:r>
        <w:rPr>
          <w:rFonts w:ascii="Times New Roman"/>
          <w:b w:val="false"/>
          <w:i w:val="false"/>
          <w:color w:val="000000"/>
          <w:sz w:val="28"/>
        </w:rPr>
        <w:t>
       мемлекеттік қаржы активтерін сатудан түсетін түсімдер - 0 теңге;</w:t>
      </w:r>
    </w:p>
    <w:bookmarkEnd w:id="16"/>
    <w:bookmarkStart w:name="z17" w:id="17"/>
    <w:p>
      <w:pPr>
        <w:spacing w:after="0"/>
        <w:ind w:left="0"/>
        <w:jc w:val="both"/>
      </w:pPr>
      <w:r>
        <w:rPr>
          <w:rFonts w:ascii="Times New Roman"/>
          <w:b w:val="false"/>
          <w:i w:val="false"/>
          <w:color w:val="000000"/>
          <w:sz w:val="28"/>
        </w:rPr>
        <w:t>
      5) бюджет тапшылығы (профициті) - 106 889 мың теңге;</w:t>
      </w:r>
    </w:p>
    <w:bookmarkEnd w:id="17"/>
    <w:bookmarkStart w:name="z18" w:id="18"/>
    <w:p>
      <w:pPr>
        <w:spacing w:after="0"/>
        <w:ind w:left="0"/>
        <w:jc w:val="both"/>
      </w:pPr>
      <w:r>
        <w:rPr>
          <w:rFonts w:ascii="Times New Roman"/>
          <w:b w:val="false"/>
          <w:i w:val="false"/>
          <w:color w:val="000000"/>
          <w:sz w:val="28"/>
        </w:rPr>
        <w:t xml:space="preserve">
      6) бюджет тапшылығын қаржыландыру (профицитін пайдалану) – </w:t>
      </w:r>
    </w:p>
    <w:bookmarkEnd w:id="18"/>
    <w:bookmarkStart w:name="z19" w:id="19"/>
    <w:p>
      <w:pPr>
        <w:spacing w:after="0"/>
        <w:ind w:left="0"/>
        <w:jc w:val="both"/>
      </w:pPr>
      <w:r>
        <w:rPr>
          <w:rFonts w:ascii="Times New Roman"/>
          <w:b w:val="false"/>
          <w:i w:val="false"/>
          <w:color w:val="000000"/>
          <w:sz w:val="28"/>
        </w:rPr>
        <w:t>
      106 889 мың теңге;</w:t>
      </w:r>
    </w:p>
    <w:bookmarkEnd w:id="19"/>
    <w:bookmarkStart w:name="z20" w:id="20"/>
    <w:p>
      <w:pPr>
        <w:spacing w:after="0"/>
        <w:ind w:left="0"/>
        <w:jc w:val="both"/>
      </w:pPr>
      <w:r>
        <w:rPr>
          <w:rFonts w:ascii="Times New Roman"/>
          <w:b w:val="false"/>
          <w:i w:val="false"/>
          <w:color w:val="000000"/>
          <w:sz w:val="28"/>
        </w:rPr>
        <w:t>
       қарыздар түсімі - 40 842 мың теңге;</w:t>
      </w:r>
    </w:p>
    <w:bookmarkEnd w:id="20"/>
    <w:bookmarkStart w:name="z21" w:id="21"/>
    <w:p>
      <w:pPr>
        <w:spacing w:after="0"/>
        <w:ind w:left="0"/>
        <w:jc w:val="both"/>
      </w:pPr>
      <w:r>
        <w:rPr>
          <w:rFonts w:ascii="Times New Roman"/>
          <w:b w:val="false"/>
          <w:i w:val="false"/>
          <w:color w:val="000000"/>
          <w:sz w:val="28"/>
        </w:rPr>
        <w:t>
       қарыздарды өтеу - 1 240 мың теңге;</w:t>
      </w:r>
    </w:p>
    <w:bookmarkEnd w:id="21"/>
    <w:bookmarkStart w:name="z22" w:id="22"/>
    <w:p>
      <w:pPr>
        <w:spacing w:after="0"/>
        <w:ind w:left="0"/>
        <w:jc w:val="both"/>
      </w:pPr>
      <w:r>
        <w:rPr>
          <w:rFonts w:ascii="Times New Roman"/>
          <w:b w:val="false"/>
          <w:i w:val="false"/>
          <w:color w:val="000000"/>
          <w:sz w:val="28"/>
        </w:rPr>
        <w:t>
       бюджет қаражатының пайдаланылатын қалдықтары - 67 287 мың теңге.";</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тармақта</w:t>
      </w:r>
      <w:r>
        <w:rPr>
          <w:rFonts w:ascii="Times New Roman"/>
          <w:b w:val="false"/>
          <w:i w:val="false"/>
          <w:color w:val="000000"/>
          <w:sz w:val="28"/>
        </w:rPr>
        <w:t>:</w:t>
      </w:r>
    </w:p>
    <w:bookmarkStart w:name="z24" w:id="23"/>
    <w:p>
      <w:pPr>
        <w:spacing w:after="0"/>
        <w:ind w:left="0"/>
        <w:jc w:val="both"/>
      </w:pPr>
      <w:r>
        <w:rPr>
          <w:rFonts w:ascii="Times New Roman"/>
          <w:b w:val="false"/>
          <w:i w:val="false"/>
          <w:color w:val="000000"/>
          <w:sz w:val="28"/>
        </w:rPr>
        <w:t>
      1) тармақша жаңа редакцияда жазылсын:</w:t>
      </w:r>
    </w:p>
    <w:bookmarkEnd w:id="23"/>
    <w:bookmarkStart w:name="z25" w:id="24"/>
    <w:p>
      <w:pPr>
        <w:spacing w:after="0"/>
        <w:ind w:left="0"/>
        <w:jc w:val="both"/>
      </w:pPr>
      <w:r>
        <w:rPr>
          <w:rFonts w:ascii="Times New Roman"/>
          <w:b w:val="false"/>
          <w:i w:val="false"/>
          <w:color w:val="000000"/>
          <w:sz w:val="28"/>
        </w:rPr>
        <w:t xml:space="preserve">
      "1) төлем көзінен ұсталатын кірістерден алынатын жеке табыс салығы - </w:t>
      </w:r>
    </w:p>
    <w:bookmarkEnd w:id="24"/>
    <w:bookmarkStart w:name="z26" w:id="25"/>
    <w:p>
      <w:pPr>
        <w:spacing w:after="0"/>
        <w:ind w:left="0"/>
        <w:jc w:val="both"/>
      </w:pPr>
      <w:r>
        <w:rPr>
          <w:rFonts w:ascii="Times New Roman"/>
          <w:b w:val="false"/>
          <w:i w:val="false"/>
          <w:color w:val="000000"/>
          <w:sz w:val="28"/>
        </w:rPr>
        <w:t>
      45,1 пайыз;";</w:t>
      </w:r>
    </w:p>
    <w:bookmarkEnd w:id="25"/>
    <w:bookmarkStart w:name="z27" w:id="26"/>
    <w:p>
      <w:pPr>
        <w:spacing w:after="0"/>
        <w:ind w:left="0"/>
        <w:jc w:val="both"/>
      </w:pPr>
      <w:r>
        <w:rPr>
          <w:rFonts w:ascii="Times New Roman"/>
          <w:b w:val="false"/>
          <w:i w:val="false"/>
          <w:color w:val="000000"/>
          <w:sz w:val="28"/>
        </w:rPr>
        <w:t>
      4) тармақша жаңа редакцияда жазылсын:</w:t>
      </w:r>
    </w:p>
    <w:bookmarkEnd w:id="26"/>
    <w:bookmarkStart w:name="z28" w:id="27"/>
    <w:p>
      <w:pPr>
        <w:spacing w:after="0"/>
        <w:ind w:left="0"/>
        <w:jc w:val="both"/>
      </w:pPr>
      <w:r>
        <w:rPr>
          <w:rFonts w:ascii="Times New Roman"/>
          <w:b w:val="false"/>
          <w:i w:val="false"/>
          <w:color w:val="000000"/>
          <w:sz w:val="28"/>
        </w:rPr>
        <w:t>
      "4) әлеуметтік салық - 45,2 пайыз.";</w:t>
      </w:r>
    </w:p>
    <w:bookmarkEnd w:id="27"/>
    <w:bookmarkStart w:name="z29" w:id="28"/>
    <w:p>
      <w:pPr>
        <w:spacing w:after="0"/>
        <w:ind w:left="0"/>
        <w:jc w:val="both"/>
      </w:pPr>
      <w:r>
        <w:rPr>
          <w:rFonts w:ascii="Times New Roman"/>
          <w:b w:val="false"/>
          <w:i w:val="false"/>
          <w:color w:val="000000"/>
          <w:sz w:val="28"/>
        </w:rPr>
        <w:t>
      келесі мазмұндағы 3-1 тармағымен толықтырылсын:</w:t>
      </w:r>
    </w:p>
    <w:bookmarkEnd w:id="28"/>
    <w:bookmarkStart w:name="z30" w:id="29"/>
    <w:p>
      <w:pPr>
        <w:spacing w:after="0"/>
        <w:ind w:left="0"/>
        <w:jc w:val="both"/>
      </w:pPr>
      <w:r>
        <w:rPr>
          <w:rFonts w:ascii="Times New Roman"/>
          <w:b w:val="false"/>
          <w:i w:val="false"/>
          <w:color w:val="000000"/>
          <w:sz w:val="28"/>
        </w:rPr>
        <w:t>
      "3-1. 2017 жылға арналған қалалық бюджетте Нәтижелі жұмыспен қамтуды және жаппай кәсіпкерлікті дамытудың 2017 - 2021 жылдарға арналған бағдарламасы аясында, еңбек нарығын дамытуға бағытталған шараларды іске асыруға 184 180 мың теңге сомасында облыстық бюджеттен ағымдағы нысаналы трансферттер қарастырылғаны ескерілсін.".</w:t>
      </w:r>
    </w:p>
    <w:bookmarkEnd w:id="29"/>
    <w:bookmarkStart w:name="z31" w:id="3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0"/>
    <w:bookmarkStart w:name="z32" w:id="31"/>
    <w:p>
      <w:pPr>
        <w:spacing w:after="0"/>
        <w:ind w:left="0"/>
        <w:jc w:val="both"/>
      </w:pPr>
      <w:r>
        <w:rPr>
          <w:rFonts w:ascii="Times New Roman"/>
          <w:b w:val="false"/>
          <w:i w:val="false"/>
          <w:color w:val="000000"/>
          <w:sz w:val="28"/>
        </w:rPr>
        <w:t>
      2. Осы шешімнің орындалуын бақылау Жаңаөзен қалалық мәслихатының әлеуметтік - экономикалық даму, бюджет, құрылыс, өнеркәсіп, тұрғын үй және коммуналдық шаруашылығы, көлік және кәсіпкерлік мәселелері жөніндегі тұрақты комиссиясына жүктелсін (комиссия төрағасы Е.Өтеев).</w:t>
      </w:r>
    </w:p>
    <w:bookmarkEnd w:id="31"/>
    <w:bookmarkStart w:name="z33" w:id="32"/>
    <w:p>
      <w:pPr>
        <w:spacing w:after="0"/>
        <w:ind w:left="0"/>
        <w:jc w:val="both"/>
      </w:pPr>
      <w:r>
        <w:rPr>
          <w:rFonts w:ascii="Times New Roman"/>
          <w:b w:val="false"/>
          <w:i w:val="false"/>
          <w:color w:val="000000"/>
          <w:sz w:val="28"/>
        </w:rPr>
        <w:t>
      3. "Жаңаөзен қалалық мәслихатының аппараты" мемлекеттік мекемесі (аппарат басшысы А.Ермұханов)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32"/>
    <w:bookmarkStart w:name="z34" w:id="33"/>
    <w:p>
      <w:pPr>
        <w:spacing w:after="0"/>
        <w:ind w:left="0"/>
        <w:jc w:val="both"/>
      </w:pPr>
      <w:r>
        <w:rPr>
          <w:rFonts w:ascii="Times New Roman"/>
          <w:b w:val="false"/>
          <w:i w:val="false"/>
          <w:color w:val="000000"/>
          <w:sz w:val="28"/>
        </w:rPr>
        <w:t>
      4. Осы шешім 2017 жылдың 1 қаңтарынан бастап қолданысқа енгізіледі.</w:t>
      </w:r>
    </w:p>
    <w:bookmarkEnd w:id="3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А.Исаева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Мыңбай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"Жаңаөзен қалалық экономика және қаржы</w:t>
      </w:r>
    </w:p>
    <w:p>
      <w:pPr>
        <w:spacing w:after="0"/>
        <w:ind w:left="0"/>
        <w:jc w:val="both"/>
      </w:pPr>
      <w:r>
        <w:rPr>
          <w:rFonts w:ascii="Times New Roman"/>
          <w:b w:val="false"/>
          <w:i w:val="false"/>
          <w:color w:val="000000"/>
          <w:sz w:val="28"/>
        </w:rPr>
        <w:t>
      бөлімі" мемлекеттік мекемесінің басшысы</w:t>
      </w:r>
    </w:p>
    <w:p>
      <w:pPr>
        <w:spacing w:after="0"/>
        <w:ind w:left="0"/>
        <w:jc w:val="both"/>
      </w:pPr>
      <w:r>
        <w:rPr>
          <w:rFonts w:ascii="Times New Roman"/>
          <w:b w:val="false"/>
          <w:i w:val="false"/>
          <w:color w:val="000000"/>
          <w:sz w:val="28"/>
        </w:rPr>
        <w:t>
      Р.Джантлеуова</w:t>
      </w:r>
    </w:p>
    <w:p>
      <w:pPr>
        <w:spacing w:after="0"/>
        <w:ind w:left="0"/>
        <w:jc w:val="both"/>
      </w:pPr>
      <w:r>
        <w:rPr>
          <w:rFonts w:ascii="Times New Roman"/>
          <w:b w:val="false"/>
          <w:i w:val="false"/>
          <w:color w:val="000000"/>
          <w:sz w:val="28"/>
        </w:rPr>
        <w:t>
      "29" тамыз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жылғы29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13/152 шешіміне қосымша</w:t>
            </w:r>
          </w:p>
        </w:tc>
      </w:tr>
    </w:tbl>
    <w:p>
      <w:pPr>
        <w:spacing w:after="0"/>
        <w:ind w:left="0"/>
        <w:jc w:val="left"/>
      </w:pPr>
      <w:r>
        <w:rPr>
          <w:rFonts w:ascii="Times New Roman"/>
          <w:b/>
          <w:i w:val="false"/>
          <w:color w:val="000000"/>
        </w:rPr>
        <w:t xml:space="preserve"> 2017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1188"/>
        <w:gridCol w:w="1188"/>
        <w:gridCol w:w="5985"/>
        <w:gridCol w:w="306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14 471 130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14 021 714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6 382 278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6 382 278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5 686 497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5 686 497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1 703 475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1 220 881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443 312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214 751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берілетін кредиттер бойынша сыйақылар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тік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14 538 417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314 302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ауылы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ауылы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ауылы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47 733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8 287 325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ауылы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244 005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244 005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140 816</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ауылы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ауылы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325 747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325 747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325 747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7 216 057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5 226 387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209 059</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572 372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335 356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335 356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1 440 486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1 430 518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646 687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484 092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113 291</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3 409 732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ауылы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ауылы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 ауылы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582 611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жобалау,дамыту және (немесе) жайластыру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193 934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318 795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2 569 690</w:t>
            </w: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сейсмоқауіпті өңірлерінде орналасқан тұрғын үйлердің сейсмотұрақтылығын қолдауға бағытталған іс-шаралар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748 162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160 874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682 153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466 263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ауылы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Қызылсай ауылы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w:t>
            </w:r>
            <w:r>
              <w:br/>
            </w:r>
            <w:r>
              <w:rPr>
                <w:rFonts w:ascii="Times New Roman"/>
                <w:b w:val="false"/>
                <w:i w:val="false"/>
                <w:color w:val="000000"/>
                <w:sz w:val="20"/>
              </w:rPr>
              <w:t>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тік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- 106 889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тік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67 287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