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fe46d" w14:textId="acfe4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Ақтау қаласы әкімдігінің 2016 жылғы 30 наурыздағы № 548 "Б" корпусы мемлекеттік әкімшілік қызметшілерінің қызметін бағалаудың әдістемесін бекіту туралы" қаулысының күші жойылды деп тану туралы</w:t>
      </w:r>
    </w:p>
    <w:p>
      <w:pPr>
        <w:spacing w:after="0"/>
        <w:ind w:left="0"/>
        <w:jc w:val="both"/>
      </w:pPr>
      <w:r>
        <w:rPr>
          <w:rFonts w:ascii="Times New Roman"/>
          <w:b w:val="false"/>
          <w:i w:val="false"/>
          <w:color w:val="000000"/>
          <w:sz w:val="28"/>
        </w:rPr>
        <w:t>Маңғыстау облысы Ақтау қаласы әкімдігінің 2017 жылғы 9 наурыздағы № 467 қаулысы. Маңғыстау облысы Әділет департаментінде 2017 жылғы 30 наурызда № 3305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2016 жылғы 6 сәуірдегі </w:t>
      </w:r>
      <w:r>
        <w:rPr>
          <w:rFonts w:ascii="Times New Roman"/>
          <w:b w:val="false"/>
          <w:i w:val="false"/>
          <w:color w:val="000000"/>
          <w:sz w:val="28"/>
        </w:rPr>
        <w:t>"Құқықтық актілер туралы"</w:t>
      </w:r>
      <w:r>
        <w:rPr>
          <w:rFonts w:ascii="Times New Roman"/>
          <w:b w:val="false"/>
          <w:i w:val="false"/>
          <w:color w:val="000000"/>
          <w:sz w:val="28"/>
        </w:rPr>
        <w:t xml:space="preserve"> Заңдарына сәйкес және Маңғыстау облысының әділет департаментінің 2017 жылғы 1 ақпандағы № 10-11-762 ұсынысының негізінде Ақтау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Ақтау қаласы әкімдігінің 2016 жылғы 30 наурыздағы </w:t>
      </w:r>
      <w:r>
        <w:rPr>
          <w:rFonts w:ascii="Times New Roman"/>
          <w:b w:val="false"/>
          <w:i w:val="false"/>
          <w:color w:val="000000"/>
          <w:sz w:val="28"/>
        </w:rPr>
        <w:t>№ 548</w:t>
      </w:r>
      <w:r>
        <w:rPr>
          <w:rFonts w:ascii="Times New Roman"/>
          <w:b w:val="false"/>
          <w:i w:val="false"/>
          <w:color w:val="000000"/>
          <w:sz w:val="28"/>
        </w:rPr>
        <w:t xml:space="preserve"> "Б" корпусы мемлекеттік әкімшілік қызметшілерінің қызметін бағалаудың әдістемесін бекіту туралы" қаулысының (нормативтік құқықтық актілерді мемлекеттік тіркеу Тізілімінде № 3040 болып тіркелген, 2016 жылдың 16 мамырында "Әділет" ақпараттық-құқықтық жүйесінде жарияланған) күші жойылды деп танылсын. </w:t>
      </w:r>
      <w:r>
        <w:br/>
      </w:r>
      <w:r>
        <w:rPr>
          <w:rFonts w:ascii="Times New Roman"/>
          <w:b w:val="false"/>
          <w:i w:val="false"/>
          <w:color w:val="000000"/>
          <w:sz w:val="28"/>
        </w:rPr>
        <w:t>
      </w:t>
      </w:r>
      <w:r>
        <w:rPr>
          <w:rFonts w:ascii="Times New Roman"/>
          <w:b w:val="false"/>
          <w:i w:val="false"/>
          <w:color w:val="000000"/>
          <w:sz w:val="28"/>
        </w:rPr>
        <w:t>2. "Ақтау қаласы әкімінің аппараты" мемлекеттік мекемесі (Е.Қ. Туретаев) осы қаулының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Трұмов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