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5df80" w14:textId="cd5df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облыстық бюджет туралы</w:t>
      </w:r>
    </w:p>
    <w:p>
      <w:pPr>
        <w:spacing w:after="0"/>
        <w:ind w:left="0"/>
        <w:jc w:val="both"/>
      </w:pPr>
      <w:r>
        <w:rPr>
          <w:rFonts w:ascii="Times New Roman"/>
          <w:b w:val="false"/>
          <w:i w:val="false"/>
          <w:color w:val="000000"/>
          <w:sz w:val="28"/>
        </w:rPr>
        <w:t>Маңғыстау облыстық мәслихатының 2017 жылғы 13 желтоқсандағы № 15/173 шешімі. Маңғыстау облысы Әділет департаментінде 2017 жылғы 29 желтоқсанда № 3497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және 2017 жылғы 30 қарашадағы </w:t>
      </w:r>
      <w:r>
        <w:rPr>
          <w:rFonts w:ascii="Times New Roman"/>
          <w:b w:val="false"/>
          <w:i w:val="false"/>
          <w:color w:val="000000"/>
          <w:sz w:val="28"/>
        </w:rPr>
        <w:t>№ 113-VI</w:t>
      </w:r>
      <w:r>
        <w:rPr>
          <w:rFonts w:ascii="Times New Roman"/>
          <w:b w:val="false"/>
          <w:i w:val="false"/>
          <w:color w:val="000000"/>
          <w:sz w:val="28"/>
        </w:rPr>
        <w:t xml:space="preserve"> "2018-2020 жылдарға арналған республикалық бюджет туралы</w:t>
      </w:r>
      <w:r>
        <w:rPr>
          <w:rFonts w:ascii="Times New Roman"/>
          <w:b/>
          <w:i w:val="false"/>
          <w:color w:val="000000"/>
          <w:sz w:val="28"/>
        </w:rPr>
        <w:t xml:space="preserve">" </w:t>
      </w:r>
      <w:r>
        <w:rPr>
          <w:rFonts w:ascii="Times New Roman"/>
          <w:b w:val="false"/>
          <w:i w:val="false"/>
          <w:color w:val="000000"/>
          <w:sz w:val="28"/>
        </w:rPr>
        <w:t xml:space="preserve">заңдарына сәйкес, облыстық мәслихат </w:t>
      </w:r>
      <w:r>
        <w:rPr>
          <w:rFonts w:ascii="Times New Roman"/>
          <w:b/>
          <w:i w:val="false"/>
          <w:color w:val="000000"/>
          <w:sz w:val="28"/>
        </w:rPr>
        <w:t xml:space="preserve">ШЕШІМ </w:t>
      </w:r>
      <w:r>
        <w:rPr>
          <w:rFonts w:ascii="Times New Roman"/>
          <w:b/>
          <w:i w:val="false"/>
          <w:color w:val="000000"/>
          <w:sz w:val="28"/>
        </w:rPr>
        <w:t>ҚАБЫЛДАДЫ:</w:t>
      </w:r>
    </w:p>
    <w:bookmarkEnd w:id="0"/>
    <w:bookmarkStart w:name="z1"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2018-2020 жылдарға арналған облыстық бюджет тиісінше қосымшаға сәйкес, оның ішінде 2018 жылға мынадай көлемдерде бекітілсін:</w:t>
      </w:r>
    </w:p>
    <w:bookmarkEnd w:id="1"/>
    <w:bookmarkStart w:name="z4" w:id="2"/>
    <w:p>
      <w:pPr>
        <w:spacing w:after="0"/>
        <w:ind w:left="0"/>
        <w:jc w:val="both"/>
      </w:pPr>
      <w:r>
        <w:rPr>
          <w:rFonts w:ascii="Times New Roman"/>
          <w:b w:val="false"/>
          <w:i w:val="false"/>
          <w:color w:val="000000"/>
          <w:sz w:val="28"/>
        </w:rPr>
        <w:t>
      1) кірістер – 108 915 506,0 мың теңге, оның ішінде:</w:t>
      </w:r>
    </w:p>
    <w:bookmarkEnd w:id="2"/>
    <w:bookmarkStart w:name="z5" w:id="3"/>
    <w:p>
      <w:pPr>
        <w:spacing w:after="0"/>
        <w:ind w:left="0"/>
        <w:jc w:val="both"/>
      </w:pPr>
      <w:r>
        <w:rPr>
          <w:rFonts w:ascii="Times New Roman"/>
          <w:b w:val="false"/>
          <w:i w:val="false"/>
          <w:color w:val="000000"/>
          <w:sz w:val="28"/>
        </w:rPr>
        <w:t>
      салықтық түсімдер бойынша – 77 864 798,8 мың теңге;</w:t>
      </w:r>
    </w:p>
    <w:bookmarkEnd w:id="3"/>
    <w:bookmarkStart w:name="z6" w:id="4"/>
    <w:p>
      <w:pPr>
        <w:spacing w:after="0"/>
        <w:ind w:left="0"/>
        <w:jc w:val="both"/>
      </w:pPr>
      <w:r>
        <w:rPr>
          <w:rFonts w:ascii="Times New Roman"/>
          <w:b w:val="false"/>
          <w:i w:val="false"/>
          <w:color w:val="000000"/>
          <w:sz w:val="28"/>
        </w:rPr>
        <w:t>
      салықтық емес түсімдер бойынша – 5 189 887,3 мың теңге;</w:t>
      </w:r>
    </w:p>
    <w:bookmarkEnd w:id="4"/>
    <w:bookmarkStart w:name="z7" w:id="5"/>
    <w:p>
      <w:pPr>
        <w:spacing w:after="0"/>
        <w:ind w:left="0"/>
        <w:jc w:val="both"/>
      </w:pPr>
      <w:r>
        <w:rPr>
          <w:rFonts w:ascii="Times New Roman"/>
          <w:b w:val="false"/>
          <w:i w:val="false"/>
          <w:color w:val="000000"/>
          <w:sz w:val="28"/>
        </w:rPr>
        <w:t>
      негізгі капиталды сатудан түсетін түсімдер – 21 008,0 мың теңге;</w:t>
      </w:r>
    </w:p>
    <w:bookmarkEnd w:id="5"/>
    <w:bookmarkStart w:name="z8" w:id="6"/>
    <w:p>
      <w:pPr>
        <w:spacing w:after="0"/>
        <w:ind w:left="0"/>
        <w:jc w:val="both"/>
      </w:pPr>
      <w:r>
        <w:rPr>
          <w:rFonts w:ascii="Times New Roman"/>
          <w:b w:val="false"/>
          <w:i w:val="false"/>
          <w:color w:val="000000"/>
          <w:sz w:val="28"/>
        </w:rPr>
        <w:t>
      трансферттер түсімдері бойынша – 25 839 811,9 мың теңге;</w:t>
      </w:r>
    </w:p>
    <w:bookmarkEnd w:id="6"/>
    <w:bookmarkStart w:name="z9" w:id="7"/>
    <w:p>
      <w:pPr>
        <w:spacing w:after="0"/>
        <w:ind w:left="0"/>
        <w:jc w:val="both"/>
      </w:pPr>
      <w:r>
        <w:rPr>
          <w:rFonts w:ascii="Times New Roman"/>
          <w:b w:val="false"/>
          <w:i w:val="false"/>
          <w:color w:val="000000"/>
          <w:sz w:val="28"/>
        </w:rPr>
        <w:t>
      2) шығындар – 108 534 822,2мың теңге;</w:t>
      </w:r>
    </w:p>
    <w:bookmarkEnd w:id="7"/>
    <w:bookmarkStart w:name="z10" w:id="8"/>
    <w:p>
      <w:pPr>
        <w:spacing w:after="0"/>
        <w:ind w:left="0"/>
        <w:jc w:val="both"/>
      </w:pPr>
      <w:r>
        <w:rPr>
          <w:rFonts w:ascii="Times New Roman"/>
          <w:b w:val="false"/>
          <w:i w:val="false"/>
          <w:color w:val="000000"/>
          <w:sz w:val="28"/>
        </w:rPr>
        <w:t>
      3) таза бюджеттік кредиттеу – 2 680 650,4 мың теңге, оның ішінде:</w:t>
      </w:r>
    </w:p>
    <w:bookmarkEnd w:id="8"/>
    <w:bookmarkStart w:name="z11" w:id="9"/>
    <w:p>
      <w:pPr>
        <w:spacing w:after="0"/>
        <w:ind w:left="0"/>
        <w:jc w:val="both"/>
      </w:pPr>
      <w:r>
        <w:rPr>
          <w:rFonts w:ascii="Times New Roman"/>
          <w:b w:val="false"/>
          <w:i w:val="false"/>
          <w:color w:val="000000"/>
          <w:sz w:val="28"/>
        </w:rPr>
        <w:t>
      бюджеттік кредиттер – 5 310 600,3 мың теңге;</w:t>
      </w:r>
    </w:p>
    <w:bookmarkEnd w:id="9"/>
    <w:bookmarkStart w:name="z12" w:id="10"/>
    <w:p>
      <w:pPr>
        <w:spacing w:after="0"/>
        <w:ind w:left="0"/>
        <w:jc w:val="both"/>
      </w:pPr>
      <w:r>
        <w:rPr>
          <w:rFonts w:ascii="Times New Roman"/>
          <w:b w:val="false"/>
          <w:i w:val="false"/>
          <w:color w:val="000000"/>
          <w:sz w:val="28"/>
        </w:rPr>
        <w:t xml:space="preserve">
      бюджеттік кредиттерді өтеу – 7 991 250,7 мың теңге; </w:t>
      </w:r>
    </w:p>
    <w:bookmarkEnd w:id="10"/>
    <w:bookmarkStart w:name="z13" w:id="11"/>
    <w:p>
      <w:pPr>
        <w:spacing w:after="0"/>
        <w:ind w:left="0"/>
        <w:jc w:val="both"/>
      </w:pPr>
      <w:r>
        <w:rPr>
          <w:rFonts w:ascii="Times New Roman"/>
          <w:b w:val="false"/>
          <w:i w:val="false"/>
          <w:color w:val="000000"/>
          <w:sz w:val="28"/>
        </w:rPr>
        <w:t>
      4) қаржы активтерімен операциялар бойынша сальдо – 736 673,1 мың теңге, оның ішінде:</w:t>
      </w:r>
    </w:p>
    <w:bookmarkEnd w:id="11"/>
    <w:bookmarkStart w:name="z14" w:id="12"/>
    <w:p>
      <w:pPr>
        <w:spacing w:after="0"/>
        <w:ind w:left="0"/>
        <w:jc w:val="both"/>
      </w:pPr>
      <w:r>
        <w:rPr>
          <w:rFonts w:ascii="Times New Roman"/>
          <w:b w:val="false"/>
          <w:i w:val="false"/>
          <w:color w:val="000000"/>
          <w:sz w:val="28"/>
        </w:rPr>
        <w:t>
      қаржы активтерін сатып алу – 744 511,0 мың теңге;</w:t>
      </w:r>
    </w:p>
    <w:bookmarkEnd w:id="12"/>
    <w:p>
      <w:pPr>
        <w:spacing w:after="0"/>
        <w:ind w:left="0"/>
        <w:jc w:val="both"/>
      </w:pPr>
      <w:r>
        <w:rPr>
          <w:rFonts w:ascii="Times New Roman"/>
          <w:b w:val="false"/>
          <w:i w:val="false"/>
          <w:color w:val="000000"/>
          <w:sz w:val="28"/>
        </w:rPr>
        <w:t>
      мемлекеттің қаржы активтерін сатудан түсетін түсімдер – 7 837,9 мың теңге;</w:t>
      </w:r>
    </w:p>
    <w:p>
      <w:pPr>
        <w:spacing w:after="0"/>
        <w:ind w:left="0"/>
        <w:jc w:val="both"/>
      </w:pPr>
      <w:r>
        <w:rPr>
          <w:rFonts w:ascii="Times New Roman"/>
          <w:b w:val="false"/>
          <w:i w:val="false"/>
          <w:color w:val="000000"/>
          <w:sz w:val="28"/>
        </w:rPr>
        <w:t>
      5) бюджет тапшылығы (профициті) – 2 324 661,1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2 324 661,1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Маңғыстау облыстық мәслихатының 12.12.2018 </w:t>
      </w:r>
      <w:r>
        <w:rPr>
          <w:rFonts w:ascii="Times New Roman"/>
          <w:b w:val="false"/>
          <w:i w:val="false"/>
          <w:color w:val="000000"/>
          <w:sz w:val="28"/>
        </w:rPr>
        <w:t>№ 22/264</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2018 жылға қалалар мен аудандардың бюджеттеріне кірістерді бөлу нормативтері мына мөлшерде белгіленсін:</w:t>
      </w:r>
    </w:p>
    <w:bookmarkEnd w:id="13"/>
    <w:bookmarkStart w:name="z20" w:id="14"/>
    <w:p>
      <w:pPr>
        <w:spacing w:after="0"/>
        <w:ind w:left="0"/>
        <w:jc w:val="both"/>
      </w:pPr>
      <w:r>
        <w:rPr>
          <w:rFonts w:ascii="Times New Roman"/>
          <w:b w:val="false"/>
          <w:i w:val="false"/>
          <w:color w:val="000000"/>
          <w:sz w:val="28"/>
        </w:rPr>
        <w:t>
      1) Төлем көзінен ұсталатын кірістен алынатын жеке табыс салығы:</w:t>
      </w:r>
    </w:p>
    <w:bookmarkEnd w:id="14"/>
    <w:bookmarkStart w:name="z21" w:id="15"/>
    <w:p>
      <w:pPr>
        <w:spacing w:after="0"/>
        <w:ind w:left="0"/>
        <w:jc w:val="both"/>
      </w:pPr>
      <w:r>
        <w:rPr>
          <w:rFonts w:ascii="Times New Roman"/>
          <w:b w:val="false"/>
          <w:i w:val="false"/>
          <w:color w:val="000000"/>
          <w:sz w:val="28"/>
        </w:rPr>
        <w:t>
      Бейнеу ауданына – 0 пайыз;</w:t>
      </w:r>
    </w:p>
    <w:bookmarkEnd w:id="15"/>
    <w:bookmarkStart w:name="z22" w:id="16"/>
    <w:p>
      <w:pPr>
        <w:spacing w:after="0"/>
        <w:ind w:left="0"/>
        <w:jc w:val="both"/>
      </w:pPr>
      <w:r>
        <w:rPr>
          <w:rFonts w:ascii="Times New Roman"/>
          <w:b w:val="false"/>
          <w:i w:val="false"/>
          <w:color w:val="000000"/>
          <w:sz w:val="28"/>
        </w:rPr>
        <w:t>
      Қарақия ауданына – 37,5 пайыз;</w:t>
      </w:r>
    </w:p>
    <w:bookmarkEnd w:id="16"/>
    <w:bookmarkStart w:name="z23" w:id="17"/>
    <w:p>
      <w:pPr>
        <w:spacing w:after="0"/>
        <w:ind w:left="0"/>
        <w:jc w:val="both"/>
      </w:pPr>
      <w:r>
        <w:rPr>
          <w:rFonts w:ascii="Times New Roman"/>
          <w:b w:val="false"/>
          <w:i w:val="false"/>
          <w:color w:val="000000"/>
          <w:sz w:val="28"/>
        </w:rPr>
        <w:t>
      Маңғыстау ауданына – 100 пайыз;</w:t>
      </w:r>
    </w:p>
    <w:bookmarkEnd w:id="17"/>
    <w:bookmarkStart w:name="z24" w:id="18"/>
    <w:p>
      <w:pPr>
        <w:spacing w:after="0"/>
        <w:ind w:left="0"/>
        <w:jc w:val="both"/>
      </w:pPr>
      <w:r>
        <w:rPr>
          <w:rFonts w:ascii="Times New Roman"/>
          <w:b w:val="false"/>
          <w:i w:val="false"/>
          <w:color w:val="000000"/>
          <w:sz w:val="28"/>
        </w:rPr>
        <w:t>
      Түпқараған ауданына – 95,1 пайыз;</w:t>
      </w:r>
    </w:p>
    <w:bookmarkEnd w:id="18"/>
    <w:bookmarkStart w:name="z25" w:id="19"/>
    <w:p>
      <w:pPr>
        <w:spacing w:after="0"/>
        <w:ind w:left="0"/>
        <w:jc w:val="both"/>
      </w:pPr>
      <w:r>
        <w:rPr>
          <w:rFonts w:ascii="Times New Roman"/>
          <w:b w:val="false"/>
          <w:i w:val="false"/>
          <w:color w:val="000000"/>
          <w:sz w:val="28"/>
        </w:rPr>
        <w:t>
      Мұнайлы ауданына – 100 пайыз;</w:t>
      </w:r>
    </w:p>
    <w:bookmarkEnd w:id="19"/>
    <w:bookmarkStart w:name="z26" w:id="20"/>
    <w:p>
      <w:pPr>
        <w:spacing w:after="0"/>
        <w:ind w:left="0"/>
        <w:jc w:val="both"/>
      </w:pPr>
      <w:r>
        <w:rPr>
          <w:rFonts w:ascii="Times New Roman"/>
          <w:b w:val="false"/>
          <w:i w:val="false"/>
          <w:color w:val="000000"/>
          <w:sz w:val="28"/>
        </w:rPr>
        <w:t>
      Ақтау қаласына – 15,5 пайыз;</w:t>
      </w:r>
    </w:p>
    <w:bookmarkEnd w:id="20"/>
    <w:bookmarkStart w:name="z27" w:id="21"/>
    <w:p>
      <w:pPr>
        <w:spacing w:after="0"/>
        <w:ind w:left="0"/>
        <w:jc w:val="both"/>
      </w:pPr>
      <w:r>
        <w:rPr>
          <w:rFonts w:ascii="Times New Roman"/>
          <w:b w:val="false"/>
          <w:i w:val="false"/>
          <w:color w:val="000000"/>
          <w:sz w:val="28"/>
        </w:rPr>
        <w:t>
      Жаңаөзен қаласына – 43,5 пайыз.</w:t>
      </w:r>
    </w:p>
    <w:bookmarkEnd w:id="21"/>
    <w:bookmarkStart w:name="z28" w:id="22"/>
    <w:p>
      <w:pPr>
        <w:spacing w:after="0"/>
        <w:ind w:left="0"/>
        <w:jc w:val="both"/>
      </w:pPr>
      <w:r>
        <w:rPr>
          <w:rFonts w:ascii="Times New Roman"/>
          <w:b w:val="false"/>
          <w:i w:val="false"/>
          <w:color w:val="000000"/>
          <w:sz w:val="28"/>
        </w:rPr>
        <w:t>
      2) Төлем көзінен ұсталмайтын кірістен алынатын жеке табыс салығы:</w:t>
      </w:r>
    </w:p>
    <w:bookmarkEnd w:id="22"/>
    <w:bookmarkStart w:name="z29" w:id="23"/>
    <w:p>
      <w:pPr>
        <w:spacing w:after="0"/>
        <w:ind w:left="0"/>
        <w:jc w:val="both"/>
      </w:pPr>
      <w:r>
        <w:rPr>
          <w:rFonts w:ascii="Times New Roman"/>
          <w:b w:val="false"/>
          <w:i w:val="false"/>
          <w:color w:val="000000"/>
          <w:sz w:val="28"/>
        </w:rPr>
        <w:t>
      Бейнеу ауданына – 100 пайыз;</w:t>
      </w:r>
    </w:p>
    <w:bookmarkEnd w:id="23"/>
    <w:bookmarkStart w:name="z30" w:id="24"/>
    <w:p>
      <w:pPr>
        <w:spacing w:after="0"/>
        <w:ind w:left="0"/>
        <w:jc w:val="both"/>
      </w:pPr>
      <w:r>
        <w:rPr>
          <w:rFonts w:ascii="Times New Roman"/>
          <w:b w:val="false"/>
          <w:i w:val="false"/>
          <w:color w:val="000000"/>
          <w:sz w:val="28"/>
        </w:rPr>
        <w:t>
      Қарақия ауданына – 100 пайыз;</w:t>
      </w:r>
    </w:p>
    <w:bookmarkEnd w:id="24"/>
    <w:bookmarkStart w:name="z31" w:id="25"/>
    <w:p>
      <w:pPr>
        <w:spacing w:after="0"/>
        <w:ind w:left="0"/>
        <w:jc w:val="both"/>
      </w:pPr>
      <w:r>
        <w:rPr>
          <w:rFonts w:ascii="Times New Roman"/>
          <w:b w:val="false"/>
          <w:i w:val="false"/>
          <w:color w:val="000000"/>
          <w:sz w:val="28"/>
        </w:rPr>
        <w:t>
      Маңғыстау ауданына – 100 пайыз;</w:t>
      </w:r>
    </w:p>
    <w:bookmarkEnd w:id="25"/>
    <w:bookmarkStart w:name="z32" w:id="26"/>
    <w:p>
      <w:pPr>
        <w:spacing w:after="0"/>
        <w:ind w:left="0"/>
        <w:jc w:val="both"/>
      </w:pPr>
      <w:r>
        <w:rPr>
          <w:rFonts w:ascii="Times New Roman"/>
          <w:b w:val="false"/>
          <w:i w:val="false"/>
          <w:color w:val="000000"/>
          <w:sz w:val="28"/>
        </w:rPr>
        <w:t xml:space="preserve">
      Түпқараған ауданына – 100 пайыз; </w:t>
      </w:r>
    </w:p>
    <w:bookmarkEnd w:id="26"/>
    <w:bookmarkStart w:name="z33" w:id="27"/>
    <w:p>
      <w:pPr>
        <w:spacing w:after="0"/>
        <w:ind w:left="0"/>
        <w:jc w:val="both"/>
      </w:pPr>
      <w:r>
        <w:rPr>
          <w:rFonts w:ascii="Times New Roman"/>
          <w:b w:val="false"/>
          <w:i w:val="false"/>
          <w:color w:val="000000"/>
          <w:sz w:val="28"/>
        </w:rPr>
        <w:t>
      Мұнайлы ауданына – 100 пайыз;</w:t>
      </w:r>
    </w:p>
    <w:bookmarkEnd w:id="27"/>
    <w:bookmarkStart w:name="z34" w:id="28"/>
    <w:p>
      <w:pPr>
        <w:spacing w:after="0"/>
        <w:ind w:left="0"/>
        <w:jc w:val="both"/>
      </w:pPr>
      <w:r>
        <w:rPr>
          <w:rFonts w:ascii="Times New Roman"/>
          <w:b w:val="false"/>
          <w:i w:val="false"/>
          <w:color w:val="000000"/>
          <w:sz w:val="28"/>
        </w:rPr>
        <w:t xml:space="preserve">
      Ақтау қаласына – 100 пайыз; </w:t>
      </w:r>
    </w:p>
    <w:bookmarkEnd w:id="28"/>
    <w:bookmarkStart w:name="z35" w:id="29"/>
    <w:p>
      <w:pPr>
        <w:spacing w:after="0"/>
        <w:ind w:left="0"/>
        <w:jc w:val="both"/>
      </w:pPr>
      <w:r>
        <w:rPr>
          <w:rFonts w:ascii="Times New Roman"/>
          <w:b w:val="false"/>
          <w:i w:val="false"/>
          <w:color w:val="000000"/>
          <w:sz w:val="28"/>
        </w:rPr>
        <w:t>
      Жаңаөзен қаласына – 100 пайыз.</w:t>
      </w:r>
    </w:p>
    <w:bookmarkEnd w:id="29"/>
    <w:bookmarkStart w:name="z36" w:id="30"/>
    <w:p>
      <w:pPr>
        <w:spacing w:after="0"/>
        <w:ind w:left="0"/>
        <w:jc w:val="both"/>
      </w:pPr>
      <w:r>
        <w:rPr>
          <w:rFonts w:ascii="Times New Roman"/>
          <w:b w:val="false"/>
          <w:i w:val="false"/>
          <w:color w:val="000000"/>
          <w:sz w:val="28"/>
        </w:rPr>
        <w:t>
      3) Шетел азаматтарының кірістерінен төлем көзінен ұсталмайтын жеке табыс салығы:</w:t>
      </w:r>
    </w:p>
    <w:bookmarkEnd w:id="30"/>
    <w:bookmarkStart w:name="z37" w:id="31"/>
    <w:p>
      <w:pPr>
        <w:spacing w:after="0"/>
        <w:ind w:left="0"/>
        <w:jc w:val="both"/>
      </w:pPr>
      <w:r>
        <w:rPr>
          <w:rFonts w:ascii="Times New Roman"/>
          <w:b w:val="false"/>
          <w:i w:val="false"/>
          <w:color w:val="000000"/>
          <w:sz w:val="28"/>
        </w:rPr>
        <w:t>
      Бейнеу ауданына – 0 пайыз;</w:t>
      </w:r>
    </w:p>
    <w:bookmarkEnd w:id="31"/>
    <w:bookmarkStart w:name="z38" w:id="32"/>
    <w:p>
      <w:pPr>
        <w:spacing w:after="0"/>
        <w:ind w:left="0"/>
        <w:jc w:val="both"/>
      </w:pPr>
      <w:r>
        <w:rPr>
          <w:rFonts w:ascii="Times New Roman"/>
          <w:b w:val="false"/>
          <w:i w:val="false"/>
          <w:color w:val="000000"/>
          <w:sz w:val="28"/>
        </w:rPr>
        <w:t>
      Қарақия ауданына – 100 пайыз;</w:t>
      </w:r>
    </w:p>
    <w:bookmarkEnd w:id="32"/>
    <w:bookmarkStart w:name="z39" w:id="33"/>
    <w:p>
      <w:pPr>
        <w:spacing w:after="0"/>
        <w:ind w:left="0"/>
        <w:jc w:val="both"/>
      </w:pPr>
      <w:r>
        <w:rPr>
          <w:rFonts w:ascii="Times New Roman"/>
          <w:b w:val="false"/>
          <w:i w:val="false"/>
          <w:color w:val="000000"/>
          <w:sz w:val="28"/>
        </w:rPr>
        <w:t>
      Маңғыстау ауданына – 6,5 пайыз;</w:t>
      </w:r>
    </w:p>
    <w:bookmarkEnd w:id="33"/>
    <w:bookmarkStart w:name="z40" w:id="34"/>
    <w:p>
      <w:pPr>
        <w:spacing w:after="0"/>
        <w:ind w:left="0"/>
        <w:jc w:val="both"/>
      </w:pPr>
      <w:r>
        <w:rPr>
          <w:rFonts w:ascii="Times New Roman"/>
          <w:b w:val="false"/>
          <w:i w:val="false"/>
          <w:color w:val="000000"/>
          <w:sz w:val="28"/>
        </w:rPr>
        <w:t xml:space="preserve">
      Түпқараған ауданына – 0 пайыз; </w:t>
      </w:r>
    </w:p>
    <w:bookmarkEnd w:id="34"/>
    <w:bookmarkStart w:name="z41" w:id="35"/>
    <w:p>
      <w:pPr>
        <w:spacing w:after="0"/>
        <w:ind w:left="0"/>
        <w:jc w:val="both"/>
      </w:pPr>
      <w:r>
        <w:rPr>
          <w:rFonts w:ascii="Times New Roman"/>
          <w:b w:val="false"/>
          <w:i w:val="false"/>
          <w:color w:val="000000"/>
          <w:sz w:val="28"/>
        </w:rPr>
        <w:t>
      Мұнайлы ауданына – 5,9 пайыз;</w:t>
      </w:r>
    </w:p>
    <w:bookmarkEnd w:id="35"/>
    <w:bookmarkStart w:name="z42" w:id="36"/>
    <w:p>
      <w:pPr>
        <w:spacing w:after="0"/>
        <w:ind w:left="0"/>
        <w:jc w:val="both"/>
      </w:pPr>
      <w:r>
        <w:rPr>
          <w:rFonts w:ascii="Times New Roman"/>
          <w:b w:val="false"/>
          <w:i w:val="false"/>
          <w:color w:val="000000"/>
          <w:sz w:val="28"/>
        </w:rPr>
        <w:t xml:space="preserve">
      Ақтау қаласына – 0 пайыз; </w:t>
      </w:r>
    </w:p>
    <w:bookmarkEnd w:id="36"/>
    <w:bookmarkStart w:name="z43" w:id="37"/>
    <w:p>
      <w:pPr>
        <w:spacing w:after="0"/>
        <w:ind w:left="0"/>
        <w:jc w:val="both"/>
      </w:pPr>
      <w:r>
        <w:rPr>
          <w:rFonts w:ascii="Times New Roman"/>
          <w:b w:val="false"/>
          <w:i w:val="false"/>
          <w:color w:val="000000"/>
          <w:sz w:val="28"/>
        </w:rPr>
        <w:t>
      Жаңаөзен қаласына – 72,6 пайыз.</w:t>
      </w:r>
    </w:p>
    <w:bookmarkEnd w:id="37"/>
    <w:bookmarkStart w:name="z44" w:id="38"/>
    <w:p>
      <w:pPr>
        <w:spacing w:after="0"/>
        <w:ind w:left="0"/>
        <w:jc w:val="both"/>
      </w:pPr>
      <w:r>
        <w:rPr>
          <w:rFonts w:ascii="Times New Roman"/>
          <w:b w:val="false"/>
          <w:i w:val="false"/>
          <w:color w:val="000000"/>
          <w:sz w:val="28"/>
        </w:rPr>
        <w:t>
      4) Әлеуметтік салық:</w:t>
      </w:r>
    </w:p>
    <w:bookmarkEnd w:id="38"/>
    <w:bookmarkStart w:name="z45" w:id="39"/>
    <w:p>
      <w:pPr>
        <w:spacing w:after="0"/>
        <w:ind w:left="0"/>
        <w:jc w:val="both"/>
      </w:pPr>
      <w:r>
        <w:rPr>
          <w:rFonts w:ascii="Times New Roman"/>
          <w:b w:val="false"/>
          <w:i w:val="false"/>
          <w:color w:val="000000"/>
          <w:sz w:val="28"/>
        </w:rPr>
        <w:t>
      Бейнеу ауданына – 0 пайыз;</w:t>
      </w:r>
    </w:p>
    <w:bookmarkEnd w:id="39"/>
    <w:bookmarkStart w:name="z46" w:id="40"/>
    <w:p>
      <w:pPr>
        <w:spacing w:after="0"/>
        <w:ind w:left="0"/>
        <w:jc w:val="both"/>
      </w:pPr>
      <w:r>
        <w:rPr>
          <w:rFonts w:ascii="Times New Roman"/>
          <w:b w:val="false"/>
          <w:i w:val="false"/>
          <w:color w:val="000000"/>
          <w:sz w:val="28"/>
        </w:rPr>
        <w:t>
      Қарақия ауданына – 37,6 пайыз;</w:t>
      </w:r>
    </w:p>
    <w:bookmarkEnd w:id="40"/>
    <w:bookmarkStart w:name="z47" w:id="41"/>
    <w:p>
      <w:pPr>
        <w:spacing w:after="0"/>
        <w:ind w:left="0"/>
        <w:jc w:val="both"/>
      </w:pPr>
      <w:r>
        <w:rPr>
          <w:rFonts w:ascii="Times New Roman"/>
          <w:b w:val="false"/>
          <w:i w:val="false"/>
          <w:color w:val="000000"/>
          <w:sz w:val="28"/>
        </w:rPr>
        <w:t>
      Маңғыстау ауданына – 100 пайыз;</w:t>
      </w:r>
    </w:p>
    <w:bookmarkEnd w:id="41"/>
    <w:p>
      <w:pPr>
        <w:spacing w:after="0"/>
        <w:ind w:left="0"/>
        <w:jc w:val="both"/>
      </w:pPr>
      <w:r>
        <w:rPr>
          <w:rFonts w:ascii="Times New Roman"/>
          <w:b w:val="false"/>
          <w:i w:val="false"/>
          <w:color w:val="000000"/>
          <w:sz w:val="28"/>
        </w:rPr>
        <w:t xml:space="preserve">
      Түпқараған ауданына – 95,2 пайыз; </w:t>
      </w:r>
    </w:p>
    <w:p>
      <w:pPr>
        <w:spacing w:after="0"/>
        <w:ind w:left="0"/>
        <w:jc w:val="both"/>
      </w:pPr>
      <w:r>
        <w:rPr>
          <w:rFonts w:ascii="Times New Roman"/>
          <w:b w:val="false"/>
          <w:i w:val="false"/>
          <w:color w:val="000000"/>
          <w:sz w:val="28"/>
        </w:rPr>
        <w:t>
      Мұнайлы ауданына – 100 пайыз;</w:t>
      </w:r>
    </w:p>
    <w:p>
      <w:pPr>
        <w:spacing w:after="0"/>
        <w:ind w:left="0"/>
        <w:jc w:val="both"/>
      </w:pPr>
      <w:r>
        <w:rPr>
          <w:rFonts w:ascii="Times New Roman"/>
          <w:b w:val="false"/>
          <w:i w:val="false"/>
          <w:color w:val="000000"/>
          <w:sz w:val="28"/>
        </w:rPr>
        <w:t xml:space="preserve">
      Ақтау қаласына – 15,3 пайыз; </w:t>
      </w:r>
    </w:p>
    <w:p>
      <w:pPr>
        <w:spacing w:after="0"/>
        <w:ind w:left="0"/>
        <w:jc w:val="both"/>
      </w:pPr>
      <w:r>
        <w:rPr>
          <w:rFonts w:ascii="Times New Roman"/>
          <w:b w:val="false"/>
          <w:i w:val="false"/>
          <w:color w:val="000000"/>
          <w:sz w:val="28"/>
        </w:rPr>
        <w:t>
      Жаңаөзен қаласына – 43,5 пайыз.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Маңғыстау облыстық мәслихатының 12.11.2018 </w:t>
      </w:r>
      <w:r>
        <w:rPr>
          <w:rFonts w:ascii="Times New Roman"/>
          <w:b w:val="false"/>
          <w:i w:val="false"/>
          <w:color w:val="000000"/>
          <w:sz w:val="28"/>
        </w:rPr>
        <w:t>№ 21/259</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49" w:id="4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2018 жылға арналған облыстық бюджетте облыстық бюджеттен аудандар бюджеттеріне берілетін субвенция көлемі 10 965 553,6 мың теңге сомасында көзделсін, оның ішінде:</w:t>
      </w:r>
    </w:p>
    <w:bookmarkEnd w:id="42"/>
    <w:p>
      <w:pPr>
        <w:spacing w:after="0"/>
        <w:ind w:left="0"/>
        <w:jc w:val="both"/>
      </w:pPr>
      <w:r>
        <w:rPr>
          <w:rFonts w:ascii="Times New Roman"/>
          <w:b w:val="false"/>
          <w:i w:val="false"/>
          <w:color w:val="000000"/>
          <w:sz w:val="28"/>
        </w:rPr>
        <w:t>
      Бейнеу ауданына – 5 185 474,6 мың теңге;</w:t>
      </w:r>
    </w:p>
    <w:p>
      <w:pPr>
        <w:spacing w:after="0"/>
        <w:ind w:left="0"/>
        <w:jc w:val="both"/>
      </w:pPr>
      <w:r>
        <w:rPr>
          <w:rFonts w:ascii="Times New Roman"/>
          <w:b w:val="false"/>
          <w:i w:val="false"/>
          <w:color w:val="000000"/>
          <w:sz w:val="28"/>
        </w:rPr>
        <w:t>
      Маңғыстау ауданына – 545 712,0 мың теңге;</w:t>
      </w:r>
    </w:p>
    <w:p>
      <w:pPr>
        <w:spacing w:after="0"/>
        <w:ind w:left="0"/>
        <w:jc w:val="both"/>
      </w:pPr>
      <w:r>
        <w:rPr>
          <w:rFonts w:ascii="Times New Roman"/>
          <w:b w:val="false"/>
          <w:i w:val="false"/>
          <w:color w:val="000000"/>
          <w:sz w:val="28"/>
        </w:rPr>
        <w:t>
      Мұнайлы ауданына – 5 234 367,0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Маңғыстау облыстық мәслихатының 12.11.2018 </w:t>
      </w:r>
      <w:r>
        <w:rPr>
          <w:rFonts w:ascii="Times New Roman"/>
          <w:b w:val="false"/>
          <w:i w:val="false"/>
          <w:color w:val="000000"/>
          <w:sz w:val="28"/>
        </w:rPr>
        <w:t>№ 21/259</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53" w:id="43"/>
    <w:p>
      <w:pPr>
        <w:spacing w:after="0"/>
        <w:ind w:left="0"/>
        <w:jc w:val="both"/>
      </w:pPr>
      <w:r>
        <w:rPr>
          <w:rFonts w:ascii="Times New Roman"/>
          <w:b w:val="false"/>
          <w:i w:val="false"/>
          <w:color w:val="000000"/>
          <w:sz w:val="28"/>
        </w:rPr>
        <w:t>
      4. 2018 жылға арналған облыстық бюджетте аудандар бюджеттерінен облыстық бюджетке 3 480 274 мың теңге сома көлемінде бюджеттік алымдар көзделсін, оның ішінде:</w:t>
      </w:r>
    </w:p>
    <w:bookmarkEnd w:id="43"/>
    <w:bookmarkStart w:name="z54" w:id="44"/>
    <w:p>
      <w:pPr>
        <w:spacing w:after="0"/>
        <w:ind w:left="0"/>
        <w:jc w:val="both"/>
      </w:pPr>
      <w:r>
        <w:rPr>
          <w:rFonts w:ascii="Times New Roman"/>
          <w:b w:val="false"/>
          <w:i w:val="false"/>
          <w:color w:val="000000"/>
          <w:sz w:val="28"/>
        </w:rPr>
        <w:t xml:space="preserve">
      Қарақия ауданынан – 3 480 274 мың теңге. </w:t>
      </w:r>
    </w:p>
    <w:bookmarkEnd w:id="44"/>
    <w:bookmarkStart w:name="z55" w:id="45"/>
    <w:p>
      <w:pPr>
        <w:spacing w:after="0"/>
        <w:ind w:left="0"/>
        <w:jc w:val="both"/>
      </w:pPr>
      <w:r>
        <w:rPr>
          <w:rFonts w:ascii="Times New Roman"/>
          <w:b w:val="false"/>
          <w:i w:val="false"/>
          <w:color w:val="000000"/>
          <w:sz w:val="28"/>
        </w:rPr>
        <w:t xml:space="preserve">
      5. Республикалық бюджетке аударылуға жататын бюджеттік алулар 31 316 423 мың теңге сомасында облыстық бюджеттен жүзеге асырылатыны қаперге алынсын. </w:t>
      </w:r>
    </w:p>
    <w:bookmarkEnd w:id="45"/>
    <w:bookmarkStart w:name="z56" w:id="46"/>
    <w:p>
      <w:pPr>
        <w:spacing w:after="0"/>
        <w:ind w:left="0"/>
        <w:jc w:val="both"/>
      </w:pPr>
      <w:r>
        <w:rPr>
          <w:rFonts w:ascii="Times New Roman"/>
          <w:b w:val="false"/>
          <w:i w:val="false"/>
          <w:color w:val="000000"/>
          <w:sz w:val="28"/>
        </w:rPr>
        <w:t>
      6. 2018 жылға арналған облыстық бюджетте облыс бюджетіне, аудандар мен қалалар бюджеттеріне бөлу және (немесе) пайдалану тәртібі облыс әкімдігінің қаулысы негізінде айқындалатын ағымдағы нысаналы трансферттер көзделгені ескерілсін:</w:t>
      </w:r>
    </w:p>
    <w:bookmarkEnd w:id="46"/>
    <w:bookmarkStart w:name="z57" w:id="47"/>
    <w:p>
      <w:pPr>
        <w:spacing w:after="0"/>
        <w:ind w:left="0"/>
        <w:jc w:val="both"/>
      </w:pPr>
      <w:r>
        <w:rPr>
          <w:rFonts w:ascii="Times New Roman"/>
          <w:b w:val="false"/>
          <w:i w:val="false"/>
          <w:color w:val="000000"/>
          <w:sz w:val="28"/>
        </w:rPr>
        <w:t>
      ішкі істер органдары қызметкерлерінің сыныптық біліктілігі үшін үстемеақы мөлшерлерін ұлғайтуға;</w:t>
      </w:r>
    </w:p>
    <w:bookmarkEnd w:id="47"/>
    <w:bookmarkStart w:name="z58" w:id="48"/>
    <w:p>
      <w:pPr>
        <w:spacing w:after="0"/>
        <w:ind w:left="0"/>
        <w:jc w:val="both"/>
      </w:pPr>
      <w:r>
        <w:rPr>
          <w:rFonts w:ascii="Times New Roman"/>
          <w:b w:val="false"/>
          <w:i w:val="false"/>
          <w:color w:val="000000"/>
          <w:sz w:val="28"/>
        </w:rPr>
        <w:t>
      ішкі істер органдары қызметкерлерінің лауазымдық айлықақыларын көтеруге;</w:t>
      </w:r>
    </w:p>
    <w:bookmarkEnd w:id="48"/>
    <w:bookmarkStart w:name="z59" w:id="49"/>
    <w:p>
      <w:pPr>
        <w:spacing w:after="0"/>
        <w:ind w:left="0"/>
        <w:jc w:val="both"/>
      </w:pPr>
      <w:r>
        <w:rPr>
          <w:rFonts w:ascii="Times New Roman"/>
          <w:b w:val="false"/>
          <w:i w:val="false"/>
          <w:color w:val="000000"/>
          <w:sz w:val="28"/>
        </w:rPr>
        <w:t>
      инвестициялық салымдар кезінде агроөнеркәсіптік кешен субъектісі шеккен шығыстардың бір бөлігін өтеуге;</w:t>
      </w:r>
    </w:p>
    <w:bookmarkEnd w:id="49"/>
    <w:bookmarkStart w:name="z60" w:id="50"/>
    <w:p>
      <w:pPr>
        <w:spacing w:after="0"/>
        <w:ind w:left="0"/>
        <w:jc w:val="both"/>
      </w:pPr>
      <w:r>
        <w:rPr>
          <w:rFonts w:ascii="Times New Roman"/>
          <w:b w:val="false"/>
          <w:i w:val="false"/>
          <w:color w:val="000000"/>
          <w:sz w:val="28"/>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w:t>
      </w:r>
    </w:p>
    <w:bookmarkEnd w:id="50"/>
    <w:bookmarkStart w:name="z61" w:id="51"/>
    <w:p>
      <w:pPr>
        <w:spacing w:after="0"/>
        <w:ind w:left="0"/>
        <w:jc w:val="both"/>
      </w:pPr>
      <w:r>
        <w:rPr>
          <w:rFonts w:ascii="Times New Roman"/>
          <w:b w:val="false"/>
          <w:i w:val="false"/>
          <w:color w:val="000000"/>
          <w:sz w:val="28"/>
        </w:rPr>
        <w:t>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w:t>
      </w:r>
    </w:p>
    <w:bookmarkEnd w:id="51"/>
    <w:bookmarkStart w:name="z62" w:id="52"/>
    <w:p>
      <w:pPr>
        <w:spacing w:after="0"/>
        <w:ind w:left="0"/>
        <w:jc w:val="both"/>
      </w:pPr>
      <w:r>
        <w:rPr>
          <w:rFonts w:ascii="Times New Roman"/>
          <w:b w:val="false"/>
          <w:i w:val="false"/>
          <w:color w:val="000000"/>
          <w:sz w:val="28"/>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w:t>
      </w:r>
    </w:p>
    <w:bookmarkEnd w:id="52"/>
    <w:bookmarkStart w:name="z63" w:id="53"/>
    <w:p>
      <w:pPr>
        <w:spacing w:after="0"/>
        <w:ind w:left="0"/>
        <w:jc w:val="both"/>
      </w:pPr>
      <w:r>
        <w:rPr>
          <w:rFonts w:ascii="Times New Roman"/>
          <w:b w:val="false"/>
          <w:i w:val="false"/>
          <w:color w:val="000000"/>
          <w:sz w:val="28"/>
        </w:rPr>
        <w:t>
      мемлекеттік атаулы әлеуметтік көмек төлеміне;</w:t>
      </w:r>
    </w:p>
    <w:bookmarkEnd w:id="53"/>
    <w:bookmarkStart w:name="z64" w:id="54"/>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енгізуге;</w:t>
      </w:r>
    </w:p>
    <w:bookmarkEnd w:id="54"/>
    <w:bookmarkStart w:name="z65" w:id="55"/>
    <w:p>
      <w:pPr>
        <w:spacing w:after="0"/>
        <w:ind w:left="0"/>
        <w:jc w:val="both"/>
      </w:pPr>
      <w:r>
        <w:rPr>
          <w:rFonts w:ascii="Times New Roman"/>
          <w:b w:val="false"/>
          <w:i w:val="false"/>
          <w:color w:val="000000"/>
          <w:sz w:val="28"/>
        </w:rPr>
        <w:t>
      арнаулы әлеуметтік қызметтер көрсету стандарттарын енгізуге;</w:t>
      </w:r>
    </w:p>
    <w:bookmarkEnd w:id="55"/>
    <w:bookmarkStart w:name="z66" w:id="56"/>
    <w:p>
      <w:pPr>
        <w:spacing w:after="0"/>
        <w:ind w:left="0"/>
        <w:jc w:val="both"/>
      </w:pPr>
      <w:r>
        <w:rPr>
          <w:rFonts w:ascii="Times New Roman"/>
          <w:b w:val="false"/>
          <w:i w:val="false"/>
          <w:color w:val="000000"/>
          <w:sz w:val="28"/>
        </w:rPr>
        <w:t>
      үкіметтік емес ұйымдарда мемлекеттік әлеуметтік тапсырысты орналастыруға;</w:t>
      </w:r>
    </w:p>
    <w:bookmarkEnd w:id="56"/>
    <w:bookmarkStart w:name="z67" w:id="57"/>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w:t>
      </w:r>
    </w:p>
    <w:bookmarkEnd w:id="57"/>
    <w:bookmarkStart w:name="z68" w:id="58"/>
    <w:p>
      <w:pPr>
        <w:spacing w:after="0"/>
        <w:ind w:left="0"/>
        <w:jc w:val="both"/>
      </w:pPr>
      <w:r>
        <w:rPr>
          <w:rFonts w:ascii="Times New Roman"/>
          <w:b w:val="false"/>
          <w:i w:val="false"/>
          <w:color w:val="000000"/>
          <w:sz w:val="28"/>
        </w:rPr>
        <w:t>
      кохлеарлық импланттарға сөйлеу процессорларын ауыстыру және теңшеу жөніндегі көрсетілетін қызметтерге;</w:t>
      </w:r>
    </w:p>
    <w:bookmarkEnd w:id="58"/>
    <w:bookmarkStart w:name="z69" w:id="59"/>
    <w:p>
      <w:pPr>
        <w:spacing w:after="0"/>
        <w:ind w:left="0"/>
        <w:jc w:val="both"/>
      </w:pPr>
      <w:r>
        <w:rPr>
          <w:rFonts w:ascii="Times New Roman"/>
          <w:b w:val="false"/>
          <w:i w:val="false"/>
          <w:color w:val="000000"/>
          <w:sz w:val="28"/>
        </w:rPr>
        <w:t>
      мүгедектерді жұмысқа орналастыру үшін арнайы жұмыс орындарын құруға;</w:t>
      </w:r>
    </w:p>
    <w:bookmarkEnd w:id="59"/>
    <w:bookmarkStart w:name="z70" w:id="60"/>
    <w:p>
      <w:pPr>
        <w:spacing w:after="0"/>
        <w:ind w:left="0"/>
        <w:jc w:val="both"/>
      </w:pPr>
      <w:r>
        <w:rPr>
          <w:rFonts w:ascii="Times New Roman"/>
          <w:b w:val="false"/>
          <w:i w:val="false"/>
          <w:color w:val="000000"/>
          <w:sz w:val="28"/>
        </w:rPr>
        <w:t>
      еңбек нарығын дамытуға;</w:t>
      </w:r>
    </w:p>
    <w:bookmarkEnd w:id="60"/>
    <w:bookmarkStart w:name="z71" w:id="61"/>
    <w:p>
      <w:pPr>
        <w:spacing w:after="0"/>
        <w:ind w:left="0"/>
        <w:jc w:val="both"/>
      </w:pPr>
      <w:r>
        <w:rPr>
          <w:rFonts w:ascii="Times New Roman"/>
          <w:b w:val="false"/>
          <w:i w:val="false"/>
          <w:color w:val="000000"/>
          <w:sz w:val="28"/>
        </w:rPr>
        <w:t>
      тілдік курстар бойынша тағылымдамадан өткен мұғалімдерге қосымша ақы төлеуге;</w:t>
      </w:r>
    </w:p>
    <w:bookmarkEnd w:id="61"/>
    <w:bookmarkStart w:name="z72" w:id="62"/>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қосымша ақы төлеуге;</w:t>
      </w:r>
    </w:p>
    <w:bookmarkEnd w:id="62"/>
    <w:bookmarkStart w:name="z73" w:id="63"/>
    <w:p>
      <w:pPr>
        <w:spacing w:after="0"/>
        <w:ind w:left="0"/>
        <w:jc w:val="both"/>
      </w:pPr>
      <w:r>
        <w:rPr>
          <w:rFonts w:ascii="Times New Roman"/>
          <w:b w:val="false"/>
          <w:i w:val="false"/>
          <w:color w:val="000000"/>
          <w:sz w:val="28"/>
        </w:rPr>
        <w:t>
      медициналық ұйымның сот шешімі негізінде жүзеге асырылатын жыныстық құмарлықты төмендетуге арналған іс-шараларды жүргізуге;</w:t>
      </w:r>
    </w:p>
    <w:bookmarkEnd w:id="63"/>
    <w:bookmarkStart w:name="z74" w:id="64"/>
    <w:p>
      <w:pPr>
        <w:spacing w:after="0"/>
        <w:ind w:left="0"/>
        <w:jc w:val="both"/>
      </w:pPr>
      <w:r>
        <w:rPr>
          <w:rFonts w:ascii="Times New Roman"/>
          <w:b w:val="false"/>
          <w:i w:val="false"/>
          <w:color w:val="000000"/>
          <w:sz w:val="28"/>
        </w:rPr>
        <w:t>
      вакциналарды және басқа да иммундық-биологиялық препараттарды сатып алуға;</w:t>
      </w:r>
    </w:p>
    <w:bookmarkEnd w:id="64"/>
    <w:bookmarkStart w:name="z75" w:id="65"/>
    <w:p>
      <w:pPr>
        <w:spacing w:after="0"/>
        <w:ind w:left="0"/>
        <w:jc w:val="both"/>
      </w:pPr>
      <w:r>
        <w:rPr>
          <w:rFonts w:ascii="Times New Roman"/>
          <w:b w:val="false"/>
          <w:i w:val="false"/>
          <w:color w:val="000000"/>
          <w:sz w:val="28"/>
        </w:rPr>
        <w:t>
      саламатты өмір салтын насихаттауға;</w:t>
      </w:r>
    </w:p>
    <w:bookmarkEnd w:id="65"/>
    <w:bookmarkStart w:name="z76" w:id="66"/>
    <w:p>
      <w:pPr>
        <w:spacing w:after="0"/>
        <w:ind w:left="0"/>
        <w:jc w:val="both"/>
      </w:pPr>
      <w:r>
        <w:rPr>
          <w:rFonts w:ascii="Times New Roman"/>
          <w:b w:val="false"/>
          <w:i w:val="false"/>
          <w:color w:val="000000"/>
          <w:sz w:val="28"/>
        </w:rPr>
        <w:t>
      ЖИТС профилактикасы және оған қарсы күрес жөніндегі іс-шараларды іске асыруға.</w:t>
      </w:r>
    </w:p>
    <w:bookmarkEnd w:id="66"/>
    <w:p>
      <w:pPr>
        <w:spacing w:after="0"/>
        <w:ind w:left="0"/>
        <w:jc w:val="both"/>
      </w:pPr>
      <w:r>
        <w:rPr>
          <w:rFonts w:ascii="Times New Roman"/>
          <w:b w:val="false"/>
          <w:i w:val="false"/>
          <w:color w:val="000000"/>
          <w:sz w:val="28"/>
        </w:rPr>
        <w:t>
      көлiк инфрақұрылымының басым жобаларын қаржыландыруға;</w:t>
      </w:r>
    </w:p>
    <w:p>
      <w:pPr>
        <w:spacing w:after="0"/>
        <w:ind w:left="0"/>
        <w:jc w:val="both"/>
      </w:pPr>
      <w:r>
        <w:rPr>
          <w:rFonts w:ascii="Times New Roman"/>
          <w:b w:val="false"/>
          <w:i w:val="false"/>
          <w:color w:val="000000"/>
          <w:sz w:val="28"/>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w:t>
      </w:r>
    </w:p>
    <w:p>
      <w:pPr>
        <w:spacing w:after="0"/>
        <w:ind w:left="0"/>
        <w:jc w:val="both"/>
      </w:pPr>
      <w:r>
        <w:rPr>
          <w:rFonts w:ascii="Times New Roman"/>
          <w:b w:val="false"/>
          <w:i w:val="false"/>
          <w:color w:val="000000"/>
          <w:sz w:val="28"/>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w:t>
      </w:r>
    </w:p>
    <w:p>
      <w:pPr>
        <w:spacing w:after="0"/>
        <w:ind w:left="0"/>
        <w:jc w:val="both"/>
      </w:pPr>
      <w:r>
        <w:rPr>
          <w:rFonts w:ascii="Times New Roman"/>
          <w:b w:val="false"/>
          <w:i w:val="false"/>
          <w:color w:val="000000"/>
          <w:sz w:val="28"/>
        </w:rPr>
        <w:t>
      ауызсумен жабдықтаудың баламасыз көздері болып табылатын сумен жабдықтаудың аса маңызды топтық және оқшау жүйелерінен ауызсу беру жөніндегі көрсетілетін қызметтердің құнын субсидиялауға.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Маңғыстау облыстық мәслихатының 16.05.2018 </w:t>
      </w:r>
      <w:r>
        <w:rPr>
          <w:rFonts w:ascii="Times New Roman"/>
          <w:b w:val="false"/>
          <w:i w:val="false"/>
          <w:color w:val="000000"/>
          <w:sz w:val="28"/>
        </w:rPr>
        <w:t>№ 18/217</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77" w:id="67"/>
    <w:p>
      <w:pPr>
        <w:spacing w:after="0"/>
        <w:ind w:left="0"/>
        <w:jc w:val="both"/>
      </w:pPr>
      <w:r>
        <w:rPr>
          <w:rFonts w:ascii="Times New Roman"/>
          <w:b w:val="false"/>
          <w:i w:val="false"/>
          <w:color w:val="000000"/>
          <w:sz w:val="28"/>
        </w:rPr>
        <w:t>
      7. 2018 жылға арналған облыстық бюджетте облыс бюджетіне, аудандар мен қалалар бюджеттеріне бөлу және (немесе) пайдалану тәртібі облыс әкімдігінің қаулысы негізінде айқындалатын нысаналы даму трансферттері көзделгені ескерілсін:</w:t>
      </w:r>
    </w:p>
    <w:bookmarkEnd w:id="67"/>
    <w:bookmarkStart w:name="z78" w:id="68"/>
    <w:p>
      <w:pPr>
        <w:spacing w:after="0"/>
        <w:ind w:left="0"/>
        <w:jc w:val="both"/>
      </w:pPr>
      <w:r>
        <w:rPr>
          <w:rFonts w:ascii="Times New Roman"/>
          <w:b w:val="false"/>
          <w:i w:val="false"/>
          <w:color w:val="000000"/>
          <w:sz w:val="28"/>
        </w:rPr>
        <w:t>
      білім беру объектілерін салуға және реконструкциялауға;</w:t>
      </w:r>
    </w:p>
    <w:bookmarkEnd w:id="68"/>
    <w:bookmarkStart w:name="z79" w:id="69"/>
    <w:p>
      <w:pPr>
        <w:spacing w:after="0"/>
        <w:ind w:left="0"/>
        <w:jc w:val="both"/>
      </w:pPr>
      <w:r>
        <w:rPr>
          <w:rFonts w:ascii="Times New Roman"/>
          <w:b w:val="false"/>
          <w:i w:val="false"/>
          <w:color w:val="000000"/>
          <w:sz w:val="28"/>
        </w:rPr>
        <w:t>
      коммуналдық тұрғын үй қорының тұрғын үйін жобалауға және (немесе) салуға, реконструкциялауға;</w:t>
      </w:r>
    </w:p>
    <w:bookmarkEnd w:id="69"/>
    <w:bookmarkStart w:name="z80" w:id="70"/>
    <w:p>
      <w:pPr>
        <w:spacing w:after="0"/>
        <w:ind w:left="0"/>
        <w:jc w:val="both"/>
      </w:pPr>
      <w:r>
        <w:rPr>
          <w:rFonts w:ascii="Times New Roman"/>
          <w:b w:val="false"/>
          <w:i w:val="false"/>
          <w:color w:val="000000"/>
          <w:sz w:val="28"/>
        </w:rPr>
        <w:t>
      инженерлік-коммуникациялық инфрақұрылымды жобалауға, дамытуға және (немесе) жайластыруға;</w:t>
      </w:r>
    </w:p>
    <w:bookmarkEnd w:id="70"/>
    <w:bookmarkStart w:name="z81" w:id="71"/>
    <w:p>
      <w:pPr>
        <w:spacing w:after="0"/>
        <w:ind w:left="0"/>
        <w:jc w:val="both"/>
      </w:pPr>
      <w:r>
        <w:rPr>
          <w:rFonts w:ascii="Times New Roman"/>
          <w:b w:val="false"/>
          <w:i w:val="false"/>
          <w:color w:val="000000"/>
          <w:sz w:val="28"/>
        </w:rPr>
        <w:t>
      Өңірлерді дамытудың 2020 жылға дейінгі бағдарламасы шеңберінде ауылдық елді мекендердегі сумен жабдықтау және су бұру жүйелерін дамытуға;</w:t>
      </w:r>
    </w:p>
    <w:bookmarkEnd w:id="71"/>
    <w:bookmarkStart w:name="z82" w:id="72"/>
    <w:p>
      <w:pPr>
        <w:spacing w:after="0"/>
        <w:ind w:left="0"/>
        <w:jc w:val="both"/>
      </w:pPr>
      <w:r>
        <w:rPr>
          <w:rFonts w:ascii="Times New Roman"/>
          <w:b w:val="false"/>
          <w:i w:val="false"/>
          <w:color w:val="000000"/>
          <w:sz w:val="28"/>
        </w:rPr>
        <w:t xml:space="preserve">
      көліктік инфрақұрылымды дамытуға. </w:t>
      </w:r>
    </w:p>
    <w:bookmarkEnd w:id="72"/>
    <w:bookmarkStart w:name="z83" w:id="73"/>
    <w:p>
      <w:pPr>
        <w:spacing w:after="0"/>
        <w:ind w:left="0"/>
        <w:jc w:val="both"/>
      </w:pPr>
      <w:r>
        <w:rPr>
          <w:rFonts w:ascii="Times New Roman"/>
          <w:b w:val="false"/>
          <w:i w:val="false"/>
          <w:color w:val="000000"/>
          <w:sz w:val="28"/>
        </w:rPr>
        <w:t>
      8. 2018 жылға арналған облыстық бюджетте облыс бюджетіне, аудандар мен қалалар бюджеттеріне бөлу және (немесе) пайдалану тәртібі облыс әкімдігінің қаулысы негізінде айқындалатын бюджеттік кредиттер көзделгені ескерілсін:</w:t>
      </w:r>
    </w:p>
    <w:bookmarkEnd w:id="73"/>
    <w:bookmarkStart w:name="z84" w:id="74"/>
    <w:p>
      <w:pPr>
        <w:spacing w:after="0"/>
        <w:ind w:left="0"/>
        <w:jc w:val="both"/>
      </w:pPr>
      <w:r>
        <w:rPr>
          <w:rFonts w:ascii="Times New Roman"/>
          <w:b w:val="false"/>
          <w:i w:val="false"/>
          <w:color w:val="000000"/>
          <w:sz w:val="28"/>
        </w:rPr>
        <w:t>
      мамандарды әлеуметтік қолдау шараларын іске асыруға;</w:t>
      </w:r>
    </w:p>
    <w:bookmarkEnd w:id="74"/>
    <w:bookmarkStart w:name="z85" w:id="75"/>
    <w:p>
      <w:pPr>
        <w:spacing w:after="0"/>
        <w:ind w:left="0"/>
        <w:jc w:val="both"/>
      </w:pPr>
      <w:r>
        <w:rPr>
          <w:rFonts w:ascii="Times New Roman"/>
          <w:b w:val="false"/>
          <w:i w:val="false"/>
          <w:color w:val="000000"/>
          <w:sz w:val="28"/>
        </w:rPr>
        <w:t>
      нәтижелі жұмыспен қамтуды және жаппай кәсіпкерлікті дамытуға;</w:t>
      </w:r>
    </w:p>
    <w:bookmarkEnd w:id="75"/>
    <w:bookmarkStart w:name="z86" w:id="76"/>
    <w:p>
      <w:pPr>
        <w:spacing w:after="0"/>
        <w:ind w:left="0"/>
        <w:jc w:val="both"/>
      </w:pPr>
      <w:r>
        <w:rPr>
          <w:rFonts w:ascii="Times New Roman"/>
          <w:b w:val="false"/>
          <w:i w:val="false"/>
          <w:color w:val="000000"/>
          <w:sz w:val="28"/>
        </w:rPr>
        <w:t>
      облыс орталықтарында және моноқалаларда кәсіпкерлікті дамытуға жәрдемдесуге.</w:t>
      </w:r>
    </w:p>
    <w:bookmarkEnd w:id="76"/>
    <w:bookmarkStart w:name="z87" w:id="77"/>
    <w:p>
      <w:pPr>
        <w:spacing w:after="0"/>
        <w:ind w:left="0"/>
        <w:jc w:val="both"/>
      </w:pPr>
      <w:r>
        <w:rPr>
          <w:rFonts w:ascii="Times New Roman"/>
          <w:b w:val="false"/>
          <w:i w:val="false"/>
          <w:color w:val="000000"/>
          <w:sz w:val="28"/>
        </w:rPr>
        <w:t>
      9. 2018 жылға арналған облыстық бюджетте аудандар мен қалалар бюджеттеріне бөлу және (немесе) пайдалану тәртібі облыс әкімдігінің қаулысы негізінде айқындалатын нысаналы даму трансферттері көзделгені ескерілсін:</w:t>
      </w:r>
    </w:p>
    <w:bookmarkEnd w:id="77"/>
    <w:bookmarkStart w:name="z88" w:id="78"/>
    <w:p>
      <w:pPr>
        <w:spacing w:after="0"/>
        <w:ind w:left="0"/>
        <w:jc w:val="both"/>
      </w:pPr>
      <w:r>
        <w:rPr>
          <w:rFonts w:ascii="Times New Roman"/>
          <w:b w:val="false"/>
          <w:i w:val="false"/>
          <w:color w:val="000000"/>
          <w:sz w:val="28"/>
        </w:rPr>
        <w:t>
      коммуналдық тұрғын үй қорының тұрғын үйін жобалауға және (немесе) салуға, реконструкциялауға;</w:t>
      </w:r>
    </w:p>
    <w:bookmarkEnd w:id="78"/>
    <w:bookmarkStart w:name="z89" w:id="79"/>
    <w:p>
      <w:pPr>
        <w:spacing w:after="0"/>
        <w:ind w:left="0"/>
        <w:jc w:val="both"/>
      </w:pPr>
      <w:r>
        <w:rPr>
          <w:rFonts w:ascii="Times New Roman"/>
          <w:b w:val="false"/>
          <w:i w:val="false"/>
          <w:color w:val="000000"/>
          <w:sz w:val="28"/>
        </w:rPr>
        <w:t>
      инженерлік-коммуникациялық инфрақұрылымды жобалауға, дамытуға және (немесе) жайластыруға;</w:t>
      </w:r>
    </w:p>
    <w:bookmarkEnd w:id="79"/>
    <w:bookmarkStart w:name="z90" w:id="80"/>
    <w:p>
      <w:pPr>
        <w:spacing w:after="0"/>
        <w:ind w:left="0"/>
        <w:jc w:val="both"/>
      </w:pPr>
      <w:r>
        <w:rPr>
          <w:rFonts w:ascii="Times New Roman"/>
          <w:b w:val="false"/>
          <w:i w:val="false"/>
          <w:color w:val="000000"/>
          <w:sz w:val="28"/>
        </w:rPr>
        <w:t>
      ауылдық елді мекендердегі сумен жабдықтау және су бұру жүйелерін дамытуға;</w:t>
      </w:r>
    </w:p>
    <w:bookmarkEnd w:id="80"/>
    <w:bookmarkStart w:name="z91" w:id="81"/>
    <w:p>
      <w:pPr>
        <w:spacing w:after="0"/>
        <w:ind w:left="0"/>
        <w:jc w:val="both"/>
      </w:pPr>
      <w:r>
        <w:rPr>
          <w:rFonts w:ascii="Times New Roman"/>
          <w:b w:val="false"/>
          <w:i w:val="false"/>
          <w:color w:val="000000"/>
          <w:sz w:val="28"/>
        </w:rPr>
        <w:t>
      коммуналдық тұрғын үй қорының тұрғын үйін жобалауға және (немесе) салуға, реконструкциялауға;</w:t>
      </w:r>
    </w:p>
    <w:bookmarkEnd w:id="81"/>
    <w:bookmarkStart w:name="z92" w:id="82"/>
    <w:p>
      <w:pPr>
        <w:spacing w:after="0"/>
        <w:ind w:left="0"/>
        <w:jc w:val="both"/>
      </w:pPr>
      <w:r>
        <w:rPr>
          <w:rFonts w:ascii="Times New Roman"/>
          <w:b w:val="false"/>
          <w:i w:val="false"/>
          <w:color w:val="000000"/>
          <w:sz w:val="28"/>
        </w:rPr>
        <w:t>
      көліктің инфрақұрылымды дамытуға.</w:t>
      </w:r>
    </w:p>
    <w:bookmarkEnd w:id="82"/>
    <w:bookmarkStart w:name="z93" w:id="83"/>
    <w:p>
      <w:pPr>
        <w:spacing w:after="0"/>
        <w:ind w:left="0"/>
        <w:jc w:val="both"/>
      </w:pPr>
      <w:r>
        <w:rPr>
          <w:rFonts w:ascii="Times New Roman"/>
          <w:b w:val="false"/>
          <w:i w:val="false"/>
          <w:color w:val="000000"/>
          <w:sz w:val="28"/>
        </w:rPr>
        <w:t>
      10. 2018 жылға арналған облыстық бюджетте 2 355 661 мың теңге сомасында республикалық бюджеттің шығындарына өтемақыға республикалық бюджетке аударылуға жататын трансферттер көзделгені ескерілсін.</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Маңғыстау облыстық мәслихатының 16.05.2018 </w:t>
      </w:r>
      <w:r>
        <w:rPr>
          <w:rFonts w:ascii="Times New Roman"/>
          <w:b w:val="false"/>
          <w:i w:val="false"/>
          <w:color w:val="000000"/>
          <w:sz w:val="28"/>
        </w:rPr>
        <w:t>№ 18/217</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94" w:id="84"/>
    <w:p>
      <w:pPr>
        <w:spacing w:after="0"/>
        <w:ind w:left="0"/>
        <w:jc w:val="both"/>
      </w:pPr>
      <w:r>
        <w:rPr>
          <w:rFonts w:ascii="Times New Roman"/>
          <w:b w:val="false"/>
          <w:i w:val="false"/>
          <w:color w:val="000000"/>
          <w:sz w:val="28"/>
        </w:rPr>
        <w:t>
      11. Қалалардың әкімшілік бағыныстағы аумақтарда орналаспаған, ауылдық жерлерде және кенттерде тұратын және жұмыс істейтін мемлекеттік білім беру ұйымдарының қызметкерлеріне, мемлекеттік денсаулық сақтау ұйымдарының медициналық және фармацевтика қызметкерлеріне, мемлекеттік әлеуметтік қамсыздандыру ұйымдарының қызметкерлеріне, мемлекеттік мәдениет, спорт және ветеринария ұйымдарының қызметкерлеріне бір жолғы коммуналдық қызметтерді өтеуге және отын сатып алуға 12 100 теңге мөлшерінде құқық берілсін.</w:t>
      </w:r>
    </w:p>
    <w:bookmarkEnd w:id="84"/>
    <w:bookmarkStart w:name="z95" w:id="85"/>
    <w:p>
      <w:pPr>
        <w:spacing w:after="0"/>
        <w:ind w:left="0"/>
        <w:jc w:val="both"/>
      </w:pPr>
      <w:r>
        <w:rPr>
          <w:rFonts w:ascii="Times New Roman"/>
          <w:b w:val="false"/>
          <w:i w:val="false"/>
          <w:color w:val="000000"/>
          <w:sz w:val="28"/>
        </w:rPr>
        <w:t>
      12. Қазақстан Республикасы Еңбек кодексінің 139 бабының 9 тармағына сәйкес, ауылдық жерде жұмыс істейтін денсаулық сақтау, әлеуметтік қамсыздандыру, білім беру, мәдениет, спорт және ветеринария саласының азаматтық қызметшілеріне бюджет қаражаты есебінен қызметтің осы түрлерімен қалалық жағдайда айналысатын азаматтық қызметшілердің айлықақыларымен және мөлшерлемелерімен салыстырғанда кемінде жиырма бес пайызға жоғарылатылған лауазымдық айлықақылар мен тарифтік мөлшерлемелер белгіленсін.</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Маңғыстау облыстық мәслихатының 16.05.2018 </w:t>
      </w:r>
      <w:r>
        <w:rPr>
          <w:rFonts w:ascii="Times New Roman"/>
          <w:b w:val="false"/>
          <w:i w:val="false"/>
          <w:color w:val="000000"/>
          <w:sz w:val="28"/>
        </w:rPr>
        <w:t>№ 18/217</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96" w:id="86"/>
    <w:p>
      <w:pPr>
        <w:spacing w:after="0"/>
        <w:ind w:left="0"/>
        <w:jc w:val="both"/>
      </w:pPr>
      <w:r>
        <w:rPr>
          <w:rFonts w:ascii="Times New Roman"/>
          <w:b w:val="false"/>
          <w:i w:val="false"/>
          <w:color w:val="000000"/>
          <w:sz w:val="28"/>
        </w:rPr>
        <w:t>
      13. Облыс әкімдігінің резерві 50 000,0 мың теңге сомасында бекітілсін.</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13-тармақ жаңа редакцияда - Маңғыстау облыстық мәслихатының 12.12.2018 </w:t>
      </w:r>
      <w:r>
        <w:rPr>
          <w:rFonts w:ascii="Times New Roman"/>
          <w:b w:val="false"/>
          <w:i w:val="false"/>
          <w:color w:val="000000"/>
          <w:sz w:val="28"/>
        </w:rPr>
        <w:t>№ 22/264</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4-қосымшаға</w:t>
      </w:r>
      <w:r>
        <w:rPr>
          <w:rFonts w:ascii="Times New Roman"/>
          <w:b w:val="false"/>
          <w:i w:val="false"/>
          <w:color w:val="000000"/>
          <w:sz w:val="28"/>
        </w:rPr>
        <w:t xml:space="preserve"> сәйкес, облыстық бюджеттің атқарылу үдерісінде секвестрге жатпайтын 2018 жылға арналған бюджеттік бағдарламалар тізбесі бекітілсін.</w:t>
      </w:r>
    </w:p>
    <w:bookmarkStart w:name="z98" w:id="87"/>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5-қосымшаға</w:t>
      </w:r>
      <w:r>
        <w:rPr>
          <w:rFonts w:ascii="Times New Roman"/>
          <w:b w:val="false"/>
          <w:i w:val="false"/>
          <w:color w:val="000000"/>
          <w:sz w:val="28"/>
        </w:rPr>
        <w:t xml:space="preserve"> сәйкес, 2018 жылға арналған аудандар мен қалалар бюджеттерінің атқарылу үдерісінде секвестрге жатпайтын бюджеттік бағдарламалар белгіленсін.</w:t>
      </w:r>
    </w:p>
    <w:bookmarkEnd w:id="87"/>
    <w:bookmarkStart w:name="z99" w:id="88"/>
    <w:p>
      <w:pPr>
        <w:spacing w:after="0"/>
        <w:ind w:left="0"/>
        <w:jc w:val="both"/>
      </w:pPr>
      <w:r>
        <w:rPr>
          <w:rFonts w:ascii="Times New Roman"/>
          <w:b w:val="false"/>
          <w:i w:val="false"/>
          <w:color w:val="000000"/>
          <w:sz w:val="28"/>
        </w:rPr>
        <w:t>
      16. Осы шешім 2018 жылдың 1 қаңтарынан бастап қолданысқа енгізіледі.</w:t>
      </w:r>
    </w:p>
    <w:bookmarkEnd w:id="8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Төрағалық етуші,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Трұмов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облысының экономика</w:t>
      </w:r>
    </w:p>
    <w:p>
      <w:pPr>
        <w:spacing w:after="0"/>
        <w:ind w:left="0"/>
        <w:jc w:val="both"/>
      </w:pPr>
      <w:r>
        <w:rPr>
          <w:rFonts w:ascii="Times New Roman"/>
          <w:b w:val="false"/>
          <w:i w:val="false"/>
          <w:color w:val="000000"/>
          <w:sz w:val="28"/>
        </w:rPr>
        <w:t>
      және бюджеттік жоспарлау басқармасы"</w:t>
      </w:r>
    </w:p>
    <w:p>
      <w:pPr>
        <w:spacing w:after="0"/>
        <w:ind w:left="0"/>
        <w:jc w:val="both"/>
      </w:pPr>
      <w:r>
        <w:rPr>
          <w:rFonts w:ascii="Times New Roman"/>
          <w:b w:val="false"/>
          <w:i w:val="false"/>
          <w:color w:val="000000"/>
          <w:sz w:val="28"/>
        </w:rPr>
        <w:t xml:space="preserve">
      мемлекеттік мекемесі басшысының </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Х.Х. Нұрғалиева</w:t>
      </w:r>
    </w:p>
    <w:p>
      <w:pPr>
        <w:spacing w:after="0"/>
        <w:ind w:left="0"/>
        <w:jc w:val="both"/>
      </w:pPr>
      <w:r>
        <w:rPr>
          <w:rFonts w:ascii="Times New Roman"/>
          <w:b w:val="false"/>
          <w:i w:val="false"/>
          <w:color w:val="000000"/>
          <w:sz w:val="28"/>
        </w:rPr>
        <w:t xml:space="preserve">
      "13" 12 2017 жыл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15/173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01" w:id="89"/>
    <w:p>
      <w:pPr>
        <w:spacing w:after="0"/>
        <w:ind w:left="0"/>
        <w:jc w:val="left"/>
      </w:pPr>
      <w:r>
        <w:rPr>
          <w:rFonts w:ascii="Times New Roman"/>
          <w:b/>
          <w:i w:val="false"/>
          <w:color w:val="000000"/>
        </w:rPr>
        <w:t xml:space="preserve"> 2018 жылға арналған облыстық бюджет</w:t>
      </w:r>
    </w:p>
    <w:bookmarkEnd w:id="89"/>
    <w:p>
      <w:pPr>
        <w:spacing w:after="0"/>
        <w:ind w:left="0"/>
        <w:jc w:val="both"/>
      </w:pPr>
      <w:r>
        <w:rPr>
          <w:rFonts w:ascii="Times New Roman"/>
          <w:b w:val="false"/>
          <w:i w:val="false"/>
          <w:color w:val="ff0000"/>
          <w:sz w:val="28"/>
        </w:rPr>
        <w:t xml:space="preserve">
      Ескерту. 1-қосымша жаңа редакцияда - Маңғыстау облыстық мәслихатының 12.12.2018 </w:t>
      </w:r>
      <w:r>
        <w:rPr>
          <w:rFonts w:ascii="Times New Roman"/>
          <w:b w:val="false"/>
          <w:i w:val="false"/>
          <w:color w:val="ff0000"/>
          <w:sz w:val="28"/>
        </w:rPr>
        <w:t>№ 22/264</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912"/>
        <w:gridCol w:w="912"/>
        <w:gridCol w:w="359"/>
        <w:gridCol w:w="6359"/>
        <w:gridCol w:w="3135"/>
      </w:tblGrid>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Санаты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Сыныбы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Кіші сыныбы</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Ерекшелігі</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1.КІРІСТЕР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108 915 506,0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САЛЫҚТЫҚ ТҮСІМДЕР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77 864 798,8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38 086 505,0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38 086 505,0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33 664 013,8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33 664 013,8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6 105 581,0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5 255 580,0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САЛЫҚТЫҚ ЕМЕС ТҮСІМДЕР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5 189 887,3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70 624,4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2 791,9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12 095,8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1 432 094,0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1 432 094,0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3 687 168,9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3 687 168,9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НЕГІЗГІ КАПИТАЛДЫ САТУДАН ТҮСЕТІН ТҮСІМДЕР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21 008,0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ТРАНСФЕРТТЕРДІҢ ТҮСІМДЕРІ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25 839 811,9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3 620 928,9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3 620 928,9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22 218 883,0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22 218 883,0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Функционалдық топ</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Бюджеттік бағдарламалардың әкімшісі</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Бағдарлама</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Кіші бағдарлама</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ШЫҒЫНДАР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108 534 822,2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 сипаттағы мемлекеттік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4 097 270,0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47 698,0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42 323,0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2 681 178,0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1 687 932,0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906 463,0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77 227,0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444 802,0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138 090,0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367 121,0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355 245,0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98 987,0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56 377,0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42 610,0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98 822,0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95 340,0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196 612,4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196 612,4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110 612,6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110 612,6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51 437,0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48 123,0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Қорғаныс</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119 666,0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77 372,0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66 022,0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Қоғамдық тәртіп, қауіпсіздік, құқықтық, сот, қылмыстық-атқару қызметі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5 542 972,0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5 522 972,0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4 661 354,0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719 320,0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41 796,0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51 696,0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46 371,0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18 715,0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Білім беру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17 313 899,0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206 424,0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40 029,0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166 395,0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білім басқармасы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10 999 730,0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136 114,0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1 268 394,0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655 878,0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239 987,0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 - медициналық - педагогикалық консультациялық көмек көрсету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245 710,0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112 294,0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4 692 786,0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485 533,0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905 263,0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119 424,0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60 086,0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144 558,0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берілетін ағымдағы нысаналы трансферттер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1 457 440,0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128 426,0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974 335,0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974 335,0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4 763 886,5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344 680,0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4 419 206,5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369 523,5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369 523,5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Денсаулық сақтау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4 252 505,0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3 393 636,0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162 153,0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50 851,0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154 452,0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51 448,0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1 282 812,0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28 958,0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1 420 219,0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67 460,0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733 666,0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733 666,0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125 203,0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125 203,0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Әлеуметтік көмек және әлеуметтік қамсыздандыру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2 623 738,0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2 314 957,0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579 174,0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163 414,0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233 374,0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254 306,0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67 544,0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230 456,0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70 365,0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154 655,0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464 110,0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білім басқармасы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194 017,0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146 860,0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47 157,0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55 665,1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еңбек қатынастарын реттеу саласында мемлекеттік саясатты іске асыру бойынша қызметтер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55 665,1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26 862,9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26 862,9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Тұрғын үй-коммуналдық шаруашылық</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10 451 346,0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1 265 604,5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633 258,0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612 452,0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19 894,5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2 126 667,5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247 333,0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22 246,5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1 857 088,0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7 059 074,0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113 421,0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908 395,0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4 725 802,0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1 152 910,0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157 563,0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Мәдениет, спорт, туризм және ақпараттық кеңістiк</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5 346 622,3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1 277 978,0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70 384,0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185 165,0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426 447,0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478 144,0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77 809,0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39 829,0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803 241,0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144 774,0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658 029,0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99 697,0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65 325,0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33 812,0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110 864,0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60 580,0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49 181,0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2 751 262,3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52 103,3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49 493,0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2 649 666,0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21 164,3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объектiлерiн дамыту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5 106,9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объектiлерiн дамыту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16 057,4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69 944,7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66 400,6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3 544,1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архивтер мен құжаттама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212 471,0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архив ісін басқару жөніндегі мемлекеттік саясатты іске асыру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132 528,0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Отын-энергетика кешені және жер қойнауын пайдалану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315 500,0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315 500,0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 су, орман, балық шаруашылығы, ерекше қорғалатын табиғи аумақтар, қоршаған ортаны және жануарлар дүниесін қорғау, жер қатынастары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1 884 553,0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124 604,0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53 046,0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71 067,0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635 070,0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68 562,0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92 118,0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дүниесiн қорғау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136 256,0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iс-шаралар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336 744,0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976 662,0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88 196,0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488 960,0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224 532,0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кәсіпкерлікке оқыту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16 670,5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16 670,5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20 142,5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объетілерін дамыту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20 142,5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56 286,0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54 926,0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55 118,0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53 467,0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Өнеркәсіп, сәулет, қала құрылысы және құрылыс қызметі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264 470,0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49 569,2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49 569,2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95 872,7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32 572,7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61 935,1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61 935,1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57 093,0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Көлiк және коммуникация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6 953 017,0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6 953 017,0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38 461,0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4 287 860,0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276 908,0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639 981,0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472 602,0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96 739,0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778 398,0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362 068,0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Басқалар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4 056 090,0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335 001,0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335 001,0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523 580,0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523 580,0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1 731 635,0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кәсіпкерлікті және сауданы дамыту саласындағы мемлекеттік саясатты іске асыру жөніндегі қызметтер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60 857,0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мемлекеттік бағдарламасы шеңберінде кредиттер бойынша пайыздық мөлшерлемені субсидиялау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1 464 778,0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мемлекеттік бағдарламасы шеңберінде шағын және орта бизнеске кредиттерді ішінара кепілдендіру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250 760,0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105 240,0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145 520,0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1 152 095,0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1 152 095,0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Борышқа қызмет көрсету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164 437,2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164 437,2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22 403,2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142 034,0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Трансферттер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45 148 736,7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45 148 736,7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31 316 423,0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10 965 553,6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113 333,8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2 522 922,0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111 498,0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119 006,3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Функционалдық топ</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Бюджеттік бағдарламалардың әкімшісі</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Бағдарлама</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Кіші бағдарлама</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-2 680 650,4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БЮДЖЕТТІК КРЕДИТТЕР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5 310 600,3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Тұрғын үй-коммуналдық шаруашылық</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1 652 502,3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173 080,0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173 080,0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1 479 422,3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1 479 422,3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 су, орман, балық шаруашылығы, ерекше қорғалатын табиғи аумақтар, қоршаған ортаны және жануарлар дүниесін қорғау, жер қатынастары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2 214 835,0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1 439 089,0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1 439 089,0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775 746,0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775 746,0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Басқалар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1 443 263,0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1 443 263,0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543 263,0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Санаты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Сыныбы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Кіші сыныбы</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Ерекшелігі</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БЮДЖЕТТІК КРЕДИТТЕРДІ ӨТЕУ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7 991 250,7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7 991 250,7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7 981 692,4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кредиттердің сомаларын қайтару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9 558,3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Функционалдық топ</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Бюджеттік бағдарламалардың әкімшісі</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Бағдарлама</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Кіші бағдарлама</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736 673,1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744 511,0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Басқалар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744 511,0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632 511,0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632 511,0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Мемлекеттің қаржы активтерін сатудан түсетін түсімдер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7 837,9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7 837,9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7 837,9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2 324 661,1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ҚАРЖЫЛАНДЫРУ (ПРОФИЦИТІН ПАЙДАЛАНУ)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-2 324 661,1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Қарыздар түсімдері</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5 738 706,0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5 738 706,0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3 175 608,0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2 563 098,0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Функционалдық топ</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Бюджеттік бағдарламалардың әкімшісі</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Бағдарлама</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Кіші бағдарлама</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Қарыздарды өтеу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8 111 243,3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8 111 243,3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2 623 958,0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5 477 727,0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республикалық бюджеттен бөлінген пайдаланылмаған бюджеттік кредиттерді қайтару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9 558,3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 қаражатының пайдаланылатын қалдықтары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47 876,2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47 876,2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47 876,2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15/173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2-қосымша</w:t>
            </w:r>
          </w:p>
        </w:tc>
      </w:tr>
    </w:tbl>
    <w:p>
      <w:pPr>
        <w:spacing w:after="0"/>
        <w:ind w:left="0"/>
        <w:jc w:val="left"/>
      </w:pPr>
      <w:r>
        <w:rPr>
          <w:rFonts w:ascii="Times New Roman"/>
          <w:b/>
          <w:i w:val="false"/>
          <w:color w:val="000000"/>
        </w:rPr>
        <w:t xml:space="preserve"> 2019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921"/>
        <w:gridCol w:w="594"/>
        <w:gridCol w:w="263"/>
        <w:gridCol w:w="6206"/>
        <w:gridCol w:w="372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93 853 787,8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79 858 429,0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40 811 062,0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40 811 062,0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37 388 191,0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37 388 191,0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1 649 651,0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1 649 651,0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9 525,0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9 525,0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2 741 654,8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44 034,8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38 872,0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2 863,8</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1 603 327,0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1 603 327,0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1 094 293,0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1 094 293,0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2 737,0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2 737,0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2 737,0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ТҮСІМІ</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11 250 967,0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3 722 275,0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3 722 275,0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7 528 692,0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7 528 692,0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1062"/>
        <w:gridCol w:w="1062"/>
        <w:gridCol w:w="363"/>
        <w:gridCol w:w="5872"/>
        <w:gridCol w:w="3159"/>
      </w:tblGrid>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93 559 087,2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2 456 710,0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38 701,0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38 701,0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1 484 881,0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1 408 431,0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76 450,0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127 712,0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104 274,0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219 037,0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167 745,0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51 292,0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96 726,0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50 708,0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46 018,0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103 014,0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103 014,0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358 732,0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358 732,0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375 971,0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97 680,0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74 850,0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278 291,0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278 291,0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5 746 037,0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4 648 859,0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4 492 092,0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42 912,0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50 824,0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60 425,0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1 097 178,0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1 097 178,0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10 303 775,0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168 268,0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165 268,0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білім басқармасы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8 989 784,0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89 488,0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1 103 532,0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48 411,0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635 748,0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251 651,0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238 437,0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4 340 814,0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254 165,0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905 263,0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944 574,0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845 469,0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845 469,0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300 254,0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300 254,0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1 940 568,0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1 940 568,0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102 564,0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53 232,0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44 349,0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31 750,0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212 680,0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1 449 173,0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қамсыздандыру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2 030 210,0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1 761 172,0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434 482,0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184 442,0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406 528,0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303 592,0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85 603,0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249 749,0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77 996,0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білім басқармасы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200 520,0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153 327,0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47 193,0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52 013,0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еңбек қатынастарын реттеу саласында мемлекеттік саясатты іске асыру бойынша қызметтер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52 013,0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7 719 604,0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273 999,0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елді мекендерді абаттандыруды дамытуға аудандар (облыстық маңызы бар қалалар) бюджеттеріне нысаналы даму трансферттер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57 041,0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7 445 605,0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76 288,0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141 946,0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6 593 220,0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634 151,0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4 796 933,0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981 992,0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47 371,0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83 411,0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299 230,0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471 856,0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80 124,0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728 453,0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120 390,0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608 063,0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91 240,0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61 667,0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29 573,0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103 644,0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49 980,0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53 664,0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2 448 804,0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40 328,0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2 362 474,0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247 077,0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объектiлерiн дамыту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247 077,0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архивтер мен құжаттама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195 723,0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архив ісін басқару жөніндегі мемлекеттік саясатты іске асыру жөніндегі қызметтер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33 265,0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135 892,0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773 531,0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773 531,0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773 531,0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972 405,0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81 412,0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36 823,0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44 589,0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586 322,0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41 037,0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90 041,0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дүниесiн қорғау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148 154,0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iс-шаралар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307 090,0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233 797,0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55 647,0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35 177,0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35 697,0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35 697,0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123 069,0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52 923,0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52 923,0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31 947,0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31 947,0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38 199,0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38 199,0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6 550 380,0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6 550 380,0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43 366,0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2 427 717,0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259 151,0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485 878,0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2 034 268,0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2 890 890,2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368 107,0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368 107,0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273 631,2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273 631,2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544 145,0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544 145,0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1 131 092,0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кәсіпкерлікті және сауданы дамыту саласындағы мемлекеттік саясатты іске асыру жөніндегі қызметтер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39 327,0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955 765,0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w:t>
            </w:r>
            <w:r>
              <w:br/>
            </w:r>
            <w:r>
              <w:rPr>
                <w:rFonts w:ascii="Times New Roman"/>
                <w:b w:val="false"/>
                <w:i w:val="false"/>
                <w:color w:val="000000"/>
                <w:sz w:val="20"/>
              </w:rPr>
              <w:t>бағадарламасы шеңберінде микрокредиттерді ішінара</w:t>
            </w:r>
            <w:r>
              <w:br/>
            </w:r>
            <w:r>
              <w:rPr>
                <w:rFonts w:ascii="Times New Roman"/>
                <w:b w:val="false"/>
                <w:i w:val="false"/>
                <w:color w:val="000000"/>
                <w:sz w:val="20"/>
              </w:rPr>
              <w:t>кепілдендіру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70 379,0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70 379,0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255 673,0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индустриялық-инновациялық қызметті дамыту саласындағы мемлекеттік саясатты іске асыру жөніндегі қызметтер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99 967,0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155 706,0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147 852,0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147 852,0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46 876 768,0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46 876 768,0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35 365 489,0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8 356 086,0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3 155 193,0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
        <w:gridCol w:w="1484"/>
        <w:gridCol w:w="1484"/>
        <w:gridCol w:w="704"/>
        <w:gridCol w:w="3250"/>
        <w:gridCol w:w="4286"/>
      </w:tblGrid>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-1 655 084,4</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1653"/>
        <w:gridCol w:w="1065"/>
        <w:gridCol w:w="473"/>
        <w:gridCol w:w="1954"/>
        <w:gridCol w:w="6090"/>
      </w:tblGrid>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1 865 084,4</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1 865 084,4</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1 865 084,4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9"/>
        <w:gridCol w:w="1847"/>
        <w:gridCol w:w="1847"/>
        <w:gridCol w:w="632"/>
        <w:gridCol w:w="2338"/>
        <w:gridCol w:w="4277"/>
      </w:tblGrid>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105 000,0</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105 000,0</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105 000,0</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105 000,0</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2404"/>
        <w:gridCol w:w="1549"/>
        <w:gridCol w:w="688"/>
        <w:gridCol w:w="3273"/>
        <w:gridCol w:w="2837"/>
      </w:tblGrid>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1415"/>
        <w:gridCol w:w="912"/>
        <w:gridCol w:w="404"/>
        <w:gridCol w:w="3107"/>
        <w:gridCol w:w="5550"/>
      </w:tblGrid>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1 844 785,0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-1 844 785,0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1743"/>
        <w:gridCol w:w="1743"/>
        <w:gridCol w:w="597"/>
        <w:gridCol w:w="2207"/>
        <w:gridCol w:w="4727"/>
      </w:tblGrid>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1 844 785,0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1 844 785,0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1 336 788,0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507 997,0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пайдаланатын қалдықтары</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15/173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2020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921"/>
        <w:gridCol w:w="594"/>
        <w:gridCol w:w="263"/>
        <w:gridCol w:w="6206"/>
        <w:gridCol w:w="372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88 697 078,2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81 868 941,0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41 810 408,0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41 810 408,0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38 341 718,0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38 341 718,0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1 706 956,0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1 706 956,0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9 859,0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9 859,0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2 836 412,2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44 376,2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40 233,0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1 763,2</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1 659 443,0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1 659 443,0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1 132 593,0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1 132 593,0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2 833,0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2 833,0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2 833,0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ТҮСІМІ</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3 988 892,0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1 955 257,0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1 955 257,0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2 033 635,0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2 033 635,0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1062"/>
        <w:gridCol w:w="1062"/>
        <w:gridCol w:w="363"/>
        <w:gridCol w:w="5872"/>
        <w:gridCol w:w="3159"/>
      </w:tblGrid>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89 440 597,6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2 291 112,0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39 555,0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39 555,0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1 554 004,0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1 473 525,0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80 479,0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132 585,0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108 444,0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229 929,0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177 387,0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52 542,0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99 551,0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51 722,0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47 829,0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107 091,0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107 091,0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616 493,0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103 054,0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79 326,0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513 439,0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513 439,0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4 834 891,0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4 834 891,0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4 671 775,0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44 629,0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52 857,0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62 842,0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10 167 415,0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173 928,0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169 928,0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білім басқармасы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8 442 407,0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93 340,0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1 129 494,0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654 969,0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266 750,0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242 040,0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4 514 447,0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266 873,0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1 010 694,0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887 743,0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887 743,0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663 337,0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663 337,0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516 406,0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516 406,0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107 117,0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54 557,0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47 454,0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32 210,0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227 568,0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қамсыздандыру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2 502 300,0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2 219 264,0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290 171,0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188 187,0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434 984,0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314 003,0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87 490,0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256 631,0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82 052,0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545 590,0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білім басқармасы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209 566,0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160 994,0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48 572,0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53 947,0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еңбек қатынастарын реттеу саласында мемлекеттік саясатты іске асыру бойынша қызметтер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53 947,0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3 122 715,0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1 789 432,0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елді мекендерді абаттандыруды дамытуға аудандар (облыстық маңызы бар қалалар) бюджеттеріне нысаналы даму трансферттер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353 311,0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1 436 121,0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1 333 283,0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79 340,0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619 792,0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634 151,0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4 806 612,0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1 019 147,0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48 668,0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89 250,0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304 129,0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495 449,0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81 651,0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763 673,0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125 206,0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638 467,0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96 029,0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65 266,0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30 763,0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107 790,0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51 980,0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55 810,0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2 618 204,0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41 134,0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49 222,0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2 527 848,0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архивтер мен құжаттама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201 769,0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архив ісін басқару жөніндегі мемлекеттік саясатты іске асыру жөніндегі қызметтер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34 805,0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138 609,0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1 332 577,0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1 332 577,0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1 219 449,0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113 128,0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1 037 943,0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86 133,0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38 423,0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47 710,0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618 546,0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42 788,0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93 643,0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дүниесiн қорғау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153 529,0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iс-шаралар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328 586,0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259 508,0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57 987,0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34 347,0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36 586,0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33 724,0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37 170,0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37 170,0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128 224,0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55 221,0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55 221,0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33 217,0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33 217,0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39 786,0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39 786,0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7 770 429,0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7 770 429,0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45 381,0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3 455 230,0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558 662,0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488 579,0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3 222 577,0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5 158 325,9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368 107,0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368 107,0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3 101 262,9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3 101 262,9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517 351,0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517 351,0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40 922,0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кәсіпкерлікті және сауданы дамыту саласындағы мемлекеттік саясатты іске асыру жөніндегі қызметтер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40 922,0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70 379,0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70 379,0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270 572,0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индустриялық-инновациялық қызметті дамыту саласындағы мемлекеттік саясатты іске асыру жөніндегі қызметтер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103 966,0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166 606,0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689 721,0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689 721,0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45 153 965,0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45 153 965,0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38 005 511,0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7 148 454,0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1008"/>
        <w:gridCol w:w="1008"/>
        <w:gridCol w:w="1008"/>
        <w:gridCol w:w="2130"/>
        <w:gridCol w:w="6138"/>
      </w:tblGrid>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-1 210 345,4</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1653"/>
        <w:gridCol w:w="1065"/>
        <w:gridCol w:w="473"/>
        <w:gridCol w:w="1954"/>
        <w:gridCol w:w="6090"/>
      </w:tblGrid>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1 210 345,4</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1 210 345,4</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1 210 345,4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2"/>
        <w:gridCol w:w="1665"/>
        <w:gridCol w:w="739"/>
        <w:gridCol w:w="1202"/>
        <w:gridCol w:w="4444"/>
        <w:gridCol w:w="3048"/>
      </w:tblGrid>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2404"/>
        <w:gridCol w:w="1549"/>
        <w:gridCol w:w="688"/>
        <w:gridCol w:w="3273"/>
        <w:gridCol w:w="2837"/>
      </w:tblGrid>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
        <w:gridCol w:w="1508"/>
        <w:gridCol w:w="972"/>
        <w:gridCol w:w="431"/>
        <w:gridCol w:w="3312"/>
        <w:gridCol w:w="5105"/>
      </w:tblGrid>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466 826,0</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-466 826,0</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9"/>
        <w:gridCol w:w="1847"/>
        <w:gridCol w:w="1847"/>
        <w:gridCol w:w="632"/>
        <w:gridCol w:w="2338"/>
        <w:gridCol w:w="4277"/>
      </w:tblGrid>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466 826,0</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466 826,0</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466 826,0</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пайдаланатын қалдықтары</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15/173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2018 ЖЫЛҒА АРНАЛҒАН ОБЛЫСТЫҚ БЮДЖЕТТІҢ АТҚАРЫЛУ ҮДЕРІСІНДЕ СЕКВЕСТРГЕ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0"/>
        <w:gridCol w:w="2432"/>
        <w:gridCol w:w="2432"/>
        <w:gridCol w:w="5646"/>
      </w:tblGrid>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беру басқармасы</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бағдарламалары бойынша жалпы білім беру</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15/173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2018 ЖЫЛҒА АРНАЛҒАН АУДАНДАР МЕН ҚАЛАЛАР БЮДЖЕТТЕРІНІҢ АТҚАРЫЛУ ҮДЕРІСІНДЕ СЕКВЕСТРГЕ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8"/>
        <w:gridCol w:w="2497"/>
        <w:gridCol w:w="2497"/>
        <w:gridCol w:w="5468"/>
      </w:tblGrid>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