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e9dc" w14:textId="dade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14 қарашадағы № 272 қаулысы. Маңғыстау облысы Әділет департаментінде 2017 жылғы 30 қарашада № 3467 болып тіркелді. Күші жойылды- Маңғыстау облысы әкімдігінің 2020 жылғы 27 наурыздағы № 49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27.03.2020 </w:t>
      </w:r>
      <w:r>
        <w:rPr>
          <w:rFonts w:ascii="Times New Roman"/>
          <w:b w:val="false"/>
          <w:i w:val="false"/>
          <w:color w:val="ff0000"/>
          <w:sz w:val="28"/>
        </w:rPr>
        <w:t xml:space="preserve">№ 49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Еңбек және халықты әлеуметтік қорғау министрінің 2017 жылғы 4 шілдедегі № 190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15508 болып тіркелген) сәйкес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4 қарашадағы </w:t>
      </w:r>
      <w:r>
        <w:rPr>
          <w:rFonts w:ascii="Times New Roman"/>
          <w:b w:val="false"/>
          <w:i w:val="false"/>
          <w:color w:val="000000"/>
          <w:sz w:val="28"/>
        </w:rPr>
        <w:t>№ 342</w:t>
      </w:r>
      <w:r>
        <w:rPr>
          <w:rFonts w:ascii="Times New Roman"/>
          <w:b w:val="false"/>
          <w:i w:val="false"/>
          <w:color w:val="000000"/>
          <w:sz w:val="28"/>
        </w:rPr>
        <w:t xml:space="preserve"> "Әлеуметтік-еңбек саласындағы мемлекеттік көрсетілетін қызмет регламенттерін бекіту туралы" қаулысына (нормативтік құқықтық актілерді мемлекеттік тіркеу Тізілімінде № 2900 болып тіркелген, 2015 жылғы 21 желтоқсанда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"17) "Адамдарға жұмыспен қамтуға жәрдемдесудің белсенді шараларына қатысуға жолдамалар беру" мемлекеттік көрсетілетін қызмет регламенті;";</w:t>
      </w:r>
    </w:p>
    <w:bookmarkEnd w:id="2"/>
    <w:bookmarkStart w:name="z6" w:id="3"/>
    <w:p>
      <w:pPr>
        <w:spacing w:after="0"/>
        <w:ind w:left="0"/>
        <w:jc w:val="both"/>
      </w:pPr>
      <w:r>
        <w:rPr>
          <w:rFonts w:ascii="Times New Roman"/>
          <w:b w:val="false"/>
          <w:i w:val="false"/>
          <w:color w:val="000000"/>
          <w:sz w:val="28"/>
        </w:rPr>
        <w:t>
      мынадай мазмұндағы 21), 22) тармақшалармен толықтырылсын:</w:t>
      </w:r>
    </w:p>
    <w:bookmarkEnd w:id="3"/>
    <w:bookmarkStart w:name="z7" w:id="4"/>
    <w:p>
      <w:pPr>
        <w:spacing w:after="0"/>
        <w:ind w:left="0"/>
        <w:jc w:val="both"/>
      </w:pPr>
      <w:r>
        <w:rPr>
          <w:rFonts w:ascii="Times New Roman"/>
          <w:b w:val="false"/>
          <w:i w:val="false"/>
          <w:color w:val="000000"/>
          <w:sz w:val="28"/>
        </w:rPr>
        <w:t>
      "21) "Жұмыссыз ретінде жұмыс іздеп жүрген адамдарды тіркеу" мемлекеттік көрсетілетін қызмет регламенті;</w:t>
      </w:r>
    </w:p>
    <w:bookmarkEnd w:id="4"/>
    <w:bookmarkStart w:name="z8" w:id="5"/>
    <w:p>
      <w:pPr>
        <w:spacing w:after="0"/>
        <w:ind w:left="0"/>
        <w:jc w:val="both"/>
      </w:pPr>
      <w:r>
        <w:rPr>
          <w:rFonts w:ascii="Times New Roman"/>
          <w:b w:val="false"/>
          <w:i w:val="false"/>
          <w:color w:val="000000"/>
          <w:sz w:val="28"/>
        </w:rPr>
        <w:t>
      22) "Жұмыс іздеп жүрген адамдарды тіркеу" мемлекеттік көрсетілетін қызмет регламенті.";</w:t>
      </w:r>
    </w:p>
    <w:bookmarkEnd w:id="5"/>
    <w:bookmarkStart w:name="z9" w:id="6"/>
    <w:p>
      <w:pPr>
        <w:spacing w:after="0"/>
        <w:ind w:left="0"/>
        <w:jc w:val="both"/>
      </w:pPr>
      <w:r>
        <w:rPr>
          <w:rFonts w:ascii="Times New Roman"/>
          <w:b w:val="false"/>
          <w:i w:val="false"/>
          <w:color w:val="000000"/>
          <w:sz w:val="28"/>
        </w:rPr>
        <w:t xml:space="preserve">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 xml:space="preserve">1 қосымшасына </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осы қаулы</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3 қосымшалармен</w:t>
      </w:r>
      <w:r>
        <w:rPr>
          <w:rFonts w:ascii="Times New Roman"/>
          <w:b w:val="false"/>
          <w:i w:val="false"/>
          <w:color w:val="000000"/>
          <w:sz w:val="28"/>
        </w:rPr>
        <w:t xml:space="preserve"> толықтырылсын.</w:t>
      </w:r>
    </w:p>
    <w:bookmarkEnd w:id="7"/>
    <w:bookmarkStart w:name="z11" w:id="8"/>
    <w:p>
      <w:pPr>
        <w:spacing w:after="0"/>
        <w:ind w:left="0"/>
        <w:jc w:val="both"/>
      </w:pPr>
      <w:r>
        <w:rPr>
          <w:rFonts w:ascii="Times New Roman"/>
          <w:b w:val="false"/>
          <w:i w:val="false"/>
          <w:color w:val="000000"/>
          <w:sz w:val="28"/>
        </w:rPr>
        <w:t>
      2. "Маңғыстау облысының жұмыспен қамтуды үйлестіру және әлеуметтік бағдарламалар басқармасы" мемлекеттік мекемесі (З.Т. Есбергенова) осы қаулының Маңғыстау облысының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8"/>
    <w:bookmarkStart w:name="z12" w:id="9"/>
    <w:p>
      <w:pPr>
        <w:spacing w:after="0"/>
        <w:ind w:left="0"/>
        <w:jc w:val="both"/>
      </w:pPr>
      <w:r>
        <w:rPr>
          <w:rFonts w:ascii="Times New Roman"/>
          <w:b w:val="false"/>
          <w:i w:val="false"/>
          <w:color w:val="000000"/>
          <w:sz w:val="28"/>
        </w:rPr>
        <w:t>
      3. Осы қаулының орындалуын бақылау облыс әкімінің орынбасары Ш.Л. Илмұханбетоваға жүктелсін.</w:t>
      </w:r>
    </w:p>
    <w:bookmarkEnd w:id="9"/>
    <w:bookmarkStart w:name="z13"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Т. Есбергенова </w:t>
      </w:r>
    </w:p>
    <w:p>
      <w:pPr>
        <w:spacing w:after="0"/>
        <w:ind w:left="0"/>
        <w:jc w:val="both"/>
      </w:pPr>
      <w:r>
        <w:rPr>
          <w:rFonts w:ascii="Times New Roman"/>
          <w:b w:val="false"/>
          <w:i w:val="false"/>
          <w:color w:val="000000"/>
          <w:sz w:val="28"/>
        </w:rPr>
        <w:t>
      " 14 " қараша 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2017 жылғы " 14 " қараша № 272</w:t>
            </w:r>
            <w:r>
              <w:br/>
            </w:r>
            <w:r>
              <w:rPr>
                <w:rFonts w:ascii="Times New Roman"/>
                <w:b w:val="false"/>
                <w:i w:val="false"/>
                <w:color w:val="000000"/>
                <w:sz w:val="20"/>
              </w:rPr>
              <w:t>қаулысына 1 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342 қаулысымен бекітілген</w:t>
            </w:r>
          </w:p>
        </w:tc>
      </w:tr>
    </w:tbl>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көрсетілетін қызмет регламенті  1. Жалпы ережелер</w:t>
      </w:r>
    </w:p>
    <w:bookmarkStart w:name="z15" w:id="11"/>
    <w:p>
      <w:pPr>
        <w:spacing w:after="0"/>
        <w:ind w:left="0"/>
        <w:jc w:val="both"/>
      </w:pPr>
      <w:r>
        <w:rPr>
          <w:rFonts w:ascii="Times New Roman"/>
          <w:b w:val="false"/>
          <w:i w:val="false"/>
          <w:color w:val="000000"/>
          <w:sz w:val="28"/>
        </w:rPr>
        <w:t>
      1. "Адамдарға жұмыспен қамтуға жәрдемдесудің белсенді шараларына қатысуға жолдамалар беру" мемлекеттік көрсетілетін қызметті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11"/>
    <w:bookmarkStart w:name="z16" w:id="12"/>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12"/>
    <w:bookmarkStart w:name="z17"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8" w:id="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4"/>
    <w:bookmarkStart w:name="z19"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5"/>
    <w:bookmarkStart w:name="z20" w:id="16"/>
    <w:p>
      <w:pPr>
        <w:spacing w:after="0"/>
        <w:ind w:left="0"/>
        <w:jc w:val="both"/>
      </w:pPr>
      <w:r>
        <w:rPr>
          <w:rFonts w:ascii="Times New Roman"/>
          <w:b w:val="false"/>
          <w:i w:val="false"/>
          <w:color w:val="000000"/>
          <w:sz w:val="28"/>
        </w:rPr>
        <w:t>
      3. Мемлекеттік қызметті көрсету нәтижесі – адамдарға жұмыспен қамтуға жәрдемдесудің белсенді шараларына қатысуға жолдама беру, ол мыналарды қамтиды:</w:t>
      </w:r>
    </w:p>
    <w:bookmarkEnd w:id="16"/>
    <w:bookmarkStart w:name="z21" w:id="17"/>
    <w:p>
      <w:pPr>
        <w:spacing w:after="0"/>
        <w:ind w:left="0"/>
        <w:jc w:val="both"/>
      </w:pPr>
      <w:r>
        <w:rPr>
          <w:rFonts w:ascii="Times New Roman"/>
          <w:b w:val="false"/>
          <w:i w:val="false"/>
          <w:color w:val="000000"/>
          <w:sz w:val="28"/>
        </w:rPr>
        <w:t>
      1) жұмысқа орналасуға жолдама;</w:t>
      </w:r>
    </w:p>
    <w:bookmarkEnd w:id="17"/>
    <w:bookmarkStart w:name="z22" w:id="18"/>
    <w:p>
      <w:pPr>
        <w:spacing w:after="0"/>
        <w:ind w:left="0"/>
        <w:jc w:val="both"/>
      </w:pPr>
      <w:r>
        <w:rPr>
          <w:rFonts w:ascii="Times New Roman"/>
          <w:b w:val="false"/>
          <w:i w:val="false"/>
          <w:color w:val="000000"/>
          <w:sz w:val="28"/>
        </w:rPr>
        <w:t>
      2) жастар практикасына жолдама;</w:t>
      </w:r>
    </w:p>
    <w:bookmarkEnd w:id="18"/>
    <w:bookmarkStart w:name="z23" w:id="19"/>
    <w:p>
      <w:pPr>
        <w:spacing w:after="0"/>
        <w:ind w:left="0"/>
        <w:jc w:val="both"/>
      </w:pPr>
      <w:r>
        <w:rPr>
          <w:rFonts w:ascii="Times New Roman"/>
          <w:b w:val="false"/>
          <w:i w:val="false"/>
          <w:color w:val="000000"/>
          <w:sz w:val="28"/>
        </w:rPr>
        <w:t>
      3) әлеуметтік жұмыс орындарына жолдама;</w:t>
      </w:r>
    </w:p>
    <w:bookmarkEnd w:id="19"/>
    <w:bookmarkStart w:name="z24" w:id="20"/>
    <w:p>
      <w:pPr>
        <w:spacing w:after="0"/>
        <w:ind w:left="0"/>
        <w:jc w:val="both"/>
      </w:pPr>
      <w:r>
        <w:rPr>
          <w:rFonts w:ascii="Times New Roman"/>
          <w:b w:val="false"/>
          <w:i w:val="false"/>
          <w:color w:val="000000"/>
          <w:sz w:val="28"/>
        </w:rPr>
        <w:t xml:space="preserve">
      4) қоғамдық жұмыстарға жолдама не осы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0"/>
    <w:bookmarkStart w:name="z25" w:id="21"/>
    <w:p>
      <w:pPr>
        <w:spacing w:after="0"/>
        <w:ind w:left="0"/>
        <w:jc w:val="both"/>
      </w:pPr>
      <w:r>
        <w:rPr>
          <w:rFonts w:ascii="Times New Roman"/>
          <w:b w:val="false"/>
          <w:i w:val="false"/>
          <w:color w:val="000000"/>
          <w:sz w:val="28"/>
        </w:rPr>
        <w:t>
      Мемлекеттік көрсетілетін қызметтің нәтижесін ұсыну нысаны: электрондық және (немесе) қағаз түрінде.</w:t>
      </w:r>
    </w:p>
    <w:bookmarkEnd w:id="21"/>
    <w:bookmarkStart w:name="z26" w:id="22"/>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w:t>
      </w:r>
    </w:p>
    <w:bookmarkEnd w:id="22"/>
    <w:bookmarkStart w:name="z27" w:id="23"/>
    <w:p>
      <w:pPr>
        <w:spacing w:after="0"/>
        <w:ind w:left="0"/>
        <w:jc w:val="both"/>
      </w:pPr>
      <w:r>
        <w:rPr>
          <w:rFonts w:ascii="Times New Roman"/>
          <w:b w:val="false"/>
          <w:i w:val="false"/>
          <w:color w:val="000000"/>
          <w:sz w:val="28"/>
        </w:rPr>
        <w:t>
      алушы ұсынған құжаттардың және (немесе) оларда қамтылған деректердің (мәліметтердің) дәйексіздігі анықталған жағдайда көрсетілетін қызметті беруші көрсетілетін қызметті алушыға мемлекеттік қызметті көрсетуден бас тартады.</w:t>
      </w:r>
    </w:p>
    <w:bookmarkEnd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8" w:id="24"/>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берушінің көрсетілетін қызметті алушыдан </w:t>
      </w:r>
      <w:r>
        <w:rPr>
          <w:rFonts w:ascii="Times New Roman"/>
          <w:b w:val="false"/>
          <w:i w:val="false"/>
          <w:color w:val="000000"/>
          <w:sz w:val="28"/>
        </w:rPr>
        <w:t>Стандартының</w:t>
      </w:r>
      <w:r>
        <w:rPr>
          <w:rFonts w:ascii="Times New Roman"/>
          <w:b w:val="false"/>
          <w:i w:val="false"/>
          <w:color w:val="000000"/>
          <w:sz w:val="28"/>
        </w:rPr>
        <w:t xml:space="preserve"> 9 тармағында көрсетілген өзге де құжаттарын немесе көрсетілетін қызметті алушының қажетті электрондық сұратуын алуы болып табылады.</w:t>
      </w:r>
    </w:p>
    <w:bookmarkEnd w:id="24"/>
    <w:bookmarkStart w:name="z29" w:id="25"/>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w:t>
      </w:r>
    </w:p>
    <w:bookmarkEnd w:id="25"/>
    <w:bookmarkStart w:name="z30" w:id="26"/>
    <w:p>
      <w:pPr>
        <w:spacing w:after="0"/>
        <w:ind w:left="0"/>
        <w:jc w:val="both"/>
      </w:pPr>
      <w:r>
        <w:rPr>
          <w:rFonts w:ascii="Times New Roman"/>
          <w:b w:val="false"/>
          <w:i w:val="false"/>
          <w:color w:val="000000"/>
          <w:sz w:val="28"/>
        </w:rPr>
        <w:t>
      1) құжаттарды қабылдау және тіркеу – 10 (он) минут;</w:t>
      </w:r>
    </w:p>
    <w:bookmarkEnd w:id="26"/>
    <w:bookmarkStart w:name="z31" w:id="27"/>
    <w:p>
      <w:pPr>
        <w:spacing w:after="0"/>
        <w:ind w:left="0"/>
        <w:jc w:val="both"/>
      </w:pPr>
      <w:r>
        <w:rPr>
          <w:rFonts w:ascii="Times New Roman"/>
          <w:b w:val="false"/>
          <w:i w:val="false"/>
          <w:color w:val="000000"/>
          <w:sz w:val="28"/>
        </w:rPr>
        <w:t>
      2) қарау, ресімдеу және мемлекеттік қызметті көрсету нәтижесіне қол қою – 15 (он бес) минут;</w:t>
      </w:r>
    </w:p>
    <w:bookmarkEnd w:id="27"/>
    <w:bookmarkStart w:name="z32" w:id="28"/>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беру – 5 (бес) минут.</w:t>
      </w:r>
    </w:p>
    <w:bookmarkEnd w:id="28"/>
    <w:bookmarkStart w:name="z33" w:id="29"/>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29"/>
    <w:bookmarkStart w:name="z34" w:id="30"/>
    <w:p>
      <w:pPr>
        <w:spacing w:after="0"/>
        <w:ind w:left="0"/>
        <w:jc w:val="both"/>
      </w:pPr>
      <w:r>
        <w:rPr>
          <w:rFonts w:ascii="Times New Roman"/>
          <w:b w:val="false"/>
          <w:i w:val="false"/>
          <w:color w:val="000000"/>
          <w:sz w:val="28"/>
        </w:rPr>
        <w:t>
      1) құжаттарды тіркеу;</w:t>
      </w:r>
    </w:p>
    <w:bookmarkEnd w:id="30"/>
    <w:bookmarkStart w:name="z35" w:id="31"/>
    <w:p>
      <w:pPr>
        <w:spacing w:after="0"/>
        <w:ind w:left="0"/>
        <w:jc w:val="both"/>
      </w:pPr>
      <w:r>
        <w:rPr>
          <w:rFonts w:ascii="Times New Roman"/>
          <w:b w:val="false"/>
          <w:i w:val="false"/>
          <w:color w:val="000000"/>
          <w:sz w:val="28"/>
        </w:rPr>
        <w:t>
      2) қарау, хабарламаны дайындау және хабарламаға қол қою;</w:t>
      </w:r>
    </w:p>
    <w:bookmarkEnd w:id="31"/>
    <w:bookmarkStart w:name="z36" w:id="32"/>
    <w:p>
      <w:pPr>
        <w:spacing w:after="0"/>
        <w:ind w:left="0"/>
        <w:jc w:val="both"/>
      </w:pPr>
      <w:r>
        <w:rPr>
          <w:rFonts w:ascii="Times New Roman"/>
          <w:b w:val="false"/>
          <w:i w:val="false"/>
          <w:color w:val="000000"/>
          <w:sz w:val="28"/>
        </w:rPr>
        <w:t>
      3) мемлекеттік қызметті көрсету жөніндегі журналда көрсетілетін қызметті алушының қолы.</w:t>
      </w:r>
    </w:p>
    <w:bookmarkEnd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37" w:id="33"/>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 берушінің, құрылымдық бөлімшелерінің (қызметкерлерінің) тізбесі:</w:t>
      </w:r>
    </w:p>
    <w:bookmarkEnd w:id="33"/>
    <w:bookmarkStart w:name="z38" w:id="34"/>
    <w:p>
      <w:pPr>
        <w:spacing w:after="0"/>
        <w:ind w:left="0"/>
        <w:jc w:val="both"/>
      </w:pPr>
      <w:r>
        <w:rPr>
          <w:rFonts w:ascii="Times New Roman"/>
          <w:b w:val="false"/>
          <w:i w:val="false"/>
          <w:color w:val="000000"/>
          <w:sz w:val="28"/>
        </w:rPr>
        <w:t>
      1) көрсетілетін қызметті берушінің кеңсесі;</w:t>
      </w:r>
    </w:p>
    <w:bookmarkEnd w:id="34"/>
    <w:bookmarkStart w:name="z39"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40" w:id="3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6"/>
    <w:bookmarkStart w:name="z41" w:id="37"/>
    <w:p>
      <w:pPr>
        <w:spacing w:after="0"/>
        <w:ind w:left="0"/>
        <w:jc w:val="both"/>
      </w:pPr>
      <w:r>
        <w:rPr>
          <w:rFonts w:ascii="Times New Roman"/>
          <w:b w:val="false"/>
          <w:i w:val="false"/>
          <w:color w:val="000000"/>
          <w:sz w:val="28"/>
        </w:rPr>
        <w:t>
      1) көрсетілетін қызметті берушінің кеңсесі құжаттарды қабылдайды, тіркейді және көрсетілетін қызметті берушінің жауапты орындаушысына жолдайды – 10 (он) минут;</w:t>
      </w:r>
    </w:p>
    <w:bookmarkEnd w:id="37"/>
    <w:bookmarkStart w:name="z42" w:id="38"/>
    <w:p>
      <w:pPr>
        <w:spacing w:after="0"/>
        <w:ind w:left="0"/>
        <w:jc w:val="both"/>
      </w:pPr>
      <w:r>
        <w:rPr>
          <w:rFonts w:ascii="Times New Roman"/>
          <w:b w:val="false"/>
          <w:i w:val="false"/>
          <w:color w:val="000000"/>
          <w:sz w:val="28"/>
        </w:rPr>
        <w:t>
      2) көрсетілетін қызметті берушінің жауапты орындаушысы құжаттарды</w:t>
      </w:r>
    </w:p>
    <w:bookmarkEnd w:id="38"/>
    <w:bookmarkStart w:name="z43" w:id="39"/>
    <w:p>
      <w:pPr>
        <w:spacing w:after="0"/>
        <w:ind w:left="0"/>
        <w:jc w:val="both"/>
      </w:pPr>
      <w:r>
        <w:rPr>
          <w:rFonts w:ascii="Times New Roman"/>
          <w:b w:val="false"/>
          <w:i w:val="false"/>
          <w:color w:val="000000"/>
          <w:sz w:val="28"/>
        </w:rPr>
        <w:t>
      қарайды, ресімдейді және мемлекеттік қызметті көрсету нәтижесіне қол қояды – 15 (он бес) минут;</w:t>
      </w:r>
    </w:p>
    <w:bookmarkEnd w:id="39"/>
    <w:bookmarkStart w:name="z44" w:id="40"/>
    <w:p>
      <w:pPr>
        <w:spacing w:after="0"/>
        <w:ind w:left="0"/>
        <w:jc w:val="both"/>
      </w:pPr>
      <w:r>
        <w:rPr>
          <w:rFonts w:ascii="Times New Roman"/>
          <w:b w:val="false"/>
          <w:i w:val="false"/>
          <w:color w:val="000000"/>
          <w:sz w:val="28"/>
        </w:rPr>
        <w:t>
      3) көрсетілетін қызметті берушінің кеңсесі көрсетілетін қызмет алушыға мемлекеттік қызметті көрсету жөніндегі журналда көрсетілетін қызметті алушының қолын қойдыртып мемлекеттік қызметті көрсету нәтижесін береді – 5 (бес) минут.</w:t>
      </w:r>
    </w:p>
    <w:bookmarkEnd w:id="4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5" w:id="41"/>
    <w:p>
      <w:pPr>
        <w:spacing w:after="0"/>
        <w:ind w:left="0"/>
        <w:jc w:val="both"/>
      </w:pPr>
      <w:r>
        <w:rPr>
          <w:rFonts w:ascii="Times New Roman"/>
          <w:b w:val="false"/>
          <w:i w:val="false"/>
          <w:color w:val="000000"/>
          <w:sz w:val="28"/>
        </w:rPr>
        <w:t>
      10. Портал арқылы көрсетілетін қызмет берушінің қадам бойынша әрекеті және шешімі:</w:t>
      </w:r>
    </w:p>
    <w:bookmarkEnd w:id="41"/>
    <w:bookmarkStart w:name="z46" w:id="4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42"/>
    <w:bookmarkStart w:name="z47" w:id="43"/>
    <w:p>
      <w:pPr>
        <w:spacing w:after="0"/>
        <w:ind w:left="0"/>
        <w:jc w:val="both"/>
      </w:pPr>
      <w:r>
        <w:rPr>
          <w:rFonts w:ascii="Times New Roman"/>
          <w:b w:val="false"/>
          <w:i w:val="false"/>
          <w:color w:val="000000"/>
          <w:sz w:val="28"/>
        </w:rPr>
        <w:t>
      2) 1 процесс – қызметті алу үшін порталда көрсетілетін қызметті алушының ЖСН/БСН және паролін енгізу процесі (авторизация процесі);</w:t>
      </w:r>
    </w:p>
    <w:bookmarkEnd w:id="43"/>
    <w:bookmarkStart w:name="z48" w:id="44"/>
    <w:p>
      <w:pPr>
        <w:spacing w:after="0"/>
        <w:ind w:left="0"/>
        <w:jc w:val="both"/>
      </w:pPr>
      <w:r>
        <w:rPr>
          <w:rFonts w:ascii="Times New Roman"/>
          <w:b w:val="false"/>
          <w:i w:val="false"/>
          <w:color w:val="000000"/>
          <w:sz w:val="28"/>
        </w:rPr>
        <w:t>
      3) 1 шарт – порталда ЖСН/БСН және пароль арқылы тіркелген көрсетілетін қызметті алушы туралы деректердің түпнұсқалығын тексеру;</w:t>
      </w:r>
    </w:p>
    <w:bookmarkEnd w:id="44"/>
    <w:bookmarkStart w:name="z49" w:id="45"/>
    <w:p>
      <w:pPr>
        <w:spacing w:after="0"/>
        <w:ind w:left="0"/>
        <w:jc w:val="both"/>
      </w:pPr>
      <w:r>
        <w:rPr>
          <w:rFonts w:ascii="Times New Roman"/>
          <w:b w:val="false"/>
          <w:i w:val="false"/>
          <w:color w:val="000000"/>
          <w:sz w:val="28"/>
        </w:rPr>
        <w:t>
      4) 2 процесс – порталда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45"/>
    <w:bookmarkStart w:name="z50" w:id="46"/>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таңдап алуы, қызмет көрсету үшін сұрату түрін экранға шығару және оның құрылымдық және форматтық талаптарын ескере отырып, сұрату түріне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түрдегі қажетті құжаттардың көшірмелерін бекітумен көрсетілетін қызметті алушының үлгілерді толтыруы (деректерді енгізу), сондай-ақ сұратуды куәландыру (қол қою) үшін көрсетілетін қызметті алушының ЭЦҚ тіркеу куәлігін таңдап алуы;</w:t>
      </w:r>
    </w:p>
    <w:bookmarkEnd w:id="46"/>
    <w:bookmarkStart w:name="z51" w:id="47"/>
    <w:p>
      <w:pPr>
        <w:spacing w:after="0"/>
        <w:ind w:left="0"/>
        <w:jc w:val="both"/>
      </w:pPr>
      <w:r>
        <w:rPr>
          <w:rFonts w:ascii="Times New Roman"/>
          <w:b w:val="false"/>
          <w:i w:val="false"/>
          <w:color w:val="000000"/>
          <w:sz w:val="28"/>
        </w:rPr>
        <w:t>
      6) 2 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(сұратуда көрсетілген ЖСН/БСН мен ЭЦҚ тіркеу куәлігінде көрсетілген ЖСН/БСН арасындағы);</w:t>
      </w:r>
    </w:p>
    <w:bookmarkEnd w:id="47"/>
    <w:bookmarkStart w:name="z52" w:id="48"/>
    <w:p>
      <w:pPr>
        <w:spacing w:after="0"/>
        <w:ind w:left="0"/>
        <w:jc w:val="both"/>
      </w:pPr>
      <w:r>
        <w:rPr>
          <w:rFonts w:ascii="Times New Roman"/>
          <w:b w:val="false"/>
          <w:i w:val="false"/>
          <w:color w:val="000000"/>
          <w:sz w:val="28"/>
        </w:rPr>
        <w:t>
      7) 4 процесс – көрсетілетін қызметт іалушының ЭЦҚ түпнұсқалығы расталмағандығына байланысты сұратып отырған қызметтен бас тарту туралы хабарлама қалыптастыру;</w:t>
      </w:r>
    </w:p>
    <w:bookmarkEnd w:id="48"/>
    <w:bookmarkStart w:name="z53" w:id="49"/>
    <w:p>
      <w:pPr>
        <w:spacing w:after="0"/>
        <w:ind w:left="0"/>
        <w:jc w:val="both"/>
      </w:pPr>
      <w:r>
        <w:rPr>
          <w:rFonts w:ascii="Times New Roman"/>
          <w:b w:val="false"/>
          <w:i w:val="false"/>
          <w:color w:val="000000"/>
          <w:sz w:val="28"/>
        </w:rPr>
        <w:t xml:space="preserve">
      8) 5 процесс – көрсетілетін қызметті берушінің сұратуды өңдеуі үшін </w:t>
      </w:r>
    </w:p>
    <w:bookmarkEnd w:id="49"/>
    <w:bookmarkStart w:name="z54" w:id="50"/>
    <w:p>
      <w:pPr>
        <w:spacing w:after="0"/>
        <w:ind w:left="0"/>
        <w:jc w:val="both"/>
      </w:pPr>
      <w:r>
        <w:rPr>
          <w:rFonts w:ascii="Times New Roman"/>
          <w:b w:val="false"/>
          <w:i w:val="false"/>
          <w:color w:val="000000"/>
          <w:sz w:val="28"/>
        </w:rPr>
        <w:t>
      көрсетілетін қызмет алушының ЭЦҚ куәландырылған (қол қойылған) электрондық құжатты (көрсетілетін қызметті алушының сұратуын) "электрондық үкіметтің" өңірлік шлюзі автоматтандырылған жұмыс орнында (бұдан әрі – ЭҮӨШ АЖО) "электрондық үкіметтің" шлюзі (бұдан әрі – ЭҮШ)</w:t>
      </w:r>
    </w:p>
    <w:bookmarkEnd w:id="50"/>
    <w:bookmarkStart w:name="z55" w:id="51"/>
    <w:p>
      <w:pPr>
        <w:spacing w:after="0"/>
        <w:ind w:left="0"/>
        <w:jc w:val="both"/>
      </w:pPr>
      <w:r>
        <w:rPr>
          <w:rFonts w:ascii="Times New Roman"/>
          <w:b w:val="false"/>
          <w:i w:val="false"/>
          <w:color w:val="000000"/>
          <w:sz w:val="28"/>
        </w:rPr>
        <w:t>
      арқылы жолдау;</w:t>
      </w:r>
    </w:p>
    <w:bookmarkEnd w:id="51"/>
    <w:bookmarkStart w:name="z56" w:id="52"/>
    <w:p>
      <w:pPr>
        <w:spacing w:after="0"/>
        <w:ind w:left="0"/>
        <w:jc w:val="both"/>
      </w:pPr>
      <w:r>
        <w:rPr>
          <w:rFonts w:ascii="Times New Roman"/>
          <w:b w:val="false"/>
          <w:i w:val="false"/>
          <w:color w:val="000000"/>
          <w:sz w:val="28"/>
        </w:rPr>
        <w:t xml:space="preserve">
      9) 3 шарт – көрсетілетін қызметті берушімен көрсетілетін қызметті алушы қоса берген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және қызмет көрсету үшін негіздерді сәйкестікке тексеруі;</w:t>
      </w:r>
    </w:p>
    <w:bookmarkEnd w:id="52"/>
    <w:bookmarkStart w:name="z57" w:id="53"/>
    <w:p>
      <w:pPr>
        <w:spacing w:after="0"/>
        <w:ind w:left="0"/>
        <w:jc w:val="both"/>
      </w:pPr>
      <w:r>
        <w:rPr>
          <w:rFonts w:ascii="Times New Roman"/>
          <w:b w:val="false"/>
          <w:i w:val="false"/>
          <w:color w:val="000000"/>
          <w:sz w:val="28"/>
        </w:rPr>
        <w:t>
      10) 6 процесс – көрсетілетін қызметті алушымен порталда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53"/>
    <w:bookmarkStart w:name="z58" w:id="54"/>
    <w:p>
      <w:pPr>
        <w:spacing w:after="0"/>
        <w:ind w:left="0"/>
        <w:jc w:val="both"/>
      </w:pPr>
      <w:r>
        <w:rPr>
          <w:rFonts w:ascii="Times New Roman"/>
          <w:b w:val="false"/>
          <w:i w:val="false"/>
          <w:color w:val="000000"/>
          <w:sz w:val="28"/>
        </w:rPr>
        <w:t xml:space="preserve">
      11. Портал арқылы мемлекеттік қызметті көрсетуге тартылған ақпараттық жүйелердің функционалдық өзара іс-қимылдары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көрсетілген.</w:t>
      </w:r>
    </w:p>
    <w:bookmarkEnd w:id="54"/>
    <w:bookmarkStart w:name="z59" w:id="55"/>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67818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818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w:t>
            </w:r>
            <w:r>
              <w:br/>
            </w:r>
            <w:r>
              <w:rPr>
                <w:rFonts w:ascii="Times New Roman"/>
                <w:b w:val="false"/>
                <w:i w:val="false"/>
                <w:color w:val="000000"/>
                <w:sz w:val="20"/>
              </w:rPr>
              <w:t>жәрдемдесудің белсенді шараларына</w:t>
            </w:r>
            <w:r>
              <w:br/>
            </w:r>
            <w:r>
              <w:rPr>
                <w:rFonts w:ascii="Times New Roman"/>
                <w:b w:val="false"/>
                <w:i w:val="false"/>
                <w:color w:val="000000"/>
                <w:sz w:val="20"/>
              </w:rPr>
              <w:t>қатысуға жолдамалар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"Адамдарға жұмыспен қамтуға жәрдемдесудің белсенді шараларына қатысуға жолдамалар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2017 жылғы " 14 " қараша № 272</w:t>
            </w:r>
            <w:r>
              <w:br/>
            </w:r>
            <w:r>
              <w:rPr>
                <w:rFonts w:ascii="Times New Roman"/>
                <w:b w:val="false"/>
                <w:i w:val="false"/>
                <w:color w:val="000000"/>
                <w:sz w:val="20"/>
              </w:rPr>
              <w:t>қаулысына 2 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342 қаулысымен бекітілген</w:t>
            </w:r>
          </w:p>
        </w:tc>
      </w:tr>
    </w:tbl>
    <w:p>
      <w:pPr>
        <w:spacing w:after="0"/>
        <w:ind w:left="0"/>
        <w:jc w:val="left"/>
      </w:pPr>
      <w:r>
        <w:rPr>
          <w:rFonts w:ascii="Times New Roman"/>
          <w:b/>
          <w:i w:val="false"/>
          <w:color w:val="000000"/>
        </w:rPr>
        <w:t xml:space="preserve"> "Жұмыссыз ретінде жұмыс іздеп жүрген адамдарды тіркеу" мемлекеттік көрсетілетін қызмет регламенті  1. Жалпы ережелер</w:t>
      </w:r>
    </w:p>
    <w:bookmarkStart w:name="z63" w:id="56"/>
    <w:p>
      <w:pPr>
        <w:spacing w:after="0"/>
        <w:ind w:left="0"/>
        <w:jc w:val="both"/>
      </w:pPr>
      <w:r>
        <w:rPr>
          <w:rFonts w:ascii="Times New Roman"/>
          <w:b w:val="false"/>
          <w:i w:val="false"/>
          <w:color w:val="000000"/>
          <w:sz w:val="28"/>
        </w:rPr>
        <w:t>
      1. "Жұмыссыз ретінде жұмыс іздеп жүрген адамдарды тіркеу" мемлекеттік көрсетілетін қызметті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56"/>
    <w:bookmarkStart w:name="z64" w:id="5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End w:id="57"/>
    <w:bookmarkStart w:name="z65" w:id="58"/>
    <w:p>
      <w:pPr>
        <w:spacing w:after="0"/>
        <w:ind w:left="0"/>
        <w:jc w:val="both"/>
      </w:pPr>
      <w:r>
        <w:rPr>
          <w:rFonts w:ascii="Times New Roman"/>
          <w:b w:val="false"/>
          <w:i w:val="false"/>
          <w:color w:val="000000"/>
          <w:sz w:val="28"/>
        </w:rPr>
        <w:t>
      2. Мемлекеттік қызметті көрсету нысаны: қағаз түрінде.</w:t>
      </w:r>
    </w:p>
    <w:bookmarkEnd w:id="58"/>
    <w:bookmarkStart w:name="z66" w:id="59"/>
    <w:p>
      <w:pPr>
        <w:spacing w:after="0"/>
        <w:ind w:left="0"/>
        <w:jc w:val="both"/>
      </w:pPr>
      <w:r>
        <w:rPr>
          <w:rFonts w:ascii="Times New Roman"/>
          <w:b w:val="false"/>
          <w:i w:val="false"/>
          <w:color w:val="000000"/>
          <w:sz w:val="28"/>
        </w:rPr>
        <w:t xml:space="preserve">
      3. Мемлекеттік қызметті көрсету нәтижесі – жұмыссыз ретінде тіркеу туралы қағаз және электрондық түрдегі хабарлама не осы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59"/>
    <w:bookmarkStart w:name="z67" w:id="60"/>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60"/>
    <w:bookmarkStart w:name="z68" w:id="61"/>
    <w:p>
      <w:pPr>
        <w:spacing w:after="0"/>
        <w:ind w:left="0"/>
        <w:jc w:val="both"/>
      </w:pPr>
      <w:r>
        <w:rPr>
          <w:rFonts w:ascii="Times New Roman"/>
          <w:b w:val="false"/>
          <w:i w:val="false"/>
          <w:color w:val="000000"/>
          <w:sz w:val="28"/>
        </w:rPr>
        <w:t xml:space="preserve">
      4. Осы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62"/>
    <w:p>
      <w:pPr>
        <w:spacing w:after="0"/>
        <w:ind w:left="0"/>
        <w:jc w:val="left"/>
      </w:pPr>
      <w:r>
        <w:rPr>
          <w:rFonts w:ascii="Times New Roman"/>
          <w:b/>
          <w:i w:val="false"/>
          <w:color w:val="000000"/>
        </w:rPr>
        <w:t xml:space="preserve"> 2. Мемлекеттік қызметті көрсету процесінде көрсетілетін қызметті</w:t>
      </w:r>
    </w:p>
    <w:bookmarkEnd w:id="62"/>
    <w:bookmarkStart w:name="z70" w:id="63"/>
    <w:p>
      <w:pPr>
        <w:spacing w:after="0"/>
        <w:ind w:left="0"/>
        <w:jc w:val="left"/>
      </w:pPr>
      <w:r>
        <w:rPr>
          <w:rFonts w:ascii="Times New Roman"/>
          <w:b/>
          <w:i w:val="false"/>
          <w:color w:val="000000"/>
        </w:rPr>
        <w:t xml:space="preserve">  берушінің құрылымдық бөлімшелерінің (қызметкерлерінің) іс-қимылы тәртібін сипаттау</w:t>
      </w:r>
    </w:p>
    <w:bookmarkEnd w:id="63"/>
    <w:bookmarkStart w:name="z71" w:id="64"/>
    <w:p>
      <w:pPr>
        <w:spacing w:after="0"/>
        <w:ind w:left="0"/>
        <w:jc w:val="both"/>
      </w:pPr>
      <w:r>
        <w:rPr>
          <w:rFonts w:ascii="Times New Roman"/>
          <w:b w:val="false"/>
          <w:i w:val="false"/>
          <w:color w:val="000000"/>
          <w:sz w:val="28"/>
        </w:rPr>
        <w:t>
      5. Көрсетілетін қызметті беруші мемлекеттік қызмет көрсету үшін</w:t>
      </w:r>
    </w:p>
    <w:bookmarkEnd w:id="64"/>
    <w:bookmarkStart w:name="z72" w:id="65"/>
    <w:p>
      <w:pPr>
        <w:spacing w:after="0"/>
        <w:ind w:left="0"/>
        <w:jc w:val="both"/>
      </w:pPr>
      <w:r>
        <w:rPr>
          <w:rFonts w:ascii="Times New Roman"/>
          <w:b w:val="false"/>
          <w:i w:val="false"/>
          <w:color w:val="000000"/>
          <w:sz w:val="28"/>
        </w:rPr>
        <w:t xml:space="preserve">
      көрсетілетін қызметті алушының өтінішін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өзге де құжаттарын немесе көрсетілетін қызметті алушының қажетті электрондық сұратуын алу мемлекеттік қызмет көрсету жөніндегі рәсімдерді (іс-қимылдарды) бастауға негіздеме болып табылады.</w:t>
      </w:r>
    </w:p>
    <w:bookmarkEnd w:id="65"/>
    <w:bookmarkStart w:name="z73" w:id="66"/>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w:t>
      </w:r>
    </w:p>
    <w:bookmarkEnd w:id="66"/>
    <w:bookmarkStart w:name="z74" w:id="67"/>
    <w:p>
      <w:pPr>
        <w:spacing w:after="0"/>
        <w:ind w:left="0"/>
        <w:jc w:val="both"/>
      </w:pPr>
      <w:r>
        <w:rPr>
          <w:rFonts w:ascii="Times New Roman"/>
          <w:b w:val="false"/>
          <w:i w:val="false"/>
          <w:color w:val="000000"/>
          <w:sz w:val="28"/>
        </w:rPr>
        <w:t>
      1) құжаттарды қабылдау және тіркеу – 10 (он) минут;</w:t>
      </w:r>
    </w:p>
    <w:bookmarkEnd w:id="67"/>
    <w:bookmarkStart w:name="z75" w:id="68"/>
    <w:p>
      <w:pPr>
        <w:spacing w:after="0"/>
        <w:ind w:left="0"/>
        <w:jc w:val="both"/>
      </w:pPr>
      <w:r>
        <w:rPr>
          <w:rFonts w:ascii="Times New Roman"/>
          <w:b w:val="false"/>
          <w:i w:val="false"/>
          <w:color w:val="000000"/>
          <w:sz w:val="28"/>
        </w:rPr>
        <w:t>
      2) қарау, ресімдеу және мемлекеттік қызметті көрсету нәтижесіне қол қою – 15 (он бес) минут;</w:t>
      </w:r>
    </w:p>
    <w:bookmarkEnd w:id="68"/>
    <w:bookmarkStart w:name="z76" w:id="69"/>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беру – 5 (бес) минут.</w:t>
      </w:r>
    </w:p>
    <w:bookmarkEnd w:id="69"/>
    <w:bookmarkStart w:name="z77" w:id="70"/>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70"/>
    <w:bookmarkStart w:name="z78" w:id="71"/>
    <w:p>
      <w:pPr>
        <w:spacing w:after="0"/>
        <w:ind w:left="0"/>
        <w:jc w:val="both"/>
      </w:pPr>
      <w:r>
        <w:rPr>
          <w:rFonts w:ascii="Times New Roman"/>
          <w:b w:val="false"/>
          <w:i w:val="false"/>
          <w:color w:val="000000"/>
          <w:sz w:val="28"/>
        </w:rPr>
        <w:t>
      1) құжаттарды тіркеу;</w:t>
      </w:r>
    </w:p>
    <w:bookmarkEnd w:id="71"/>
    <w:bookmarkStart w:name="z79" w:id="72"/>
    <w:p>
      <w:pPr>
        <w:spacing w:after="0"/>
        <w:ind w:left="0"/>
        <w:jc w:val="both"/>
      </w:pPr>
      <w:r>
        <w:rPr>
          <w:rFonts w:ascii="Times New Roman"/>
          <w:b w:val="false"/>
          <w:i w:val="false"/>
          <w:color w:val="000000"/>
          <w:sz w:val="28"/>
        </w:rPr>
        <w:t>
      2) қарау, хабарламаны дайындау және хабарламаға қол қою;</w:t>
      </w:r>
    </w:p>
    <w:bookmarkEnd w:id="72"/>
    <w:bookmarkStart w:name="z80" w:id="73"/>
    <w:p>
      <w:pPr>
        <w:spacing w:after="0"/>
        <w:ind w:left="0"/>
        <w:jc w:val="both"/>
      </w:pPr>
      <w:r>
        <w:rPr>
          <w:rFonts w:ascii="Times New Roman"/>
          <w:b w:val="false"/>
          <w:i w:val="false"/>
          <w:color w:val="000000"/>
          <w:sz w:val="28"/>
        </w:rPr>
        <w:t>
      3) мемлекеттік қызметті көрсету жөніндегі журналда көрсетілетін қызметті алушының қолы.</w:t>
      </w:r>
    </w:p>
    <w:bookmarkEnd w:id="73"/>
    <w:bookmarkStart w:name="z81" w:id="74"/>
    <w:p>
      <w:pPr>
        <w:spacing w:after="0"/>
        <w:ind w:left="0"/>
        <w:jc w:val="left"/>
      </w:pPr>
      <w:r>
        <w:rPr>
          <w:rFonts w:ascii="Times New Roman"/>
          <w:b/>
          <w:i w:val="false"/>
          <w:color w:val="000000"/>
        </w:rPr>
        <w:t xml:space="preserve"> 3. Мемлекеттік қызмет көрсету процесінде көрсетілетін қызмет</w:t>
      </w:r>
    </w:p>
    <w:bookmarkEnd w:id="74"/>
    <w:bookmarkStart w:name="z82" w:id="75"/>
    <w:p>
      <w:pPr>
        <w:spacing w:after="0"/>
        <w:ind w:left="0"/>
        <w:jc w:val="left"/>
      </w:pPr>
      <w:r>
        <w:rPr>
          <w:rFonts w:ascii="Times New Roman"/>
          <w:b/>
          <w:i w:val="false"/>
          <w:color w:val="000000"/>
        </w:rPr>
        <w:t xml:space="preserve"> берушінің құрылымдық бөлімшелерінің (қызметкерлерінің) өзара </w:t>
      </w:r>
    </w:p>
    <w:bookmarkEnd w:id="75"/>
    <w:bookmarkStart w:name="z83" w:id="76"/>
    <w:p>
      <w:pPr>
        <w:spacing w:after="0"/>
        <w:ind w:left="0"/>
        <w:jc w:val="left"/>
      </w:pPr>
      <w:r>
        <w:rPr>
          <w:rFonts w:ascii="Times New Roman"/>
          <w:b/>
          <w:i w:val="false"/>
          <w:color w:val="000000"/>
        </w:rPr>
        <w:t xml:space="preserve"> іс-қимылы тәртібін сипаттау</w:t>
      </w:r>
    </w:p>
    <w:bookmarkEnd w:id="76"/>
    <w:bookmarkStart w:name="z84" w:id="77"/>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 берушінің, құрылымдық бөлімшелерінің (қызметкерлерінің) тізбесі:</w:t>
      </w:r>
    </w:p>
    <w:bookmarkEnd w:id="77"/>
    <w:bookmarkStart w:name="z85" w:id="78"/>
    <w:p>
      <w:pPr>
        <w:spacing w:after="0"/>
        <w:ind w:left="0"/>
        <w:jc w:val="both"/>
      </w:pPr>
      <w:r>
        <w:rPr>
          <w:rFonts w:ascii="Times New Roman"/>
          <w:b w:val="false"/>
          <w:i w:val="false"/>
          <w:color w:val="000000"/>
          <w:sz w:val="28"/>
        </w:rPr>
        <w:t>
      1) көрсетілетін қызметті берушінің кеңсесі;</w:t>
      </w:r>
    </w:p>
    <w:bookmarkEnd w:id="78"/>
    <w:bookmarkStart w:name="z86" w:id="79"/>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79"/>
    <w:bookmarkStart w:name="z87" w:id="80"/>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80"/>
    <w:bookmarkStart w:name="z88" w:id="81"/>
    <w:p>
      <w:pPr>
        <w:spacing w:after="0"/>
        <w:ind w:left="0"/>
        <w:jc w:val="both"/>
      </w:pPr>
      <w:r>
        <w:rPr>
          <w:rFonts w:ascii="Times New Roman"/>
          <w:b w:val="false"/>
          <w:i w:val="false"/>
          <w:color w:val="000000"/>
          <w:sz w:val="28"/>
        </w:rPr>
        <w:t>
      1) көрсетілетін қызметті берушінің кеңсесі құжаттарды қабылдайды, тіркейді және көрсетілетін қызметті берушінің жауапты орындаушысына жолдайды – 10 (он) минут;</w:t>
      </w:r>
    </w:p>
    <w:bookmarkEnd w:id="81"/>
    <w:bookmarkStart w:name="z89" w:id="82"/>
    <w:p>
      <w:pPr>
        <w:spacing w:after="0"/>
        <w:ind w:left="0"/>
        <w:jc w:val="both"/>
      </w:pPr>
      <w:r>
        <w:rPr>
          <w:rFonts w:ascii="Times New Roman"/>
          <w:b w:val="false"/>
          <w:i w:val="false"/>
          <w:color w:val="000000"/>
          <w:sz w:val="28"/>
        </w:rPr>
        <w:t>
      2) көрсетілетін қызметті берушінің жауапты орындаушысы құжаттарды қарайды, ресімдейді және мемлекеттік қызметті көрсету нәтижесіне қол қояды – 15 (он бес) минут;</w:t>
      </w:r>
    </w:p>
    <w:bookmarkEnd w:id="82"/>
    <w:bookmarkStart w:name="z90" w:id="83"/>
    <w:p>
      <w:pPr>
        <w:spacing w:after="0"/>
        <w:ind w:left="0"/>
        <w:jc w:val="both"/>
      </w:pPr>
      <w:r>
        <w:rPr>
          <w:rFonts w:ascii="Times New Roman"/>
          <w:b w:val="false"/>
          <w:i w:val="false"/>
          <w:color w:val="000000"/>
          <w:sz w:val="28"/>
        </w:rPr>
        <w:t>
      3) көрсетілетін қызметті берушінің кеңсесі көрсетілетін қызмет алушыға мемлекеттік қызметті көрсету жөніндегі журналда көрсетілетін қызметті алушының қолын қойдыртып мемлекеттік қызметті көрсету нәтижесін береді – 5 (бес) минут.</w:t>
      </w:r>
    </w:p>
    <w:bookmarkEnd w:id="83"/>
    <w:bookmarkStart w:name="z91" w:id="8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жұмыс іздеп</w:t>
            </w:r>
            <w:r>
              <w:br/>
            </w:r>
            <w:r>
              <w:rPr>
                <w:rFonts w:ascii="Times New Roman"/>
                <w:b w:val="false"/>
                <w:i w:val="false"/>
                <w:color w:val="000000"/>
                <w:sz w:val="20"/>
              </w:rPr>
              <w:t>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"Жұмыссыз ретінде жұмыс іздеп жүрген адамдарды тіркеу"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2017 жылғы " 14 " қараша № 272</w:t>
            </w:r>
            <w:r>
              <w:br/>
            </w:r>
            <w:r>
              <w:rPr>
                <w:rFonts w:ascii="Times New Roman"/>
                <w:b w:val="false"/>
                <w:i w:val="false"/>
                <w:color w:val="000000"/>
                <w:sz w:val="20"/>
              </w:rPr>
              <w:t>қаулысына 3 қосымша</w:t>
            </w:r>
            <w:r>
              <w:br/>
            </w: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4 қарашадағы</w:t>
            </w:r>
            <w:r>
              <w:br/>
            </w:r>
            <w:r>
              <w:rPr>
                <w:rFonts w:ascii="Times New Roman"/>
                <w:b w:val="false"/>
                <w:i w:val="false"/>
                <w:color w:val="000000"/>
                <w:sz w:val="20"/>
              </w:rPr>
              <w:t>№ 342 қаулысымен бекітілген</w:t>
            </w:r>
          </w:p>
        </w:tc>
      </w:tr>
    </w:tbl>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  1. Жалпы ережелер</w:t>
      </w:r>
    </w:p>
    <w:bookmarkStart w:name="z94" w:id="85"/>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қызметті (бұдан әрі – мемлекеттік көрсетілетін қызмет) "Халықты жұмыспен қамту орталығы" коммуналдық мемлекеттік мекемесі (бұдан әрі – көрсетілетін қызметті беруші) көрсетеді.</w:t>
      </w:r>
    </w:p>
    <w:bookmarkEnd w:id="85"/>
    <w:bookmarkStart w:name="z95" w:id="8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6"/>
    <w:bookmarkStart w:name="z96" w:id="87"/>
    <w:p>
      <w:pPr>
        <w:spacing w:after="0"/>
        <w:ind w:left="0"/>
        <w:jc w:val="both"/>
      </w:pPr>
      <w:r>
        <w:rPr>
          <w:rFonts w:ascii="Times New Roman"/>
          <w:b w:val="false"/>
          <w:i w:val="false"/>
          <w:color w:val="000000"/>
          <w:sz w:val="28"/>
        </w:rPr>
        <w:t>
      1) көрсетілетін қызметті берушінің кеңсесі;</w:t>
      </w:r>
    </w:p>
    <w:bookmarkEnd w:id="87"/>
    <w:bookmarkStart w:name="z97" w:id="8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88"/>
    <w:bookmarkStart w:name="z98" w:id="8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89"/>
    <w:bookmarkStart w:name="z99" w:id="90"/>
    <w:p>
      <w:pPr>
        <w:spacing w:after="0"/>
        <w:ind w:left="0"/>
        <w:jc w:val="both"/>
      </w:pPr>
      <w:r>
        <w:rPr>
          <w:rFonts w:ascii="Times New Roman"/>
          <w:b w:val="false"/>
          <w:i w:val="false"/>
          <w:color w:val="000000"/>
          <w:sz w:val="28"/>
        </w:rPr>
        <w:t xml:space="preserve">
      3. Мемлекеттік қызметті көрсету нәтижесі – жұмыс іздеп жүрген адам ретінде тіркеу туралы қағаз және электрондық түрдегі хабарлама не осы мемлекеттік көрсетілетін қызмет Қазақстан Республикасы Денсаулық сақтау және әлеуметтік даму министрінің 2015 жылғы 28 сәуірдегі № 279 бұйырығымен (нормативтік құқықтық актілерді мемлекеттік тіркеу Тізілімінде № 11342 болып тіркелген)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 xml:space="preserve">10 тармағында </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90"/>
    <w:bookmarkStart w:name="z100" w:id="91"/>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91"/>
    <w:bookmarkStart w:name="z101" w:id="92"/>
    <w:p>
      <w:pPr>
        <w:spacing w:after="0"/>
        <w:ind w:left="0"/>
        <w:jc w:val="both"/>
      </w:pPr>
      <w:r>
        <w:rPr>
          <w:rFonts w:ascii="Times New Roman"/>
          <w:b w:val="false"/>
          <w:i w:val="false"/>
          <w:color w:val="000000"/>
          <w:sz w:val="28"/>
        </w:rPr>
        <w:t>
      4.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9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2" w:id="93"/>
    <w:p>
      <w:pPr>
        <w:spacing w:after="0"/>
        <w:ind w:left="0"/>
        <w:jc w:val="both"/>
      </w:pPr>
      <w:r>
        <w:rPr>
          <w:rFonts w:ascii="Times New Roman"/>
          <w:b w:val="false"/>
          <w:i w:val="false"/>
          <w:color w:val="000000"/>
          <w:sz w:val="28"/>
        </w:rPr>
        <w:t xml:space="preserve">
      5. Көрсетілетін қызметті беруші мемлекеттік қызмет көрсету үшін </w:t>
      </w:r>
    </w:p>
    <w:bookmarkEnd w:id="93"/>
    <w:bookmarkStart w:name="z103" w:id="94"/>
    <w:p>
      <w:pPr>
        <w:spacing w:after="0"/>
        <w:ind w:left="0"/>
        <w:jc w:val="both"/>
      </w:pPr>
      <w:r>
        <w:rPr>
          <w:rFonts w:ascii="Times New Roman"/>
          <w:b w:val="false"/>
          <w:i w:val="false"/>
          <w:color w:val="000000"/>
          <w:sz w:val="28"/>
        </w:rPr>
        <w:t xml:space="preserve">
      көрсетілетін қызметті алушының өтінішін және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 xml:space="preserve">9 тармағында </w:t>
      </w:r>
      <w:r>
        <w:rPr>
          <w:rFonts w:ascii="Times New Roman"/>
          <w:b w:val="false"/>
          <w:i w:val="false"/>
          <w:color w:val="000000"/>
          <w:sz w:val="28"/>
        </w:rPr>
        <w:t xml:space="preserve"> көрсетілген өзге де құжаттарын немесе көрсетілетін қызметті алушының электрондық сұратуын алу мемлекеттік қызмет көрсету жөніндегі рәсімдерді (іс-қимылдарды) бастауға негіздеме болып табылады.</w:t>
      </w:r>
    </w:p>
    <w:bookmarkEnd w:id="94"/>
    <w:bookmarkStart w:name="z104" w:id="95"/>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w:t>
      </w:r>
    </w:p>
    <w:bookmarkEnd w:id="95"/>
    <w:bookmarkStart w:name="z105" w:id="96"/>
    <w:p>
      <w:pPr>
        <w:spacing w:after="0"/>
        <w:ind w:left="0"/>
        <w:jc w:val="both"/>
      </w:pPr>
      <w:r>
        <w:rPr>
          <w:rFonts w:ascii="Times New Roman"/>
          <w:b w:val="false"/>
          <w:i w:val="false"/>
          <w:color w:val="000000"/>
          <w:sz w:val="28"/>
        </w:rPr>
        <w:t>
      1) құжаттарды қабылдау және тіркеу – 10 (он) минут;</w:t>
      </w:r>
    </w:p>
    <w:bookmarkEnd w:id="96"/>
    <w:bookmarkStart w:name="z106" w:id="97"/>
    <w:p>
      <w:pPr>
        <w:spacing w:after="0"/>
        <w:ind w:left="0"/>
        <w:jc w:val="both"/>
      </w:pPr>
      <w:r>
        <w:rPr>
          <w:rFonts w:ascii="Times New Roman"/>
          <w:b w:val="false"/>
          <w:i w:val="false"/>
          <w:color w:val="000000"/>
          <w:sz w:val="28"/>
        </w:rPr>
        <w:t>
      2) қарау, ресімдеу және мемлекеттік қызметті көрсету нәтижесіне қол қою – 15 (он бес) минут;</w:t>
      </w:r>
    </w:p>
    <w:bookmarkEnd w:id="97"/>
    <w:bookmarkStart w:name="z107" w:id="98"/>
    <w:p>
      <w:pPr>
        <w:spacing w:after="0"/>
        <w:ind w:left="0"/>
        <w:jc w:val="both"/>
      </w:pPr>
      <w:r>
        <w:rPr>
          <w:rFonts w:ascii="Times New Roman"/>
          <w:b w:val="false"/>
          <w:i w:val="false"/>
          <w:color w:val="000000"/>
          <w:sz w:val="28"/>
        </w:rPr>
        <w:t>
      3) мемлекеттік қызметті көрсету нәтижесін көрсетілетін қызметті алушыға беру – 5 (бес) минут.</w:t>
      </w:r>
    </w:p>
    <w:bookmarkEnd w:id="98"/>
    <w:bookmarkStart w:name="z108" w:id="99"/>
    <w:p>
      <w:pPr>
        <w:spacing w:after="0"/>
        <w:ind w:left="0"/>
        <w:jc w:val="both"/>
      </w:pPr>
      <w:r>
        <w:rPr>
          <w:rFonts w:ascii="Times New Roman"/>
          <w:b w:val="false"/>
          <w:i w:val="false"/>
          <w:color w:val="000000"/>
          <w:sz w:val="28"/>
        </w:rPr>
        <w:t>
      7. Келесі рәсімді (іс-қимылды) орындауды бастау үшін негіз болатын мемлекеттік қызметті көрсету бойынша рәсімнің (іс-қимылдың) нәтижесі:</w:t>
      </w:r>
    </w:p>
    <w:bookmarkEnd w:id="99"/>
    <w:bookmarkStart w:name="z109" w:id="100"/>
    <w:p>
      <w:pPr>
        <w:spacing w:after="0"/>
        <w:ind w:left="0"/>
        <w:jc w:val="both"/>
      </w:pPr>
      <w:r>
        <w:rPr>
          <w:rFonts w:ascii="Times New Roman"/>
          <w:b w:val="false"/>
          <w:i w:val="false"/>
          <w:color w:val="000000"/>
          <w:sz w:val="28"/>
        </w:rPr>
        <w:t>
      1) құжаттарды тіркеу;</w:t>
      </w:r>
    </w:p>
    <w:bookmarkEnd w:id="100"/>
    <w:bookmarkStart w:name="z110" w:id="101"/>
    <w:p>
      <w:pPr>
        <w:spacing w:after="0"/>
        <w:ind w:left="0"/>
        <w:jc w:val="both"/>
      </w:pPr>
      <w:r>
        <w:rPr>
          <w:rFonts w:ascii="Times New Roman"/>
          <w:b w:val="false"/>
          <w:i w:val="false"/>
          <w:color w:val="000000"/>
          <w:sz w:val="28"/>
        </w:rPr>
        <w:t>
      2) қарау, хабарламаны дайындау және хабарламаға қол қою;</w:t>
      </w:r>
    </w:p>
    <w:bookmarkEnd w:id="101"/>
    <w:bookmarkStart w:name="z111" w:id="102"/>
    <w:p>
      <w:pPr>
        <w:spacing w:after="0"/>
        <w:ind w:left="0"/>
        <w:jc w:val="both"/>
      </w:pPr>
      <w:r>
        <w:rPr>
          <w:rFonts w:ascii="Times New Roman"/>
          <w:b w:val="false"/>
          <w:i w:val="false"/>
          <w:color w:val="000000"/>
          <w:sz w:val="28"/>
        </w:rPr>
        <w:t>
      3) мемлекеттік қызметті көрсету жөніндегі журналда көрсетілетін қызметті алушының қолы.</w:t>
      </w:r>
    </w:p>
    <w:bookmarkEnd w:id="10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12" w:id="103"/>
    <w:p>
      <w:pPr>
        <w:spacing w:after="0"/>
        <w:ind w:left="0"/>
        <w:jc w:val="both"/>
      </w:pPr>
      <w:r>
        <w:rPr>
          <w:rFonts w:ascii="Times New Roman"/>
          <w:b w:val="false"/>
          <w:i w:val="false"/>
          <w:color w:val="000000"/>
          <w:sz w:val="28"/>
        </w:rPr>
        <w:t>
      8. Мемлекеттік көрсетілетін қызмет процесіне қатысатын көрсетілетін қызмет берушінің, құрылымдық бөлімшелерінің (қызметкерлерінің) тізбесі:</w:t>
      </w:r>
    </w:p>
    <w:bookmarkEnd w:id="103"/>
    <w:bookmarkStart w:name="z113" w:id="104"/>
    <w:p>
      <w:pPr>
        <w:spacing w:after="0"/>
        <w:ind w:left="0"/>
        <w:jc w:val="both"/>
      </w:pPr>
      <w:r>
        <w:rPr>
          <w:rFonts w:ascii="Times New Roman"/>
          <w:b w:val="false"/>
          <w:i w:val="false"/>
          <w:color w:val="000000"/>
          <w:sz w:val="28"/>
        </w:rPr>
        <w:t>
      1) көрсетілетін қызметті берушінің кеңсесі;</w:t>
      </w:r>
    </w:p>
    <w:bookmarkEnd w:id="104"/>
    <w:bookmarkStart w:name="z114" w:id="10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105"/>
    <w:bookmarkStart w:name="z115" w:id="10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06"/>
    <w:bookmarkStart w:name="z116" w:id="107"/>
    <w:p>
      <w:pPr>
        <w:spacing w:after="0"/>
        <w:ind w:left="0"/>
        <w:jc w:val="both"/>
      </w:pPr>
      <w:r>
        <w:rPr>
          <w:rFonts w:ascii="Times New Roman"/>
          <w:b w:val="false"/>
          <w:i w:val="false"/>
          <w:color w:val="000000"/>
          <w:sz w:val="28"/>
        </w:rPr>
        <w:t>
      1) көрсетілетін қызметті берушінің кеңсесі құжаттарды қабылдайды, тіркейді және көрсетілетін қызметті берушінің жауапты орындаушысына жолдайды – 10 (он) минут;</w:t>
      </w:r>
    </w:p>
    <w:bookmarkEnd w:id="107"/>
    <w:bookmarkStart w:name="z117" w:id="108"/>
    <w:p>
      <w:pPr>
        <w:spacing w:after="0"/>
        <w:ind w:left="0"/>
        <w:jc w:val="both"/>
      </w:pPr>
      <w:r>
        <w:rPr>
          <w:rFonts w:ascii="Times New Roman"/>
          <w:b w:val="false"/>
          <w:i w:val="false"/>
          <w:color w:val="000000"/>
          <w:sz w:val="28"/>
        </w:rPr>
        <w:t>
      2) көрсетілетін қызметті берушінің жауапты орындаушысы құжаттарды</w:t>
      </w:r>
    </w:p>
    <w:bookmarkEnd w:id="108"/>
    <w:bookmarkStart w:name="z118" w:id="109"/>
    <w:p>
      <w:pPr>
        <w:spacing w:after="0"/>
        <w:ind w:left="0"/>
        <w:jc w:val="both"/>
      </w:pPr>
      <w:r>
        <w:rPr>
          <w:rFonts w:ascii="Times New Roman"/>
          <w:b w:val="false"/>
          <w:i w:val="false"/>
          <w:color w:val="000000"/>
          <w:sz w:val="28"/>
        </w:rPr>
        <w:t>
      қарайды, ресімдейді және мемлекеттік қызметті көрсету нәтижесіне қол қояды – 15 (он бес) минут;</w:t>
      </w:r>
    </w:p>
    <w:bookmarkEnd w:id="109"/>
    <w:bookmarkStart w:name="z119" w:id="110"/>
    <w:p>
      <w:pPr>
        <w:spacing w:after="0"/>
        <w:ind w:left="0"/>
        <w:jc w:val="both"/>
      </w:pPr>
      <w:r>
        <w:rPr>
          <w:rFonts w:ascii="Times New Roman"/>
          <w:b w:val="false"/>
          <w:i w:val="false"/>
          <w:color w:val="000000"/>
          <w:sz w:val="28"/>
        </w:rPr>
        <w:t>
      3) көрсетілетін қызметті берушінің кеңсесі көрсетілетін қызмет алушыға мемлекеттік қызметті көрсету жөніндегі журналда көрсетілетін қызметті алушының қолын қойдыртып мемлекеттік қызметті көрсету нәтижесін береді – 5 (бес) минут.</w:t>
      </w:r>
    </w:p>
    <w:bookmarkEnd w:id="11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0" w:id="111"/>
    <w:p>
      <w:pPr>
        <w:spacing w:after="0"/>
        <w:ind w:left="0"/>
        <w:jc w:val="both"/>
      </w:pPr>
      <w:r>
        <w:rPr>
          <w:rFonts w:ascii="Times New Roman"/>
          <w:b w:val="false"/>
          <w:i w:val="false"/>
          <w:color w:val="000000"/>
          <w:sz w:val="28"/>
        </w:rPr>
        <w:t>
      10. Портал арқылы көрсетілетін қызмет берушінің қадам бойынша әрекеті және шешімі:</w:t>
      </w:r>
    </w:p>
    <w:bookmarkEnd w:id="111"/>
    <w:bookmarkStart w:name="z121" w:id="112"/>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 алушылар үшін іске асырылады) көмегімен порталда тіркеуді іске асырады;</w:t>
      </w:r>
    </w:p>
    <w:bookmarkEnd w:id="112"/>
    <w:bookmarkStart w:name="z122" w:id="113"/>
    <w:p>
      <w:pPr>
        <w:spacing w:after="0"/>
        <w:ind w:left="0"/>
        <w:jc w:val="both"/>
      </w:pPr>
      <w:r>
        <w:rPr>
          <w:rFonts w:ascii="Times New Roman"/>
          <w:b w:val="false"/>
          <w:i w:val="false"/>
          <w:color w:val="000000"/>
          <w:sz w:val="28"/>
        </w:rPr>
        <w:t>
      2) 1 процесс – қызметті алу үшін порталда көрсетілетін қызметті алушының ЖСН/БСН және паролін енгізу процесі (авторизация процесі);</w:t>
      </w:r>
    </w:p>
    <w:bookmarkEnd w:id="113"/>
    <w:bookmarkStart w:name="z123" w:id="114"/>
    <w:p>
      <w:pPr>
        <w:spacing w:after="0"/>
        <w:ind w:left="0"/>
        <w:jc w:val="both"/>
      </w:pPr>
      <w:r>
        <w:rPr>
          <w:rFonts w:ascii="Times New Roman"/>
          <w:b w:val="false"/>
          <w:i w:val="false"/>
          <w:color w:val="000000"/>
          <w:sz w:val="28"/>
        </w:rPr>
        <w:t>
      3) 1 шарт – порталда ЖСН/БСН және пароль арқылы тіркелген көрсетілетін қызметті алушы туралы деректердің түпнұсқалығын тексеру;</w:t>
      </w:r>
    </w:p>
    <w:bookmarkEnd w:id="114"/>
    <w:bookmarkStart w:name="z124" w:id="115"/>
    <w:p>
      <w:pPr>
        <w:spacing w:after="0"/>
        <w:ind w:left="0"/>
        <w:jc w:val="both"/>
      </w:pPr>
      <w:r>
        <w:rPr>
          <w:rFonts w:ascii="Times New Roman"/>
          <w:b w:val="false"/>
          <w:i w:val="false"/>
          <w:color w:val="000000"/>
          <w:sz w:val="28"/>
        </w:rPr>
        <w:t>
      4) 2 процесс – порталда көрсетілетін қызметті алушының деректерінде бұзушылықтардың болуына байланысты авторизациядан бас тарту туралы хабарлама қалыптастыруы;</w:t>
      </w:r>
    </w:p>
    <w:bookmarkEnd w:id="115"/>
    <w:bookmarkStart w:name="z125" w:id="116"/>
    <w:p>
      <w:pPr>
        <w:spacing w:after="0"/>
        <w:ind w:left="0"/>
        <w:jc w:val="both"/>
      </w:pPr>
      <w:r>
        <w:rPr>
          <w:rFonts w:ascii="Times New Roman"/>
          <w:b w:val="false"/>
          <w:i w:val="false"/>
          <w:color w:val="000000"/>
          <w:sz w:val="28"/>
        </w:rPr>
        <w:t xml:space="preserve">
      5) 3 процесс – көрсетілетін қызметті алушының осы регламентте көрсетілген қызметті таңдап алуы, қызмет көрсету үшін сұрату түрін экранға шығару және оның құрылымдық және форматтық талаптарын ескере отырып, сұрату түріне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түрдегі қажетті құжаттардың көшірмелерін бекітумен көрсетілетін қызметті алушының үлгілерді толтыруы (деректерді енгізу), сондай-ақ сұратуды куәландыру (қол қою) үшін көрсетілетін қызметті алушының ЭЦҚ тіркеу куәлігін таңдап алуы;</w:t>
      </w:r>
    </w:p>
    <w:bookmarkEnd w:id="116"/>
    <w:bookmarkStart w:name="z126" w:id="117"/>
    <w:p>
      <w:pPr>
        <w:spacing w:after="0"/>
        <w:ind w:left="0"/>
        <w:jc w:val="both"/>
      </w:pPr>
      <w:r>
        <w:rPr>
          <w:rFonts w:ascii="Times New Roman"/>
          <w:b w:val="false"/>
          <w:i w:val="false"/>
          <w:color w:val="000000"/>
          <w:sz w:val="28"/>
        </w:rPr>
        <w:t>
      6) 2 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(сұратуда көрсетілген ЖСН/БСН мен ЭЦҚ тіркеу куәлігінде көрсетілген ЖСН/БСН арасындағы);</w:t>
      </w:r>
    </w:p>
    <w:bookmarkEnd w:id="117"/>
    <w:bookmarkStart w:name="z127" w:id="118"/>
    <w:p>
      <w:pPr>
        <w:spacing w:after="0"/>
        <w:ind w:left="0"/>
        <w:jc w:val="both"/>
      </w:pPr>
      <w:r>
        <w:rPr>
          <w:rFonts w:ascii="Times New Roman"/>
          <w:b w:val="false"/>
          <w:i w:val="false"/>
          <w:color w:val="000000"/>
          <w:sz w:val="28"/>
        </w:rPr>
        <w:t>
      7) 4 процесс – көрсетілетін қызметті алушының ЭЦҚ түпнұсқалығы расталмағандығына байланысты сұратып отырған қызметтен бас тарту туралы хабарлама қалыптастыру;</w:t>
      </w:r>
    </w:p>
    <w:bookmarkEnd w:id="118"/>
    <w:bookmarkStart w:name="z128" w:id="119"/>
    <w:p>
      <w:pPr>
        <w:spacing w:after="0"/>
        <w:ind w:left="0"/>
        <w:jc w:val="both"/>
      </w:pPr>
      <w:r>
        <w:rPr>
          <w:rFonts w:ascii="Times New Roman"/>
          <w:b w:val="false"/>
          <w:i w:val="false"/>
          <w:color w:val="000000"/>
          <w:sz w:val="28"/>
        </w:rPr>
        <w:t>
      8) 5 процесс – көрсетілетін қызметті берушінің сұратуды өңдеуі үшін көрсетілетін қызмет алушының ЭЦҚ куәландырылған (қол қойылған) электрондық құжатты (көрсетілетін қызметті алушының сұратуын) "электрондық үкіметтің" өңірлік шлюзі автоматтандырылған жұмыс орнында (бұдан әрі – ЭҮӨШ АЖО) "электрондық үкіметтің" шлюзі (бұдан әрі – ЭҮШ)</w:t>
      </w:r>
    </w:p>
    <w:bookmarkEnd w:id="119"/>
    <w:bookmarkStart w:name="z129" w:id="120"/>
    <w:p>
      <w:pPr>
        <w:spacing w:after="0"/>
        <w:ind w:left="0"/>
        <w:jc w:val="both"/>
      </w:pPr>
      <w:r>
        <w:rPr>
          <w:rFonts w:ascii="Times New Roman"/>
          <w:b w:val="false"/>
          <w:i w:val="false"/>
          <w:color w:val="000000"/>
          <w:sz w:val="28"/>
        </w:rPr>
        <w:t>
      арқылы жолдау;</w:t>
      </w:r>
    </w:p>
    <w:bookmarkEnd w:id="120"/>
    <w:bookmarkStart w:name="z130" w:id="121"/>
    <w:p>
      <w:pPr>
        <w:spacing w:after="0"/>
        <w:ind w:left="0"/>
        <w:jc w:val="both"/>
      </w:pPr>
      <w:r>
        <w:rPr>
          <w:rFonts w:ascii="Times New Roman"/>
          <w:b w:val="false"/>
          <w:i w:val="false"/>
          <w:color w:val="000000"/>
          <w:sz w:val="28"/>
        </w:rPr>
        <w:t>
      9) 3 шарт – көрсетілетін қызметті берушімен көрсетілетін қызметті алушы қоса берген Стандарттың 9 тармағында көрсетілген құжаттарды және қызмет көрсету үшін негіздерді сәйкестікке тексеруі;</w:t>
      </w:r>
    </w:p>
    <w:bookmarkEnd w:id="121"/>
    <w:bookmarkStart w:name="z131" w:id="122"/>
    <w:p>
      <w:pPr>
        <w:spacing w:after="0"/>
        <w:ind w:left="0"/>
        <w:jc w:val="both"/>
      </w:pPr>
      <w:r>
        <w:rPr>
          <w:rFonts w:ascii="Times New Roman"/>
          <w:b w:val="false"/>
          <w:i w:val="false"/>
          <w:color w:val="000000"/>
          <w:sz w:val="28"/>
        </w:rPr>
        <w:t>
      10) 6 процесс – көрсетілетін қызметті алушымен порталда қалыптастырған қызмет нәтижесін (электрондық құжат түріндегі хабарлама) алуы. Электрондық құжат көрсетілетін қызметті берушінің уәкілетті тұлғасының ЭЦҚ пайдаланумен қалыптастырылады.</w:t>
      </w:r>
    </w:p>
    <w:bookmarkEnd w:id="122"/>
    <w:bookmarkStart w:name="z132" w:id="123"/>
    <w:p>
      <w:pPr>
        <w:spacing w:after="0"/>
        <w:ind w:left="0"/>
        <w:jc w:val="both"/>
      </w:pPr>
      <w:r>
        <w:rPr>
          <w:rFonts w:ascii="Times New Roman"/>
          <w:b w:val="false"/>
          <w:i w:val="false"/>
          <w:color w:val="000000"/>
          <w:sz w:val="28"/>
        </w:rPr>
        <w:t xml:space="preserve">
      11. Портал арқылы мемлекеттік қызметті көрсетуге тартылған ақпараттық жүйелердің функционалдық өзара іс-қимылдары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диаграммасында көрсетілген.</w:t>
      </w:r>
    </w:p>
    <w:bookmarkEnd w:id="123"/>
    <w:bookmarkStart w:name="z133" w:id="12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0739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739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 2 қосымша</w:t>
            </w:r>
          </w:p>
        </w:tc>
      </w:tr>
    </w:tbl>
    <w:p>
      <w:pPr>
        <w:spacing w:after="0"/>
        <w:ind w:left="0"/>
        <w:jc w:val="left"/>
      </w:pPr>
      <w:r>
        <w:rPr>
          <w:rFonts w:ascii="Times New Roman"/>
          <w:b/>
          <w:i w:val="false"/>
          <w:color w:val="000000"/>
        </w:rPr>
        <w:t xml:space="preserve"> "Жұмыс іздеп жүрген адамдарды тіркеу"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