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9b0f6" w14:textId="0e9b0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 оның мөлшерлерін белгілеу және мұқтаж азаматтардың жекелеген санаттарының тізбесін айқындау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Шиелі аудандық мәслихатының 2017 жылғы 7 қарашадағы № 15/8 шешімі. Қызылорда облысының Әділет департаментінде 2017 жылғы 24 қарашада № 6045 болып тіркелді. Күші жойылды - Қызылорда облысы Шиелі аудандық мәслихатының 2020 жылғы 30 шілдедегі № 57/10 шешімімен</w:t>
      </w:r>
    </w:p>
    <w:p>
      <w:pPr>
        <w:spacing w:after="0"/>
        <w:ind w:left="0"/>
        <w:jc w:val="both"/>
      </w:pPr>
      <w:r>
        <w:rPr>
          <w:rFonts w:ascii="Times New Roman"/>
          <w:b w:val="false"/>
          <w:i w:val="false"/>
          <w:color w:val="ff0000"/>
          <w:sz w:val="28"/>
        </w:rPr>
        <w:t xml:space="preserve">
      Ескерту. Күші жойылды - Қызылорда облысы Шиелі аудандық мәслихатының 30.07.2020 </w:t>
      </w:r>
      <w:r>
        <w:rPr>
          <w:rFonts w:ascii="Times New Roman"/>
          <w:b w:val="false"/>
          <w:i w:val="false"/>
          <w:color w:val="ff0000"/>
          <w:sz w:val="28"/>
        </w:rPr>
        <w:t>№ 57/10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 148</w:t>
      </w:r>
      <w:r>
        <w:rPr>
          <w:rFonts w:ascii="Times New Roman"/>
          <w:b w:val="false"/>
          <w:i w:val="false"/>
          <w:color w:val="000000"/>
          <w:sz w:val="28"/>
        </w:rPr>
        <w:t xml:space="preserve"> Заңына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сәйкес Шиелі аудандық мәслихаты </w:t>
      </w:r>
      <w:r>
        <w:rPr>
          <w:rFonts w:ascii="Times New Roman"/>
          <w:b/>
          <w:i w:val="false"/>
          <w:color w:val="000000"/>
          <w:sz w:val="28"/>
        </w:rPr>
        <w:t>ШЕШІМ ҚАБЫЛДАДЫ:</w:t>
      </w:r>
    </w:p>
    <w:bookmarkEnd w:id="0"/>
    <w:bookmarkStart w:name="z5" w:id="1"/>
    <w:p>
      <w:pPr>
        <w:spacing w:after="0"/>
        <w:ind w:left="0"/>
        <w:jc w:val="both"/>
      </w:pPr>
      <w:r>
        <w:rPr>
          <w:rFonts w:ascii="Times New Roman"/>
          <w:b w:val="false"/>
          <w:i w:val="false"/>
          <w:color w:val="000000"/>
          <w:sz w:val="28"/>
        </w:rPr>
        <w:t xml:space="preserve">
      1. Қоса беріліп отырған әлеуметтік көмек көрсету, оның мөлшерлерін белгілеу және мұқтаж азаматтардың жекелеген санаттарының тізбесін айқындау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Шиелі аудандық мәслихатының 2017 жылғы 1 наурыздағы </w:t>
      </w:r>
      <w:r>
        <w:rPr>
          <w:rFonts w:ascii="Times New Roman"/>
          <w:b w:val="false"/>
          <w:i w:val="false"/>
          <w:color w:val="000000"/>
          <w:sz w:val="28"/>
        </w:rPr>
        <w:t>№ 8/3</w:t>
      </w:r>
      <w:r>
        <w:rPr>
          <w:rFonts w:ascii="Times New Roman"/>
          <w:b w:val="false"/>
          <w:i w:val="false"/>
          <w:color w:val="000000"/>
          <w:sz w:val="28"/>
        </w:rPr>
        <w:t xml:space="preserve"> “Әлеуметтік көмек көрсетудің, оның мөлшерлерін белгілеу және мұқтаж азаматтардың жекелеген санаттарының тізбесін айқындау Қағидаларын бекіту туралы” (нормативтік құқықтық актілерді мемлекеттік тіркеу Тізілімінде 5761 нөмірімен тіркелген, Қазақстан Республикасының эталондық бақылау банкінде 2017 жылы 29 наурызда жарияланған) шешімінің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840"/>
        <w:gridCol w:w="4160"/>
      </w:tblGrid>
      <w:tr>
        <w:trPr>
          <w:trHeight w:val="30" w:hRule="atLeast"/>
        </w:trPr>
        <w:tc>
          <w:tcPr>
            <w:tcW w:w="78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сессия төрағасы</w:t>
            </w:r>
            <w:r>
              <w:rPr>
                <w:rFonts w:ascii="Times New Roman"/>
                <w:b w:val="false"/>
                <w:i w:val="false"/>
                <w:color w:val="000000"/>
                <w:sz w:val="20"/>
              </w:rPr>
              <w:t>
</w:t>
            </w:r>
          </w:p>
        </w:tc>
        <w:tc>
          <w:tcPr>
            <w:tcW w:w="41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М.Дүйсенов </w:t>
            </w:r>
            <w:r>
              <w:rPr>
                <w:rFonts w:ascii="Times New Roman"/>
                <w:b w:val="false"/>
                <w:i w:val="false"/>
                <w:color w:val="000000"/>
                <w:sz w:val="20"/>
              </w:rPr>
              <w:t>
</w:t>
            </w:r>
          </w:p>
        </w:tc>
      </w:tr>
      <w:tr>
        <w:trPr>
          <w:trHeight w:val="30" w:hRule="atLeast"/>
        </w:trPr>
        <w:tc>
          <w:tcPr>
            <w:tcW w:w="78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1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Б.Сыздық</w:t>
            </w:r>
            <w:r>
              <w:rPr>
                <w:rFonts w:ascii="Times New Roman"/>
                <w:b w:val="false"/>
                <w:i w:val="false"/>
                <w:color w:val="000000"/>
                <w:sz w:val="20"/>
              </w:rPr>
              <w:t>
</w:t>
            </w:r>
          </w:p>
        </w:tc>
      </w:tr>
      <w:tr>
        <w:trPr>
          <w:trHeight w:val="30" w:hRule="atLeast"/>
        </w:trPr>
        <w:tc>
          <w:tcPr>
            <w:tcW w:w="78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br/>
            </w:r>
            <w:r>
              <w:rPr>
                <w:rFonts w:ascii="Times New Roman"/>
                <w:b w:val="false"/>
                <w:i/>
                <w:color w:val="000000"/>
                <w:sz w:val="20"/>
              </w:rPr>
              <w:t>“Қызылорда облысының жұмыспен қамтуды</w:t>
            </w:r>
            <w:r>
              <w:br/>
            </w:r>
            <w:r>
              <w:rPr>
                <w:rFonts w:ascii="Times New Roman"/>
                <w:b w:val="false"/>
                <w:i/>
                <w:color w:val="000000"/>
                <w:sz w:val="20"/>
              </w:rPr>
              <w:t>үйлестіру және әлеуметтік бағдарламалар</w:t>
            </w:r>
            <w:r>
              <w:br/>
            </w:r>
            <w:r>
              <w:rPr>
                <w:rFonts w:ascii="Times New Roman"/>
                <w:b w:val="false"/>
                <w:i/>
                <w:color w:val="000000"/>
                <w:sz w:val="20"/>
              </w:rPr>
              <w:t>басқармасы” мемлекеттік мекемесінің басшысы</w:t>
            </w:r>
            <w:r>
              <w:br/>
            </w:r>
            <w:r>
              <w:rPr>
                <w:rFonts w:ascii="Times New Roman"/>
                <w:b w:val="false"/>
                <w:i/>
                <w:color w:val="000000"/>
                <w:sz w:val="20"/>
              </w:rPr>
              <w:t>_________________________ М. Н. ЕРГЕШБАЕВ</w:t>
            </w:r>
            <w:r>
              <w:br/>
            </w:r>
            <w:r>
              <w:rPr>
                <w:rFonts w:ascii="Times New Roman"/>
                <w:b w:val="false"/>
                <w:i/>
                <w:color w:val="000000"/>
                <w:sz w:val="20"/>
              </w:rPr>
              <w:t>“ 07 ” қараша 2017 жыл</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аудандық мәслихатының 2017 жылғы “07” қарашадағы № 15/8 шешiмiмен бекiтiлген</w:t>
            </w:r>
          </w:p>
        </w:tc>
      </w:tr>
    </w:tbl>
    <w:bookmarkStart w:name="z12" w:id="4"/>
    <w:p>
      <w:pPr>
        <w:spacing w:after="0"/>
        <w:ind w:left="0"/>
        <w:jc w:val="left"/>
      </w:pPr>
      <w:r>
        <w:rPr>
          <w:rFonts w:ascii="Times New Roman"/>
          <w:b/>
          <w:i w:val="false"/>
          <w:color w:val="000000"/>
        </w:rPr>
        <w:t xml:space="preserve"> Әлеуметтік көмек көрсету, оның мөлшерлерін белгілеу және мұқтаж азаматтардың жекелеген санаттарының тізбесін айқындау Қағидалары</w:t>
      </w:r>
    </w:p>
    <w:bookmarkEnd w:id="4"/>
    <w:bookmarkStart w:name="z13" w:id="5"/>
    <w:p>
      <w:pPr>
        <w:spacing w:after="0"/>
        <w:ind w:left="0"/>
        <w:jc w:val="both"/>
      </w:pPr>
      <w:r>
        <w:rPr>
          <w:rFonts w:ascii="Times New Roman"/>
          <w:b w:val="false"/>
          <w:i w:val="false"/>
          <w:color w:val="000000"/>
          <w:sz w:val="28"/>
        </w:rPr>
        <w:t xml:space="preserve">
      1.Осы Әлеуметтiк көмек көрсету, оның мөлшерлерiн белгiлеу және мұқтаж азаматтардың жекелеген санаттарының тiзбесiн айқындау Қағидалары (бұдан әрi – Қағидалар) “Қазақстан Республикасындағы жергiлiктi мемлекеттiк басқару және өзiн-өзi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2013 жылғы 21 мамырдағы № 504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үлгілік </w:t>
      </w:r>
      <w:r>
        <w:rPr>
          <w:rFonts w:ascii="Times New Roman"/>
          <w:b w:val="false"/>
          <w:i w:val="false"/>
          <w:color w:val="000000"/>
          <w:sz w:val="28"/>
        </w:rPr>
        <w:t>қағидаларына</w:t>
      </w:r>
      <w:r>
        <w:rPr>
          <w:rFonts w:ascii="Times New Roman"/>
          <w:b w:val="false"/>
          <w:i w:val="false"/>
          <w:color w:val="000000"/>
          <w:sz w:val="28"/>
        </w:rPr>
        <w:t xml:space="preserve"> сәйкес әзiрлендi және әлеуметтiк көмек көрсетудiң, оның мөлшерлерiн белгiлеудiң және мұқтаж азаматтардың жекелеген санаттарының тiзбесiн айқындау тәртiбiн белгiлейдi.</w:t>
      </w:r>
    </w:p>
    <w:bookmarkEnd w:id="5"/>
    <w:bookmarkStart w:name="z14" w:id="6"/>
    <w:p>
      <w:pPr>
        <w:spacing w:after="0"/>
        <w:ind w:left="0"/>
        <w:jc w:val="left"/>
      </w:pPr>
      <w:r>
        <w:rPr>
          <w:rFonts w:ascii="Times New Roman"/>
          <w:b/>
          <w:i w:val="false"/>
          <w:color w:val="000000"/>
        </w:rPr>
        <w:t xml:space="preserve"> 1. Жалпы ережелер</w:t>
      </w:r>
    </w:p>
    <w:bookmarkEnd w:id="6"/>
    <w:bookmarkStart w:name="z15" w:id="7"/>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bookmarkEnd w:id="7"/>
    <w:bookmarkStart w:name="z16" w:id="8"/>
    <w:p>
      <w:pPr>
        <w:spacing w:after="0"/>
        <w:ind w:left="0"/>
        <w:jc w:val="both"/>
      </w:pPr>
      <w:r>
        <w:rPr>
          <w:rFonts w:ascii="Times New Roman"/>
          <w:b w:val="false"/>
          <w:i w:val="false"/>
          <w:color w:val="000000"/>
          <w:sz w:val="28"/>
        </w:rPr>
        <w:t>
      1) арнайы комиссия – өмiрлiк қиын жағдайдың туындауына байланысты әлеуметтiк көмек көрсетуге үмiткер азаматтың (отбасының) өтiнiшiн қарау бойынша қала әкiмiнiң шешiмiмен құрылатын комиссия;</w:t>
      </w:r>
    </w:p>
    <w:bookmarkEnd w:id="8"/>
    <w:bookmarkStart w:name="z17" w:id="9"/>
    <w:p>
      <w:pPr>
        <w:spacing w:after="0"/>
        <w:ind w:left="0"/>
        <w:jc w:val="both"/>
      </w:pPr>
      <w:r>
        <w:rPr>
          <w:rFonts w:ascii="Times New Roman"/>
          <w:b w:val="false"/>
          <w:i w:val="false"/>
          <w:color w:val="000000"/>
          <w:sz w:val="28"/>
        </w:rPr>
        <w:t>
      2) атаулы күндер – жалпы халықтық тарихи, рухани, мәдени маңызы бар және Қазақстан Республикасы тарихының барысына ықпал еткен оқиғалар;</w:t>
      </w:r>
    </w:p>
    <w:bookmarkEnd w:id="9"/>
    <w:bookmarkStart w:name="z18" w:id="10"/>
    <w:p>
      <w:pPr>
        <w:spacing w:after="0"/>
        <w:ind w:left="0"/>
        <w:jc w:val="both"/>
      </w:pPr>
      <w:r>
        <w:rPr>
          <w:rFonts w:ascii="Times New Roman"/>
          <w:b w:val="false"/>
          <w:i w:val="false"/>
          <w:color w:val="000000"/>
          <w:sz w:val="28"/>
        </w:rPr>
        <w:t>
      3) ең төмен күнкөрiс деңгейi – “Қазақстан Республикасы Ұлттық экономика министрлігінің Статистика комитеті Қызылорда облысының Статистика департаменті” Республикалық мемлекеттік мекемесі есептейтiн, мөлшерi бойынша ең төмен тұтыну себетiнiң құнына тең, бiр адамға қажеттi ең төмен ақшалай кiрiс;</w:t>
      </w:r>
    </w:p>
    <w:bookmarkEnd w:id="10"/>
    <w:bookmarkStart w:name="z19" w:id="11"/>
    <w:p>
      <w:pPr>
        <w:spacing w:after="0"/>
        <w:ind w:left="0"/>
        <w:jc w:val="both"/>
      </w:pPr>
      <w:r>
        <w:rPr>
          <w:rFonts w:ascii="Times New Roman"/>
          <w:b w:val="false"/>
          <w:i w:val="false"/>
          <w:color w:val="000000"/>
          <w:sz w:val="28"/>
        </w:rPr>
        <w:t>
      4) жергілікті атқарушы орган (әкімдік) – Шиелі ауданының әкімі басқаратын, өз құзыреті шегінде Шиелі ауданының аумағында жергілікті мемлекеттік басқаруды және өзін-өзі басқаруды жүзеге асыратын алқалы атқарушы орган (бұдан әрі - ЖАО);</w:t>
      </w:r>
    </w:p>
    <w:bookmarkEnd w:id="11"/>
    <w:bookmarkStart w:name="z20" w:id="12"/>
    <w:p>
      <w:pPr>
        <w:spacing w:after="0"/>
        <w:ind w:left="0"/>
        <w:jc w:val="both"/>
      </w:pPr>
      <w:r>
        <w:rPr>
          <w:rFonts w:ascii="Times New Roman"/>
          <w:b w:val="false"/>
          <w:i w:val="false"/>
          <w:color w:val="000000"/>
          <w:sz w:val="28"/>
        </w:rPr>
        <w:t>
      5) мереке күндерi – Қазақстан Республикасының ұлттық және мемлекеттiк мереке күндерi;</w:t>
      </w:r>
    </w:p>
    <w:bookmarkEnd w:id="12"/>
    <w:bookmarkStart w:name="z21" w:id="13"/>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әрбiр мүшесiне келетiн үлесi;</w:t>
      </w:r>
    </w:p>
    <w:bookmarkEnd w:id="13"/>
    <w:bookmarkStart w:name="z22" w:id="14"/>
    <w:p>
      <w:pPr>
        <w:spacing w:after="0"/>
        <w:ind w:left="0"/>
        <w:jc w:val="both"/>
      </w:pPr>
      <w:r>
        <w:rPr>
          <w:rFonts w:ascii="Times New Roman"/>
          <w:b w:val="false"/>
          <w:i w:val="false"/>
          <w:color w:val="000000"/>
          <w:sz w:val="28"/>
        </w:rPr>
        <w:t>
      7) өмiрлiк қиын жағдай – азаматтың тыныс-тiршiлiгiн объективтi түрде бұзатын, ол оны өз бетiнше еңсере алмайтын ахуал;</w:t>
      </w:r>
    </w:p>
    <w:bookmarkEnd w:id="14"/>
    <w:bookmarkStart w:name="z23" w:id="15"/>
    <w:p>
      <w:pPr>
        <w:spacing w:after="0"/>
        <w:ind w:left="0"/>
        <w:jc w:val="both"/>
      </w:pPr>
      <w:r>
        <w:rPr>
          <w:rFonts w:ascii="Times New Roman"/>
          <w:b w:val="false"/>
          <w:i w:val="false"/>
          <w:color w:val="000000"/>
          <w:sz w:val="28"/>
        </w:rPr>
        <w:t>
      8) уәкiлеттi орган – жергілікті бюджет есебінен қаржыландырылатын, әлеуметтік көмек көрсетуді жүзеге асыратын “Шиелі аудандық жұмыспен қамту,әлеуметтік бағдарламалар және азаматтық хал актілерін тіркеу бөлімі” коммуналдық мемлекеттік мекемесі;</w:t>
      </w:r>
    </w:p>
    <w:bookmarkEnd w:id="15"/>
    <w:bookmarkStart w:name="z24" w:id="16"/>
    <w:p>
      <w:pPr>
        <w:spacing w:after="0"/>
        <w:ind w:left="0"/>
        <w:jc w:val="both"/>
      </w:pPr>
      <w:r>
        <w:rPr>
          <w:rFonts w:ascii="Times New Roman"/>
          <w:b w:val="false"/>
          <w:i w:val="false"/>
          <w:color w:val="000000"/>
          <w:sz w:val="28"/>
        </w:rPr>
        <w:t>
      9) уәкілетті ұйым- "Азаматтарға арналған үкімет" мемлекеттік корпорациясы коммерциялық емес акционерлік қоғамының Қызылорда облысы бойынша филиалы Шиелі аудандық бөлімшесі;</w:t>
      </w:r>
    </w:p>
    <w:bookmarkEnd w:id="16"/>
    <w:bookmarkStart w:name="z25" w:id="17"/>
    <w:p>
      <w:pPr>
        <w:spacing w:after="0"/>
        <w:ind w:left="0"/>
        <w:jc w:val="both"/>
      </w:pPr>
      <w:r>
        <w:rPr>
          <w:rFonts w:ascii="Times New Roman"/>
          <w:b w:val="false"/>
          <w:i w:val="false"/>
          <w:color w:val="000000"/>
          <w:sz w:val="28"/>
        </w:rPr>
        <w:t>
      10) учаскелiк комиссия – әлеуметтiк көмек алуға өтiнiш бiлдiрген азаматтардың (отбасылардың) материалдық жағдайына тексеру жүргiзу және қорытындылар дайындау үшiн кент, ауылдық округ әкiмiнiң шешiмiмен құрылатын комиссия;</w:t>
      </w:r>
    </w:p>
    <w:bookmarkEnd w:id="17"/>
    <w:bookmarkStart w:name="z26" w:id="18"/>
    <w:p>
      <w:pPr>
        <w:spacing w:after="0"/>
        <w:ind w:left="0"/>
        <w:jc w:val="both"/>
      </w:pPr>
      <w:r>
        <w:rPr>
          <w:rFonts w:ascii="Times New Roman"/>
          <w:b w:val="false"/>
          <w:i w:val="false"/>
          <w:color w:val="000000"/>
          <w:sz w:val="28"/>
        </w:rPr>
        <w:t>
      11) шектi шама – әлеуметтiк көмектiң бекiтiлген ең жоғары мөлшерi.</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Қызылорда облысы Шиелі аудандық мәслихатының 29.08.2018 </w:t>
      </w:r>
      <w:r>
        <w:rPr>
          <w:rFonts w:ascii="Times New Roman"/>
          <w:b w:val="false"/>
          <w:i w:val="false"/>
          <w:color w:val="000000"/>
          <w:sz w:val="28"/>
        </w:rPr>
        <w:t>№ 28/3</w:t>
      </w:r>
      <w:r>
        <w:rPr>
          <w:rFonts w:ascii="Times New Roman"/>
          <w:b w:val="false"/>
          <w:i w:val="false"/>
          <w:color w:val="ff0000"/>
          <w:sz w:val="28"/>
        </w:rPr>
        <w:t xml:space="preserve">; 11.02.2019 </w:t>
      </w:r>
      <w:r>
        <w:rPr>
          <w:rFonts w:ascii="Times New Roman"/>
          <w:b w:val="false"/>
          <w:i w:val="false"/>
          <w:color w:val="000000"/>
          <w:sz w:val="28"/>
        </w:rPr>
        <w:t>№ 36/4</w:t>
      </w:r>
      <w:r>
        <w:rPr>
          <w:rFonts w:ascii="Times New Roman"/>
          <w:b w:val="false"/>
          <w:i w:val="false"/>
          <w:color w:val="ff0000"/>
          <w:sz w:val="28"/>
        </w:rPr>
        <w:t xml:space="preserve"> шешімдерімен (алғашқы ресми жарияланған күнінен бастап қолданысқа енгізіледі).</w:t>
      </w:r>
      <w:r>
        <w:br/>
      </w:r>
      <w:r>
        <w:rPr>
          <w:rFonts w:ascii="Times New Roman"/>
          <w:b w:val="false"/>
          <w:i w:val="false"/>
          <w:color w:val="000000"/>
          <w:sz w:val="28"/>
        </w:rPr>
        <w:t>
</w:t>
      </w:r>
    </w:p>
    <w:bookmarkStart w:name="z27" w:id="19"/>
    <w:p>
      <w:pPr>
        <w:spacing w:after="0"/>
        <w:ind w:left="0"/>
        <w:jc w:val="both"/>
      </w:pPr>
      <w:r>
        <w:rPr>
          <w:rFonts w:ascii="Times New Roman"/>
          <w:b w:val="false"/>
          <w:i w:val="false"/>
          <w:color w:val="000000"/>
          <w:sz w:val="28"/>
        </w:rPr>
        <w:t>
      3. Осы Қағидалардың мақсаттары үшін әлеуметтiк көмек ретiнде ЖАО мұқтаж азаматтардың жекелеген санаттарына (бұдан әрi – алушылар) өмiрлiк қиын жағдай туындаған жағдайда, сондай-ақ атаулы күндер мен мереке күндерiне ақшалай немесе заттай нысанда көрсететiн көмек түсініледі.</w:t>
      </w:r>
    </w:p>
    <w:bookmarkEnd w:id="19"/>
    <w:bookmarkStart w:name="z28" w:id="20"/>
    <w:p>
      <w:pPr>
        <w:spacing w:after="0"/>
        <w:ind w:left="0"/>
        <w:jc w:val="both"/>
      </w:pPr>
      <w:r>
        <w:rPr>
          <w:rFonts w:ascii="Times New Roman"/>
          <w:b w:val="false"/>
          <w:i w:val="false"/>
          <w:color w:val="000000"/>
          <w:sz w:val="28"/>
        </w:rPr>
        <w:t>
      4. Әлеуметтiк көмек бiр рет және (немесе) мерзiмдi (ай сайын, тоқсан сайын, жартыжылдықта 1 рет) көрсетiледi.</w:t>
      </w:r>
    </w:p>
    <w:bookmarkEnd w:id="20"/>
    <w:bookmarkStart w:name="z29" w:id="21"/>
    <w:p>
      <w:pPr>
        <w:spacing w:after="0"/>
        <w:ind w:left="0"/>
        <w:jc w:val="left"/>
      </w:pPr>
      <w:r>
        <w:rPr>
          <w:rFonts w:ascii="Times New Roman"/>
          <w:b/>
          <w:i w:val="false"/>
          <w:color w:val="000000"/>
        </w:rPr>
        <w:t xml:space="preserve"> 2. Әлеуметтік көмек алушылар санаттарының тізбесі және әлеуметтік көмектің мөлшерлері</w:t>
      </w:r>
    </w:p>
    <w:bookmarkEnd w:id="21"/>
    <w:bookmarkStart w:name="z30" w:id="22"/>
    <w:p>
      <w:pPr>
        <w:spacing w:after="0"/>
        <w:ind w:left="0"/>
        <w:jc w:val="both"/>
      </w:pPr>
      <w:r>
        <w:rPr>
          <w:rFonts w:ascii="Times New Roman"/>
          <w:b w:val="false"/>
          <w:i w:val="false"/>
          <w:color w:val="000000"/>
          <w:sz w:val="28"/>
        </w:rPr>
        <w:t>
      5. Әлеуметтiк көмек алушылар санаттарының, әлеуметтік көмек көрсету үшін атаулы күндер мен мереке күндерінің тізбесі, сондай-ақ әлеуметтік көмек көрсетудің еселігі және әлеуметтік көмектің мөлшерлері:</w:t>
      </w:r>
    </w:p>
    <w:bookmarkEnd w:id="22"/>
    <w:bookmarkStart w:name="z34" w:id="23"/>
    <w:p>
      <w:pPr>
        <w:spacing w:after="0"/>
        <w:ind w:left="0"/>
        <w:jc w:val="both"/>
      </w:pPr>
      <w:r>
        <w:rPr>
          <w:rFonts w:ascii="Times New Roman"/>
          <w:b w:val="false"/>
          <w:i w:val="false"/>
          <w:color w:val="000000"/>
          <w:sz w:val="28"/>
        </w:rPr>
        <w:t>
      1) 9 мамыр – Жеңіс күніне орай:</w:t>
      </w:r>
    </w:p>
    <w:bookmarkEnd w:id="23"/>
    <w:p>
      <w:pPr>
        <w:spacing w:after="0"/>
        <w:ind w:left="0"/>
        <w:jc w:val="both"/>
      </w:pPr>
      <w:r>
        <w:rPr>
          <w:rFonts w:ascii="Times New Roman"/>
          <w:b w:val="false"/>
          <w:i w:val="false"/>
          <w:color w:val="000000"/>
          <w:sz w:val="28"/>
        </w:rPr>
        <w:t>
      Ұлы Отан соғысына қатысушылар мен мүгедектеріне 40 айлық есептік көрсеткіш мөлшерінде жылына бір рет және 1941-1945 жылдарындағы Ұлы Отан соғысындағы Жеңістің 75 жылдығына орай 500 000 теңге, қосымша 500 000 теңге мөлшерінде біржолғы төлем;</w:t>
      </w:r>
    </w:p>
    <w:p>
      <w:pPr>
        <w:spacing w:after="0"/>
        <w:ind w:left="0"/>
        <w:jc w:val="both"/>
      </w:pPr>
      <w:r>
        <w:rPr>
          <w:rFonts w:ascii="Times New Roman"/>
          <w:b w:val="false"/>
          <w:i w:val="false"/>
          <w:color w:val="000000"/>
          <w:sz w:val="28"/>
        </w:rPr>
        <w:t>
      жеңілдіктер мен кепілдіктер жөнінен соғысқа қатысушыларға теңестірілген адамдардың басқа да санаттарына, атап айтқанда: Ұлы Отан соғысы жылдарында тылдағы қажырлы еңбегі және мінсіз әскери қызметi үшiн бұрынғы КСР Одағының ордендерiмен және медальдерiмен наградталған адамдарға – 30 айлық есептік көрсеткіш мөлшерінде жылына бір рет және 1941-1945 жылдарындағы Ұлы Отан соғысындағы Жеңістің 75 жылдығына орай қосымша біржолғы төлем 100 000 (жүз мың) теңге мөлшерінде;</w:t>
      </w:r>
    </w:p>
    <w:p>
      <w:pPr>
        <w:spacing w:after="0"/>
        <w:ind w:left="0"/>
        <w:jc w:val="both"/>
      </w:pPr>
      <w:r>
        <w:rPr>
          <w:rFonts w:ascii="Times New Roman"/>
          <w:b w:val="false"/>
          <w:i w:val="false"/>
          <w:color w:val="000000"/>
          <w:sz w:val="28"/>
        </w:rPr>
        <w:t>
      екiншi рет некеге тұрмаған, қайтыс болған соғыс мүгедектерiнiң және соларға теңестiрiлген мүгедектердiң әйелдерi (күйеулерi), сондай-ақ қайтыс болған соғысқа қатысушылардың әйелдерiне (күйеулерiне) 1941-1945 жылдарындағы Ұлы Отан соғысындағы Жеңістің 75 жылдығына орай біржолғы төлем 100 000 (жүз мың) теңге мөлшерінде;</w:t>
      </w:r>
    </w:p>
    <w:p>
      <w:pPr>
        <w:spacing w:after="0"/>
        <w:ind w:left="0"/>
        <w:jc w:val="both"/>
      </w:pPr>
      <w:r>
        <w:rPr>
          <w:rFonts w:ascii="Times New Roman"/>
          <w:b w:val="false"/>
          <w:i w:val="false"/>
          <w:color w:val="000000"/>
          <w:sz w:val="28"/>
        </w:rPr>
        <w:t xml:space="preserve">
      "Қазақстан Республикасындағы арнаулы мемлекеттік жәрдемақы туралы" Қазақстан Республикасының 1999 жылғы 5 сәуірдегі </w:t>
      </w:r>
      <w:r>
        <w:rPr>
          <w:rFonts w:ascii="Times New Roman"/>
          <w:b w:val="false"/>
          <w:i w:val="false"/>
          <w:color w:val="000000"/>
          <w:sz w:val="28"/>
        </w:rPr>
        <w:t>Заңына</w:t>
      </w:r>
      <w:r>
        <w:rPr>
          <w:rFonts w:ascii="Times New Roman"/>
          <w:b w:val="false"/>
          <w:i w:val="false"/>
          <w:color w:val="000000"/>
          <w:sz w:val="28"/>
        </w:rPr>
        <w:t xml:space="preserve"> сәйкес арнаулы мемлекеттік жәрдемақы алуға құқығы бар азаматтарға, атап айтқанда:</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(әскери қызмет өткерген) және Ұлы Отан соғысы жылдарында тылдағы жанқиярлық еңбегi мен мiнсiз әскери қызметі үшін бұрынғы КСР Одағының ордендерiмен және медальдарымен марапатталмаған адамдарға 1941-1945 жылдарындағы Ұлы Отан соғысындағы Жеңістің 75 жылдығына орай біржолғы төлем 100 000 (жүз мың) теңге мөлшерінде;</w:t>
      </w:r>
    </w:p>
    <w:bookmarkStart w:name="z35" w:id="24"/>
    <w:p>
      <w:pPr>
        <w:spacing w:after="0"/>
        <w:ind w:left="0"/>
        <w:jc w:val="both"/>
      </w:pPr>
      <w:r>
        <w:rPr>
          <w:rFonts w:ascii="Times New Roman"/>
          <w:b w:val="false"/>
          <w:i w:val="false"/>
          <w:color w:val="000000"/>
          <w:sz w:val="28"/>
        </w:rPr>
        <w:t>
      2) 31 мамыр – Саяси қуғын-сүргін және ашаршылық құрбандарын еске алу күніне орай:</w:t>
      </w:r>
    </w:p>
    <w:bookmarkEnd w:id="24"/>
    <w:bookmarkStart w:name="z36" w:id="25"/>
    <w:p>
      <w:pPr>
        <w:spacing w:after="0"/>
        <w:ind w:left="0"/>
        <w:jc w:val="both"/>
      </w:pPr>
      <w:r>
        <w:rPr>
          <w:rFonts w:ascii="Times New Roman"/>
          <w:b w:val="false"/>
          <w:i w:val="false"/>
          <w:color w:val="000000"/>
          <w:sz w:val="28"/>
        </w:rPr>
        <w:t>
      саяси қуғын-сүргін құрбандарына, мүгедек болып қалған немесе зейнеткер болып табылатын саяси қуғын-сүргіннен зардап шеккен адамдарға – 3 айлық есептік көрсеткіш мөлшерінде жылына бір рет;</w:t>
      </w:r>
    </w:p>
    <w:bookmarkEnd w:id="25"/>
    <w:bookmarkStart w:name="z37" w:id="26"/>
    <w:p>
      <w:pPr>
        <w:spacing w:after="0"/>
        <w:ind w:left="0"/>
        <w:jc w:val="both"/>
      </w:pPr>
      <w:r>
        <w:rPr>
          <w:rFonts w:ascii="Times New Roman"/>
          <w:b w:val="false"/>
          <w:i w:val="false"/>
          <w:color w:val="000000"/>
          <w:sz w:val="28"/>
        </w:rPr>
        <w:t>
      3) 15 ақпан – Ауғанстан аумағынан совет әскерлерін шығару күніне орай:</w:t>
      </w:r>
    </w:p>
    <w:bookmarkEnd w:id="26"/>
    <w:bookmarkStart w:name="z38" w:id="27"/>
    <w:p>
      <w:pPr>
        <w:spacing w:after="0"/>
        <w:ind w:left="0"/>
        <w:jc w:val="both"/>
      </w:pPr>
      <w:r>
        <w:rPr>
          <w:rFonts w:ascii="Times New Roman"/>
          <w:b w:val="false"/>
          <w:i w:val="false"/>
          <w:color w:val="000000"/>
          <w:sz w:val="28"/>
        </w:rPr>
        <w:t>
      жеңілдіктер мен кепілдіктер жағынан Ұлы Отан соғысына қатысушыларына теңестірілген адамдар, оның ішінде басқа мемлекеттердiң аумақтарындағы ұрыс қимылдарына қатысушыларына, атап айтқанда: бұрынғы КСР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Мемлекеттік қауiпсiздiк комитетiнiң әскери қызметшiлерi, бұрынғы КСР Одағы Iшкi iстер министрлігінiң қатардағы және басқарушы құрамының адамдары (әскери мамандар мен кеңесшiлердi қоса есептегенде);</w:t>
      </w:r>
    </w:p>
    <w:bookmarkEnd w:id="27"/>
    <w:bookmarkStart w:name="z39" w:id="28"/>
    <w:p>
      <w:pPr>
        <w:spacing w:after="0"/>
        <w:ind w:left="0"/>
        <w:jc w:val="both"/>
      </w:pPr>
      <w:r>
        <w:rPr>
          <w:rFonts w:ascii="Times New Roman"/>
          <w:b w:val="false"/>
          <w:i w:val="false"/>
          <w:color w:val="000000"/>
          <w:sz w:val="28"/>
        </w:rPr>
        <w:t>
      жаттығу жиындарына шақырылып, ұрыс қимылдары жүрiп жатқан кезде Ауғанстанға жiберiлген әскери мiндеттiлерге;</w:t>
      </w:r>
    </w:p>
    <w:bookmarkEnd w:id="28"/>
    <w:bookmarkStart w:name="z40" w:id="29"/>
    <w:p>
      <w:pPr>
        <w:spacing w:after="0"/>
        <w:ind w:left="0"/>
        <w:jc w:val="both"/>
      </w:pPr>
      <w:r>
        <w:rPr>
          <w:rFonts w:ascii="Times New Roman"/>
          <w:b w:val="false"/>
          <w:i w:val="false"/>
          <w:color w:val="000000"/>
          <w:sz w:val="28"/>
        </w:rPr>
        <w:t>
      ұрыс қимылдары жүрiп жатқан осы елге жүк жеткiзу үшiн Ауғанстанға жiберiлген автомобиль батальондарының әскери қызметшiлеріне;</w:t>
      </w:r>
    </w:p>
    <w:bookmarkEnd w:id="29"/>
    <w:bookmarkStart w:name="z41" w:id="30"/>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тапсырмаларды орындау үшiн ұшулар жасаған ұшу құрамының әскери қызметшiлерiне;</w:t>
      </w:r>
    </w:p>
    <w:bookmarkEnd w:id="30"/>
    <w:bookmarkStart w:name="z42" w:id="31"/>
    <w:p>
      <w:pPr>
        <w:spacing w:after="0"/>
        <w:ind w:left="0"/>
        <w:jc w:val="both"/>
      </w:pPr>
      <w:r>
        <w:rPr>
          <w:rFonts w:ascii="Times New Roman"/>
          <w:b w:val="false"/>
          <w:i w:val="false"/>
          <w:color w:val="000000"/>
          <w:sz w:val="28"/>
        </w:rPr>
        <w:t>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медальдерiмен наградталған жұмысшылар мен қызметшiлерге – 30 айлық есептік көрсеткіш мөлшерінде жылына бір рет;</w:t>
      </w:r>
    </w:p>
    <w:bookmarkEnd w:id="31"/>
    <w:bookmarkStart w:name="z43" w:id="32"/>
    <w:p>
      <w:pPr>
        <w:spacing w:after="0"/>
        <w:ind w:left="0"/>
        <w:jc w:val="both"/>
      </w:pPr>
      <w:r>
        <w:rPr>
          <w:rFonts w:ascii="Times New Roman"/>
          <w:b w:val="false"/>
          <w:i w:val="false"/>
          <w:color w:val="000000"/>
          <w:sz w:val="28"/>
        </w:rPr>
        <w:t>
      Жеңілдіктер мен кепілдіктер жағынан Ұлы Отан соғысы мүгедектеріне теңестірілген адамдар, оның ішінде: бұрынғы КСР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 әскери мiндетiн орындау кезiнде жаралануы, контузия алуы, зақымдануы салдарынан, яки майданда болуына немесе ұрыс қимылдары жүргiзiлген мемлекеттерде әскери мiндетiн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құрамындағы адамдар – 30 айлық есептік көрсеткіш мөлшерінде жылына бір рет;</w:t>
      </w:r>
    </w:p>
    <w:bookmarkEnd w:id="32"/>
    <w:bookmarkStart w:name="z44" w:id="33"/>
    <w:p>
      <w:pPr>
        <w:spacing w:after="0"/>
        <w:ind w:left="0"/>
        <w:jc w:val="both"/>
      </w:pPr>
      <w:r>
        <w:rPr>
          <w:rFonts w:ascii="Times New Roman"/>
          <w:b w:val="false"/>
          <w:i w:val="false"/>
          <w:color w:val="000000"/>
          <w:sz w:val="28"/>
        </w:rPr>
        <w:t>
      4) 26 сәуір – Чернобыль АЭС-індегі апатқа ұшырағандарды еске алу күніне орай:</w:t>
      </w:r>
    </w:p>
    <w:bookmarkEnd w:id="33"/>
    <w:bookmarkStart w:name="z45" w:id="34"/>
    <w:p>
      <w:pPr>
        <w:spacing w:after="0"/>
        <w:ind w:left="0"/>
        <w:jc w:val="both"/>
      </w:pPr>
      <w:r>
        <w:rPr>
          <w:rFonts w:ascii="Times New Roman"/>
          <w:b w:val="false"/>
          <w:i w:val="false"/>
          <w:color w:val="000000"/>
          <w:sz w:val="28"/>
        </w:rPr>
        <w:t>
      1986-1987 жылдары Чернобыль АЭС-індегі апаттың,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адамдарға - 30 айлық есептік көрсеткіш мөлшерінде жылына бір рет;</w:t>
      </w:r>
    </w:p>
    <w:bookmarkEnd w:id="34"/>
    <w:bookmarkStart w:name="z46" w:id="35"/>
    <w:p>
      <w:pPr>
        <w:spacing w:after="0"/>
        <w:ind w:left="0"/>
        <w:jc w:val="both"/>
      </w:pPr>
      <w:r>
        <w:rPr>
          <w:rFonts w:ascii="Times New Roman"/>
          <w:b w:val="false"/>
          <w:i w:val="false"/>
          <w:color w:val="000000"/>
          <w:sz w:val="28"/>
        </w:rPr>
        <w:t>
      5) 29 тамыз – Халықаралық ядролық сынақтарға қарсы іс-қимыл күніне орай:</w:t>
      </w:r>
    </w:p>
    <w:bookmarkEnd w:id="35"/>
    <w:bookmarkStart w:name="z47" w:id="36"/>
    <w:p>
      <w:pPr>
        <w:spacing w:after="0"/>
        <w:ind w:left="0"/>
        <w:jc w:val="both"/>
      </w:pPr>
      <w:r>
        <w:rPr>
          <w:rFonts w:ascii="Times New Roman"/>
          <w:b w:val="false"/>
          <w:i w:val="false"/>
          <w:color w:val="000000"/>
          <w:sz w:val="28"/>
        </w:rPr>
        <w:t>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адамдарға - 30 айлық есептік көрсеткіш мөлшерінде жылына бір рет.</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Қызылорда облысы Шиелі аудандық мәслихатының 11.02.2019 </w:t>
      </w:r>
      <w:r>
        <w:rPr>
          <w:rFonts w:ascii="Times New Roman"/>
          <w:b w:val="false"/>
          <w:i w:val="false"/>
          <w:color w:val="000000"/>
          <w:sz w:val="28"/>
        </w:rPr>
        <w:t>№ 36/4</w:t>
      </w:r>
      <w:r>
        <w:rPr>
          <w:rFonts w:ascii="Times New Roman"/>
          <w:b w:val="false"/>
          <w:i w:val="false"/>
          <w:color w:val="ff0000"/>
          <w:sz w:val="28"/>
        </w:rPr>
        <w:t xml:space="preserve"> (алғашқы ресми жарияланған күнінен бастап қолданысқа енгізіледі); 11.07.2019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бастап қолданысқа енгізіледі); 11.10.2019 </w:t>
      </w:r>
      <w:r>
        <w:rPr>
          <w:rFonts w:ascii="Times New Roman"/>
          <w:b w:val="false"/>
          <w:i w:val="false"/>
          <w:color w:val="000000"/>
          <w:sz w:val="28"/>
        </w:rPr>
        <w:t>№ 44/2</w:t>
      </w:r>
      <w:r>
        <w:rPr>
          <w:rFonts w:ascii="Times New Roman"/>
          <w:b w:val="false"/>
          <w:i w:val="false"/>
          <w:color w:val="ff0000"/>
          <w:sz w:val="28"/>
        </w:rPr>
        <w:t xml:space="preserve"> (алғашқы ресми жарияланған күнінен бастап қолданысқа енгізіледі); 02.04.2020 </w:t>
      </w:r>
      <w:r>
        <w:rPr>
          <w:rFonts w:ascii="Times New Roman"/>
          <w:b w:val="false"/>
          <w:i w:val="false"/>
          <w:color w:val="000000"/>
          <w:sz w:val="28"/>
        </w:rPr>
        <w:t>№ 52/23</w:t>
      </w:r>
      <w:r>
        <w:rPr>
          <w:rFonts w:ascii="Times New Roman"/>
          <w:b w:val="false"/>
          <w:i w:val="false"/>
          <w:color w:val="ff0000"/>
          <w:sz w:val="28"/>
        </w:rPr>
        <w:t xml:space="preserve"> (алғашқы ресми жарияланған күнінен бастап қолданысқа енгізіледі); 29.05.2020 </w:t>
      </w:r>
      <w:r>
        <w:rPr>
          <w:rFonts w:ascii="Times New Roman"/>
          <w:b w:val="false"/>
          <w:i w:val="false"/>
          <w:color w:val="000000"/>
          <w:sz w:val="28"/>
        </w:rPr>
        <w:t>№ 54/2</w:t>
      </w:r>
      <w:r>
        <w:rPr>
          <w:rFonts w:ascii="Times New Roman"/>
          <w:b w:val="false"/>
          <w:i w:val="false"/>
          <w:color w:val="ff0000"/>
          <w:sz w:val="28"/>
        </w:rPr>
        <w:t xml:space="preserve"> (алғашқы ресми жарияланған күнінен бастап қолданысқа енгізіледі) шешімдерімен.</w:t>
      </w:r>
      <w:r>
        <w:br/>
      </w:r>
      <w:r>
        <w:rPr>
          <w:rFonts w:ascii="Times New Roman"/>
          <w:b w:val="false"/>
          <w:i w:val="false"/>
          <w:color w:val="000000"/>
          <w:sz w:val="28"/>
        </w:rPr>
        <w:t>
</w:t>
      </w:r>
    </w:p>
    <w:bookmarkStart w:name="z48" w:id="37"/>
    <w:p>
      <w:pPr>
        <w:spacing w:after="0"/>
        <w:ind w:left="0"/>
        <w:jc w:val="both"/>
      </w:pPr>
      <w:r>
        <w:rPr>
          <w:rFonts w:ascii="Times New Roman"/>
          <w:b w:val="false"/>
          <w:i w:val="false"/>
          <w:color w:val="000000"/>
          <w:sz w:val="28"/>
        </w:rPr>
        <w:t>
      6. Әлеуметтік қолдау ретінде әлеуметтік көмекті алушылардың санаттары:</w:t>
      </w:r>
    </w:p>
    <w:bookmarkEnd w:id="37"/>
    <w:bookmarkStart w:name="z49" w:id="38"/>
    <w:p>
      <w:pPr>
        <w:spacing w:after="0"/>
        <w:ind w:left="0"/>
        <w:jc w:val="both"/>
      </w:pPr>
      <w:r>
        <w:rPr>
          <w:rFonts w:ascii="Times New Roman"/>
          <w:b w:val="false"/>
          <w:i w:val="false"/>
          <w:color w:val="000000"/>
          <w:sz w:val="28"/>
        </w:rPr>
        <w:t>
      Ұлы Отан соғысына қатысушылары мен мүгедектеріне, Ұлы Отан соғысында қаза тапқан (қайтыс болған, хабарсыз кеткен) жауынгерлердің екінші рет некеге тұрмаған жесірлеріне,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тұтқындарына – 40 айлық есептік көрсеткіш мөлшерінде жылына бір рет көрсетіледі.</w:t>
      </w:r>
    </w:p>
    <w:bookmarkEnd w:id="38"/>
    <w:bookmarkStart w:name="z50" w:id="39"/>
    <w:p>
      <w:pPr>
        <w:spacing w:after="0"/>
        <w:ind w:left="0"/>
        <w:jc w:val="both"/>
      </w:pPr>
      <w:r>
        <w:rPr>
          <w:rFonts w:ascii="Times New Roman"/>
          <w:b w:val="false"/>
          <w:i w:val="false"/>
          <w:color w:val="000000"/>
          <w:sz w:val="28"/>
        </w:rPr>
        <w:t>
      7. Өмірлік қиын жағдай туындаған кезде алушылар санатының тізбесі мен әлеуметтік көмектің шекті шамалары:</w:t>
      </w:r>
    </w:p>
    <w:bookmarkEnd w:id="39"/>
    <w:bookmarkStart w:name="z51" w:id="40"/>
    <w:p>
      <w:pPr>
        <w:spacing w:after="0"/>
        <w:ind w:left="0"/>
        <w:jc w:val="both"/>
      </w:pPr>
      <w:r>
        <w:rPr>
          <w:rFonts w:ascii="Times New Roman"/>
          <w:b w:val="false"/>
          <w:i w:val="false"/>
          <w:color w:val="000000"/>
          <w:sz w:val="28"/>
        </w:rPr>
        <w:t>
      1) табиғи зiлзаланың немесе өрттiң салдарынан азаматқа (отбасына) не оның мүлкіне келген зардабын жоюға – бір рет, табыстарын есепке алып, әрбір отбасы мүшесіне 40 айлық есептік көрсеткішке дейін, бірақ бір отбасына 150 айлық есептік көрсеткіштен артық емес;</w:t>
      </w:r>
    </w:p>
    <w:bookmarkEnd w:id="40"/>
    <w:bookmarkStart w:name="z52" w:id="41"/>
    <w:p>
      <w:pPr>
        <w:spacing w:after="0"/>
        <w:ind w:left="0"/>
        <w:jc w:val="both"/>
      </w:pPr>
      <w:r>
        <w:rPr>
          <w:rFonts w:ascii="Times New Roman"/>
          <w:b w:val="false"/>
          <w:i w:val="false"/>
          <w:color w:val="000000"/>
          <w:sz w:val="28"/>
        </w:rPr>
        <w:t>
      2) мамандандырылған туберкулезге қарсы медициналық ұйымнан шығарылған, туберкулезден емделудің сүйемелдеу сатысындағы азаматтарға табыстарын есепке алмай, қосымша тамақтануға - ай сайын 10 айлық есептік көрсеткіштен артық емес;</w:t>
      </w:r>
    </w:p>
    <w:bookmarkEnd w:id="41"/>
    <w:bookmarkStart w:name="z53" w:id="42"/>
    <w:p>
      <w:pPr>
        <w:spacing w:after="0"/>
        <w:ind w:left="0"/>
        <w:jc w:val="both"/>
      </w:pPr>
      <w:r>
        <w:rPr>
          <w:rFonts w:ascii="Times New Roman"/>
          <w:b w:val="false"/>
          <w:i w:val="false"/>
          <w:color w:val="000000"/>
          <w:sz w:val="28"/>
        </w:rPr>
        <w:t>
      3) гемобластоздар мен апластикалық анемияны қосқанда гемотологиялық аурулармен ауыратын диспансерлік есепте тұрған балалардың ата-аналарына немесе өзге де заңды өкілдеріне - ай сайын 7,6 айлық есептік көрсеткіштен артық емес;</w:t>
      </w:r>
    </w:p>
    <w:bookmarkEnd w:id="42"/>
    <w:bookmarkStart w:name="z54" w:id="43"/>
    <w:p>
      <w:pPr>
        <w:spacing w:after="0"/>
        <w:ind w:left="0"/>
        <w:jc w:val="both"/>
      </w:pPr>
      <w:r>
        <w:rPr>
          <w:rFonts w:ascii="Times New Roman"/>
          <w:b w:val="false"/>
          <w:i w:val="false"/>
          <w:color w:val="000000"/>
          <w:sz w:val="28"/>
        </w:rPr>
        <w:t>
      4) өтініш жасалған тоқсанның алдындағы тоқсанда отбасының (азаматтың) жан басына шаққандағы орташа табысы Қызылорда облысы бойынша ең төменгі күнкөріс деңгейінен төмен табыстары бар отбасылардың тұлғаларына тұрмыстық қажеттіліктерге әлеуметтік көмек, жылына бір рет - шекті шама 10 айлық есептік көрсеткіштен аспайтын мөлшерде көрсетіледі;</w:t>
      </w:r>
    </w:p>
    <w:bookmarkEnd w:id="43"/>
    <w:bookmarkStart w:name="z55" w:id="44"/>
    <w:p>
      <w:pPr>
        <w:spacing w:after="0"/>
        <w:ind w:left="0"/>
        <w:jc w:val="both"/>
      </w:pPr>
      <w:r>
        <w:rPr>
          <w:rFonts w:ascii="Times New Roman"/>
          <w:b w:val="false"/>
          <w:i w:val="false"/>
          <w:color w:val="000000"/>
          <w:sz w:val="28"/>
        </w:rPr>
        <w:t>
      5) азаматтарды өмірлік қиын жағдай туындаған кезде мұқтаждар санатына жатқызу үшін Қазақстан Республикасының заңнамасында көзделген негіздемелер негіз болуы мүмкін.</w:t>
      </w:r>
    </w:p>
    <w:bookmarkEnd w:id="44"/>
    <w:bookmarkStart w:name="z56" w:id="45"/>
    <w:p>
      <w:pPr>
        <w:spacing w:after="0"/>
        <w:ind w:left="0"/>
        <w:jc w:val="both"/>
      </w:pPr>
      <w:r>
        <w:rPr>
          <w:rFonts w:ascii="Times New Roman"/>
          <w:b w:val="false"/>
          <w:i w:val="false"/>
          <w:color w:val="000000"/>
          <w:sz w:val="28"/>
        </w:rPr>
        <w:t>
      8. Балалар үйінің түлектеріне (интернат үйінің тәрбиеленушілері), сондай-ақ жан басына шаққандағы орташа табысы тиісті қаржы жылына арналған республикалық бюджет туралы Қазақстан Республикасының Заңында белгіленген ең төменгі күнкөріс деңгейінің үш еселенген мөлшерінен аспайтын отбасынан шыққан:</w:t>
      </w:r>
    </w:p>
    <w:bookmarkEnd w:id="45"/>
    <w:bookmarkStart w:name="z57" w:id="46"/>
    <w:p>
      <w:pPr>
        <w:spacing w:after="0"/>
        <w:ind w:left="0"/>
        <w:jc w:val="both"/>
      </w:pPr>
      <w:r>
        <w:rPr>
          <w:rFonts w:ascii="Times New Roman"/>
          <w:b w:val="false"/>
          <w:i w:val="false"/>
          <w:color w:val="000000"/>
          <w:sz w:val="28"/>
        </w:rPr>
        <w:t xml:space="preserve">
      бала кезінен мүгедектер, мүгедек балаларға; </w:t>
      </w:r>
    </w:p>
    <w:bookmarkEnd w:id="46"/>
    <w:bookmarkStart w:name="z58" w:id="47"/>
    <w:p>
      <w:pPr>
        <w:spacing w:after="0"/>
        <w:ind w:left="0"/>
        <w:jc w:val="both"/>
      </w:pPr>
      <w:r>
        <w:rPr>
          <w:rFonts w:ascii="Times New Roman"/>
          <w:b w:val="false"/>
          <w:i w:val="false"/>
          <w:color w:val="000000"/>
          <w:sz w:val="28"/>
        </w:rPr>
        <w:t>
      ата- анасының екеуі де зейнеткер болып табылатын балаларға;</w:t>
      </w:r>
    </w:p>
    <w:bookmarkEnd w:id="47"/>
    <w:bookmarkStart w:name="z59" w:id="48"/>
    <w:p>
      <w:pPr>
        <w:spacing w:after="0"/>
        <w:ind w:left="0"/>
        <w:jc w:val="both"/>
      </w:pPr>
      <w:r>
        <w:rPr>
          <w:rFonts w:ascii="Times New Roman"/>
          <w:b w:val="false"/>
          <w:i w:val="false"/>
          <w:color w:val="000000"/>
          <w:sz w:val="28"/>
        </w:rPr>
        <w:t>
      ата-анасының біреуі немесе екеуі де мүгедек болып табылатын балаларға;</w:t>
      </w:r>
    </w:p>
    <w:bookmarkEnd w:id="48"/>
    <w:bookmarkStart w:name="z60" w:id="49"/>
    <w:p>
      <w:pPr>
        <w:spacing w:after="0"/>
        <w:ind w:left="0"/>
        <w:jc w:val="both"/>
      </w:pPr>
      <w:r>
        <w:rPr>
          <w:rFonts w:ascii="Times New Roman"/>
          <w:b w:val="false"/>
          <w:i w:val="false"/>
          <w:color w:val="000000"/>
          <w:sz w:val="28"/>
        </w:rPr>
        <w:t xml:space="preserve">
      асыраушысынан айрылған балаларға; </w:t>
      </w:r>
    </w:p>
    <w:bookmarkEnd w:id="49"/>
    <w:bookmarkStart w:name="z61" w:id="50"/>
    <w:p>
      <w:pPr>
        <w:spacing w:after="0"/>
        <w:ind w:left="0"/>
        <w:jc w:val="both"/>
      </w:pPr>
      <w:r>
        <w:rPr>
          <w:rFonts w:ascii="Times New Roman"/>
          <w:b w:val="false"/>
          <w:i w:val="false"/>
          <w:color w:val="000000"/>
          <w:sz w:val="28"/>
        </w:rPr>
        <w:t xml:space="preserve">
      көп балалы отбасылардан шыққан балаларға; </w:t>
      </w:r>
    </w:p>
    <w:bookmarkEnd w:id="50"/>
    <w:bookmarkStart w:name="z62" w:id="51"/>
    <w:p>
      <w:pPr>
        <w:spacing w:after="0"/>
        <w:ind w:left="0"/>
        <w:jc w:val="both"/>
      </w:pPr>
      <w:r>
        <w:rPr>
          <w:rFonts w:ascii="Times New Roman"/>
          <w:b w:val="false"/>
          <w:i w:val="false"/>
          <w:color w:val="000000"/>
          <w:sz w:val="28"/>
        </w:rPr>
        <w:t xml:space="preserve">
      оралман отбасылардан шыққан балаларға; </w:t>
      </w:r>
    </w:p>
    <w:bookmarkEnd w:id="51"/>
    <w:bookmarkStart w:name="z63" w:id="52"/>
    <w:p>
      <w:pPr>
        <w:spacing w:after="0"/>
        <w:ind w:left="0"/>
        <w:jc w:val="both"/>
      </w:pPr>
      <w:r>
        <w:rPr>
          <w:rFonts w:ascii="Times New Roman"/>
          <w:b w:val="false"/>
          <w:i w:val="false"/>
          <w:color w:val="000000"/>
          <w:sz w:val="28"/>
        </w:rPr>
        <w:t xml:space="preserve">
      жетім балаларға; </w:t>
      </w:r>
    </w:p>
    <w:bookmarkEnd w:id="52"/>
    <w:bookmarkStart w:name="z64" w:id="53"/>
    <w:p>
      <w:pPr>
        <w:spacing w:after="0"/>
        <w:ind w:left="0"/>
        <w:jc w:val="both"/>
      </w:pPr>
      <w:r>
        <w:rPr>
          <w:rFonts w:ascii="Times New Roman"/>
          <w:b w:val="false"/>
          <w:i w:val="false"/>
          <w:color w:val="000000"/>
          <w:sz w:val="28"/>
        </w:rPr>
        <w:t>
      ата-анасының қамқорлығынсыз қалған балаларға.</w:t>
      </w:r>
    </w:p>
    <w:bookmarkEnd w:id="53"/>
    <w:bookmarkStart w:name="z65" w:id="54"/>
    <w:p>
      <w:pPr>
        <w:spacing w:after="0"/>
        <w:ind w:left="0"/>
        <w:jc w:val="both"/>
      </w:pPr>
      <w:r>
        <w:rPr>
          <w:rFonts w:ascii="Times New Roman"/>
          <w:b w:val="false"/>
          <w:i w:val="false"/>
          <w:color w:val="000000"/>
          <w:sz w:val="28"/>
        </w:rPr>
        <w:t>
      Жан басына шаққандағы орташа табысы Қазақстан Республикасының тиісті қаржы жылына арналған республикалық бюджет туралы Заңында белгіленген ең төменгі күнкөріс денгейінің аспайтын аз қамтылған отбасылардан шыққан, өңірге қажет мамандықтар бойынша күндізгі оқыту нысаны бойынша білім алатын балаларға:</w:t>
      </w:r>
    </w:p>
    <w:bookmarkEnd w:id="54"/>
    <w:bookmarkStart w:name="z66" w:id="55"/>
    <w:p>
      <w:pPr>
        <w:spacing w:after="0"/>
        <w:ind w:left="0"/>
        <w:jc w:val="both"/>
      </w:pPr>
      <w:r>
        <w:rPr>
          <w:rFonts w:ascii="Times New Roman"/>
          <w:b w:val="false"/>
          <w:i w:val="false"/>
          <w:color w:val="000000"/>
          <w:sz w:val="28"/>
        </w:rPr>
        <w:t>
      колледж және жалпы білім беретін мектептен кейін "Бакалавр" академиялық дәрежесін алу үшін – жылына бір рет, 392 айлық есептік көрсеткіштен артық емес;</w:t>
      </w:r>
    </w:p>
    <w:bookmarkEnd w:id="55"/>
    <w:bookmarkStart w:name="z67" w:id="56"/>
    <w:p>
      <w:pPr>
        <w:spacing w:after="0"/>
        <w:ind w:left="0"/>
        <w:jc w:val="both"/>
      </w:pPr>
      <w:r>
        <w:rPr>
          <w:rFonts w:ascii="Times New Roman"/>
          <w:b w:val="false"/>
          <w:i w:val="false"/>
          <w:color w:val="000000"/>
          <w:sz w:val="28"/>
        </w:rPr>
        <w:t>
      жоғарғы оқу орнынан кейінгі кәсіптік оқу бағдарламалары бойынша ғылыми және педагогикалық кадрларды даярлауға бағытталған “Магистр” академиялық дәрежесін алу үшін -420 айлық есептік көрсеткіштен артық емес;</w:t>
      </w:r>
    </w:p>
    <w:bookmarkEnd w:id="56"/>
    <w:bookmarkStart w:name="z68" w:id="57"/>
    <w:p>
      <w:pPr>
        <w:spacing w:after="0"/>
        <w:ind w:left="0"/>
        <w:jc w:val="both"/>
      </w:pPr>
      <w:r>
        <w:rPr>
          <w:rFonts w:ascii="Times New Roman"/>
          <w:b w:val="false"/>
          <w:i w:val="false"/>
          <w:color w:val="000000"/>
          <w:sz w:val="28"/>
        </w:rPr>
        <w:t>
      Қазақстан Республикасының медициналық білім және ғылым ұйымдарында резидентурада медицина кадрларын даярлау үшін -жылына бір рет, 530 айлық есептік көрсеткіштен артық емес мөлшерде әлеуметтік көмек тағайындалады.</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өзгерістер енгізілді - Қызылорда облысы Шиелі аудандық мәслихатының 29.08.2018 </w:t>
      </w:r>
      <w:r>
        <w:rPr>
          <w:rFonts w:ascii="Times New Roman"/>
          <w:b w:val="false"/>
          <w:i w:val="false"/>
          <w:color w:val="000000"/>
          <w:sz w:val="28"/>
        </w:rPr>
        <w:t>№ 28/3</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69" w:id="58"/>
    <w:p>
      <w:pPr>
        <w:spacing w:after="0"/>
        <w:ind w:left="0"/>
        <w:jc w:val="both"/>
      </w:pPr>
      <w:r>
        <w:rPr>
          <w:rFonts w:ascii="Times New Roman"/>
          <w:b w:val="false"/>
          <w:i w:val="false"/>
          <w:color w:val="000000"/>
          <w:sz w:val="28"/>
        </w:rPr>
        <w:t>
      9. Әлеуметтік көмек алуға үмiткерлер уәкілетті органға қажетті құжаттарды тиісті жылдың 25 тамызына (қоса алғанда) дейін ұсынады.</w:t>
      </w:r>
    </w:p>
    <w:bookmarkEnd w:id="58"/>
    <w:bookmarkStart w:name="z70" w:id="59"/>
    <w:p>
      <w:pPr>
        <w:spacing w:after="0"/>
        <w:ind w:left="0"/>
        <w:jc w:val="both"/>
      </w:pPr>
      <w:r>
        <w:rPr>
          <w:rFonts w:ascii="Times New Roman"/>
          <w:b w:val="false"/>
          <w:i w:val="false"/>
          <w:color w:val="000000"/>
          <w:sz w:val="28"/>
        </w:rPr>
        <w:t>
      10. Әлеуметтік көмекті тағайындағаннан кейін уәкілетті орган мен әлеуметтік көмек алушы арасында екі жақты келісім шарт жасалады.</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10 - тармақ жаңа редакцияда - Қызылорда облысы Шиелі аудандық мәслихатының 29.08.2018 </w:t>
      </w:r>
      <w:r>
        <w:rPr>
          <w:rFonts w:ascii="Times New Roman"/>
          <w:b w:val="false"/>
          <w:i w:val="false"/>
          <w:color w:val="000000"/>
          <w:sz w:val="28"/>
        </w:rPr>
        <w:t>№ 28/3</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71" w:id="60"/>
    <w:p>
      <w:pPr>
        <w:spacing w:after="0"/>
        <w:ind w:left="0"/>
        <w:jc w:val="both"/>
      </w:pPr>
      <w:r>
        <w:rPr>
          <w:rFonts w:ascii="Times New Roman"/>
          <w:b w:val="false"/>
          <w:i w:val="false"/>
          <w:color w:val="000000"/>
          <w:sz w:val="28"/>
        </w:rPr>
        <w:t>
      11. Әлеуметтік көмек алушы ақшалай қаражаттар түскеннен кейін бес жұмыс күні ішінде оқуға төлемақы жүргізеді және уәкілетті органға төлеу туралы түбіртекті ұсынады.</w:t>
      </w:r>
    </w:p>
    <w:bookmarkEnd w:id="60"/>
    <w:bookmarkStart w:name="z72" w:id="61"/>
    <w:p>
      <w:pPr>
        <w:spacing w:after="0"/>
        <w:ind w:left="0"/>
        <w:jc w:val="both"/>
      </w:pPr>
      <w:r>
        <w:rPr>
          <w:rFonts w:ascii="Times New Roman"/>
          <w:b w:val="false"/>
          <w:i w:val="false"/>
          <w:color w:val="000000"/>
          <w:sz w:val="28"/>
        </w:rPr>
        <w:t>
      12. Келесi оқу жылдарға әлеуметтік көмек жыл сайын тиісті оқу жылының басында төленеді.</w:t>
      </w:r>
    </w:p>
    <w:bookmarkEnd w:id="61"/>
    <w:bookmarkStart w:name="z73" w:id="62"/>
    <w:p>
      <w:pPr>
        <w:spacing w:after="0"/>
        <w:ind w:left="0"/>
        <w:jc w:val="both"/>
      </w:pPr>
      <w:r>
        <w:rPr>
          <w:rFonts w:ascii="Times New Roman"/>
          <w:b w:val="false"/>
          <w:i w:val="false"/>
          <w:color w:val="000000"/>
          <w:sz w:val="28"/>
        </w:rPr>
        <w:t xml:space="preserve">
      13. Әлеуметтік көмек алушы себепсіз, жүйелі түрде оқуға қатыспағаны немесе үлгірімі төмен болуына байланысты жоғарғы оқу орнынан шығарылған жағдайда, оқуға төленген соммалары жергілікті бюджетке ерікті немесе Қазақстан Республикасының заңнамаларында белгіленген өзгеше тәртіппен қайтарылады. </w:t>
      </w:r>
    </w:p>
    <w:bookmarkEnd w:id="62"/>
    <w:bookmarkStart w:name="z74" w:id="63"/>
    <w:p>
      <w:pPr>
        <w:spacing w:after="0"/>
        <w:ind w:left="0"/>
        <w:jc w:val="both"/>
      </w:pPr>
      <w:r>
        <w:rPr>
          <w:rFonts w:ascii="Times New Roman"/>
          <w:b w:val="false"/>
          <w:i w:val="false"/>
          <w:color w:val="000000"/>
          <w:sz w:val="28"/>
        </w:rPr>
        <w:t>
      14. Әрбiр жекелеген жағдайда көрсетiлетiн әлеуметтiк көмек мөлшерiн арнайы комиссия айқындайды және оны әлеуметтiк көмек көрсету қажеттiлiгi туралы қорытындыда көрсетедi.</w:t>
      </w:r>
    </w:p>
    <w:bookmarkEnd w:id="63"/>
    <w:bookmarkStart w:name="z75" w:id="64"/>
    <w:p>
      <w:pPr>
        <w:spacing w:after="0"/>
        <w:ind w:left="0"/>
        <w:jc w:val="left"/>
      </w:pPr>
      <w:r>
        <w:rPr>
          <w:rFonts w:ascii="Times New Roman"/>
          <w:b/>
          <w:i w:val="false"/>
          <w:color w:val="000000"/>
        </w:rPr>
        <w:t xml:space="preserve"> 3. Әлеуметтiк көмек көрсету тәртiбi</w:t>
      </w:r>
    </w:p>
    <w:bookmarkEnd w:id="64"/>
    <w:bookmarkStart w:name="z76" w:id="65"/>
    <w:p>
      <w:pPr>
        <w:spacing w:after="0"/>
        <w:ind w:left="0"/>
        <w:jc w:val="both"/>
      </w:pPr>
      <w:r>
        <w:rPr>
          <w:rFonts w:ascii="Times New Roman"/>
          <w:b w:val="false"/>
          <w:i w:val="false"/>
          <w:color w:val="000000"/>
          <w:sz w:val="28"/>
        </w:rPr>
        <w:t>
      15. Атаулы күндер мен мереке күндерiне әлеуметтiк көмек алушылардан өтiнiштер талап етiлмей уәкiлеттi ұйымның не өзге де ұйымдардың ұсынымы бойынша ЖАО бекiтетiн тiзiм бойынша көрсетiледi.</w:t>
      </w:r>
    </w:p>
    <w:bookmarkEnd w:id="65"/>
    <w:bookmarkStart w:name="z77" w:id="66"/>
    <w:p>
      <w:pPr>
        <w:spacing w:after="0"/>
        <w:ind w:left="0"/>
        <w:jc w:val="both"/>
      </w:pPr>
      <w:r>
        <w:rPr>
          <w:rFonts w:ascii="Times New Roman"/>
          <w:b w:val="false"/>
          <w:i w:val="false"/>
          <w:color w:val="000000"/>
          <w:sz w:val="28"/>
        </w:rPr>
        <w:t>
      16. Өмiрлiк қиын жағдай туындаған кезде әлеуметтiк көмек алу үшiн өтiнiш берушi өзiнiң немесе отбасының атынан уәкiлеттi органға немесе кент, ауылдық округтың әкiмiне өтiнiшке қоса мынадай құжаттарды:</w:t>
      </w:r>
    </w:p>
    <w:bookmarkEnd w:id="66"/>
    <w:bookmarkStart w:name="z78" w:id="67"/>
    <w:p>
      <w:pPr>
        <w:spacing w:after="0"/>
        <w:ind w:left="0"/>
        <w:jc w:val="both"/>
      </w:pPr>
      <w:r>
        <w:rPr>
          <w:rFonts w:ascii="Times New Roman"/>
          <w:b w:val="false"/>
          <w:i w:val="false"/>
          <w:color w:val="000000"/>
          <w:sz w:val="28"/>
        </w:rPr>
        <w:t>
      1) жеке басын куәландыратын құжатты;</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алынып тасталды - Қызылорда облысы Шиелі аудандық мәслихатының 02.04.2020 </w:t>
      </w:r>
      <w:r>
        <w:rPr>
          <w:rFonts w:ascii="Times New Roman"/>
          <w:b w:val="false"/>
          <w:i w:val="false"/>
          <w:color w:val="000000"/>
          <w:sz w:val="28"/>
        </w:rPr>
        <w:t>№ 52/23</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80" w:id="68"/>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 берушінің отбасы құрамы туралы мәлiметтердi;</w:t>
      </w:r>
    </w:p>
    <w:bookmarkEnd w:id="68"/>
    <w:bookmarkStart w:name="z81" w:id="69"/>
    <w:p>
      <w:pPr>
        <w:spacing w:after="0"/>
        <w:ind w:left="0"/>
        <w:jc w:val="both"/>
      </w:pPr>
      <w:r>
        <w:rPr>
          <w:rFonts w:ascii="Times New Roman"/>
          <w:b w:val="false"/>
          <w:i w:val="false"/>
          <w:color w:val="000000"/>
          <w:sz w:val="28"/>
        </w:rPr>
        <w:t>
      4) азаматтың (отбасы мүшелерiнiң) табыстары туралы мәлiметтердi;</w:t>
      </w:r>
    </w:p>
    <w:bookmarkEnd w:id="69"/>
    <w:bookmarkStart w:name="z82" w:id="70"/>
    <w:p>
      <w:pPr>
        <w:spacing w:after="0"/>
        <w:ind w:left="0"/>
        <w:jc w:val="both"/>
      </w:pPr>
      <w:r>
        <w:rPr>
          <w:rFonts w:ascii="Times New Roman"/>
          <w:b w:val="false"/>
          <w:i w:val="false"/>
          <w:color w:val="000000"/>
          <w:sz w:val="28"/>
        </w:rPr>
        <w:t>
      5) өмiрлiк қиын жағдайдың туындағанын растайтын актiнi және/немесе құжатты ұсынады.</w:t>
      </w:r>
    </w:p>
    <w:bookmarkEnd w:id="70"/>
    <w:bookmarkStart w:name="z83" w:id="71"/>
    <w:p>
      <w:pPr>
        <w:spacing w:after="0"/>
        <w:ind w:left="0"/>
        <w:jc w:val="both"/>
      </w:pPr>
      <w:r>
        <w:rPr>
          <w:rFonts w:ascii="Times New Roman"/>
          <w:b w:val="false"/>
          <w:i w:val="false"/>
          <w:color w:val="000000"/>
          <w:sz w:val="28"/>
        </w:rPr>
        <w:t xml:space="preserve">
      Бұл ретте, табиғи зілзаланың немесе өрттің салдарынан өмірлік қиын жағдай туындаған кезде, азамат (отбасы) уәкілетті органға немесе кент, ауылдық округтың әкіміне, өмірлік қиын жағдай туындаған сәттен бастап үш ай мерзімінен кешіктірмей өтініш білдіреді. </w:t>
      </w:r>
    </w:p>
    <w:bookmarkEnd w:id="71"/>
    <w:bookmarkStart w:name="z84" w:id="72"/>
    <w:p>
      <w:pPr>
        <w:spacing w:after="0"/>
        <w:ind w:left="0"/>
        <w:jc w:val="both"/>
      </w:pPr>
      <w:r>
        <w:rPr>
          <w:rFonts w:ascii="Times New Roman"/>
          <w:b w:val="false"/>
          <w:i w:val="false"/>
          <w:color w:val="000000"/>
          <w:sz w:val="28"/>
        </w:rPr>
        <w:t>
      17. Құжаттар салыстырып тексеру үшiн түпнұсқаларда және көшiрмелерде ұсынылады, содан кейiн құжаттардың түпнұсқалары өтiнiш берушiге қайтарылады.</w:t>
      </w:r>
    </w:p>
    <w:bookmarkEnd w:id="72"/>
    <w:bookmarkStart w:name="z85" w:id="73"/>
    <w:p>
      <w:pPr>
        <w:spacing w:after="0"/>
        <w:ind w:left="0"/>
        <w:jc w:val="both"/>
      </w:pPr>
      <w:r>
        <w:rPr>
          <w:rFonts w:ascii="Times New Roman"/>
          <w:b w:val="false"/>
          <w:i w:val="false"/>
          <w:color w:val="000000"/>
          <w:sz w:val="28"/>
        </w:rPr>
        <w:t>
      18. Өмiрлiк қиын жағдай туындаған кезде әлеуметтiк көмек көрсетуге өтiнiш келiп түскен кезде уәкiлеттi орган немесе кент, ауылдық округтiң әкiмi бiр жұмыс күнi iшiнде өтiнiш берушiнiң құжаттарын азаматтың (отбасының) материалдық жағдайына тексеру жүргiзу үшiн учаскелiк комиссияға жiбередi.</w:t>
      </w:r>
    </w:p>
    <w:bookmarkEnd w:id="73"/>
    <w:bookmarkStart w:name="z86" w:id="74"/>
    <w:p>
      <w:pPr>
        <w:spacing w:after="0"/>
        <w:ind w:left="0"/>
        <w:jc w:val="both"/>
      </w:pPr>
      <w:r>
        <w:rPr>
          <w:rFonts w:ascii="Times New Roman"/>
          <w:b w:val="false"/>
          <w:i w:val="false"/>
          <w:color w:val="000000"/>
          <w:sz w:val="28"/>
        </w:rPr>
        <w:t xml:space="preserve">
      19. Учаскелiк комиссия құжаттарды алған күннен бастап екi жұмыс күнi iшiнде өтiнiш берушiге тексеру жүргiзедi, оның нәтижелерi бойынша осы Қағидалардың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нысандар бойынша азаматтың (отбасының) материалдық жағдайы туралы актi жасайды, азаматтың (отбасының) әлеуметтiк көмекке мұқтаждығы туралы қорытынды дайындайды және оларды уәкiлеттi органға немесе кент, ауылдық округ әкiмiне жiбередi. Кент, ауылдық округ әкiмi учаскелiк комиссияның актiсi мен қорытындысын алған күннен бастап екi жұмыс күнi iшiнде оларды қоса берiлген құжаттармен уәкiлеттi органға жiбередi.</w:t>
      </w:r>
    </w:p>
    <w:bookmarkEnd w:id="74"/>
    <w:bookmarkStart w:name="z87" w:id="75"/>
    <w:p>
      <w:pPr>
        <w:spacing w:after="0"/>
        <w:ind w:left="0"/>
        <w:jc w:val="both"/>
      </w:pPr>
      <w:r>
        <w:rPr>
          <w:rFonts w:ascii="Times New Roman"/>
          <w:b w:val="false"/>
          <w:i w:val="false"/>
          <w:color w:val="000000"/>
          <w:sz w:val="28"/>
        </w:rPr>
        <w:t>
      20. Әлеуметтiк көмек көрсету үшiн құжаттар жетiспеген жағдайда уәкiлеттi орган әлеуметтiк көмек көрсетуге ұсынылған құжаттарды қарау үшiн қажеттi мәлiметтердi тиiстi органдардан сұратады.</w:t>
      </w:r>
    </w:p>
    <w:bookmarkEnd w:id="75"/>
    <w:bookmarkStart w:name="z88" w:id="76"/>
    <w:p>
      <w:pPr>
        <w:spacing w:after="0"/>
        <w:ind w:left="0"/>
        <w:jc w:val="both"/>
      </w:pPr>
      <w:r>
        <w:rPr>
          <w:rFonts w:ascii="Times New Roman"/>
          <w:b w:val="false"/>
          <w:i w:val="false"/>
          <w:color w:val="000000"/>
          <w:sz w:val="28"/>
        </w:rPr>
        <w:t>
      21. Өтiнiш берушiнiң қажеттi құжаттарды олардың бүлiнуiне, жоғалуына байланысты ұсынуға мүмкiндiгi болмаған жағдайда уәкiлеттi орган тиiстi мәлiметтердi қамтитын өзге уәкiлеттi органдар мен ұйымдардың деректерi негiзiнде әлеуметтiк көмек тағайындау туралы шешiм қабылдайды.</w:t>
      </w:r>
    </w:p>
    <w:bookmarkEnd w:id="76"/>
    <w:bookmarkStart w:name="z89" w:id="77"/>
    <w:p>
      <w:pPr>
        <w:spacing w:after="0"/>
        <w:ind w:left="0"/>
        <w:jc w:val="both"/>
      </w:pPr>
      <w:r>
        <w:rPr>
          <w:rFonts w:ascii="Times New Roman"/>
          <w:b w:val="false"/>
          <w:i w:val="false"/>
          <w:color w:val="000000"/>
          <w:sz w:val="28"/>
        </w:rPr>
        <w:t>
      22. Уәкiлеттi орган учаскелiк комиссиядан немесе кент, ауылдық округ әкiмiнен құжаттар келiп түскен күннен бастап бiр жұмыс күнi iшiнде Қазақстан Республикасының заңнамасына сәйкес азаматтың (отбасының) жан басына шаққандағы орташа табысын есептеудi жүргiзедi және құжаттардың толық пакетiн арнайы комиссияның қарауына ұсынады.</w:t>
      </w:r>
    </w:p>
    <w:bookmarkEnd w:id="77"/>
    <w:bookmarkStart w:name="z90" w:id="78"/>
    <w:p>
      <w:pPr>
        <w:spacing w:after="0"/>
        <w:ind w:left="0"/>
        <w:jc w:val="both"/>
      </w:pPr>
      <w:r>
        <w:rPr>
          <w:rFonts w:ascii="Times New Roman"/>
          <w:b w:val="false"/>
          <w:i w:val="false"/>
          <w:color w:val="000000"/>
          <w:sz w:val="28"/>
        </w:rPr>
        <w:t>
      23. Арнайы комиссия құжаттар келiп түскен күннен бастап екi жұмыс күнi iшiнде әлеуметтiк көмек көрсету қажеттiлiгi туралы қорытынды шығарады, оң қорытынды болған кезде әлеуметтiк көмектiң мөлшерiн көрсетедi.</w:t>
      </w:r>
    </w:p>
    <w:bookmarkEnd w:id="78"/>
    <w:bookmarkStart w:name="z91" w:id="79"/>
    <w:p>
      <w:pPr>
        <w:spacing w:after="0"/>
        <w:ind w:left="0"/>
        <w:jc w:val="both"/>
      </w:pPr>
      <w:r>
        <w:rPr>
          <w:rFonts w:ascii="Times New Roman"/>
          <w:b w:val="false"/>
          <w:i w:val="false"/>
          <w:color w:val="000000"/>
          <w:sz w:val="28"/>
        </w:rPr>
        <w:t>
      24. Уәкiлеттi орган өтiнiш берушiнiң әлеуметтiк көмек алуға қажеттi құжаттарын тiркеген күннен бастап сегiз жұмыс күнi iшiнде қабылданған құжаттар мен арнайы комиссияның әлеуметтiк көмек көрсету қажеттiлiгi туралы қорытындысының негiзiнде әлеуметтiк көмек көрсету не көрсетуден бас тарту туралы шешiм қабылдайды.</w:t>
      </w:r>
    </w:p>
    <w:bookmarkEnd w:id="79"/>
    <w:bookmarkStart w:name="z92" w:id="8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21-тармақтарында</w:t>
      </w:r>
      <w:r>
        <w:rPr>
          <w:rFonts w:ascii="Times New Roman"/>
          <w:b w:val="false"/>
          <w:i w:val="false"/>
          <w:color w:val="000000"/>
          <w:sz w:val="28"/>
        </w:rPr>
        <w:t xml:space="preserve"> көрсетiлген жағдайларда уәкiлеттi орган өтiнiш берушiден немесе кент, ауылдық округтiң әкiмiнен құжаттарды қабылдаған күннен бастап жиырма жұмыс күнi iшiнде әлеуметтiк көмек көрсету не көрсетуден бас тарту туралы шешiм қабылдайды.</w:t>
      </w:r>
    </w:p>
    <w:bookmarkEnd w:id="80"/>
    <w:bookmarkStart w:name="z93" w:id="81"/>
    <w:p>
      <w:pPr>
        <w:spacing w:after="0"/>
        <w:ind w:left="0"/>
        <w:jc w:val="both"/>
      </w:pPr>
      <w:r>
        <w:rPr>
          <w:rFonts w:ascii="Times New Roman"/>
          <w:b w:val="false"/>
          <w:i w:val="false"/>
          <w:color w:val="000000"/>
          <w:sz w:val="28"/>
        </w:rPr>
        <w:t>
      25. Уәкiлеттi орган шешiм қабылдаған күннен бастап үш жұмыс күнi iшiнде қабылданған шешiм туралы (бас тартқан жағдайда – негiздемесiн көрсете отырып) өтiнiш берушiнi жазбаша хабардар етедi.</w:t>
      </w:r>
    </w:p>
    <w:bookmarkEnd w:id="81"/>
    <w:bookmarkStart w:name="z94" w:id="82"/>
    <w:p>
      <w:pPr>
        <w:spacing w:after="0"/>
        <w:ind w:left="0"/>
        <w:jc w:val="left"/>
      </w:pPr>
      <w:r>
        <w:rPr>
          <w:rFonts w:ascii="Times New Roman"/>
          <w:b/>
          <w:i w:val="false"/>
          <w:color w:val="000000"/>
        </w:rPr>
        <w:t xml:space="preserve"> 4. Әлеуметтiк көмек көрсетуден бас тарту, көрсетiлетiн әлеуметтiк көмектi тоқтату және қайтару үшiн негiздемелер</w:t>
      </w:r>
    </w:p>
    <w:bookmarkEnd w:id="82"/>
    <w:bookmarkStart w:name="z95" w:id="83"/>
    <w:p>
      <w:pPr>
        <w:spacing w:after="0"/>
        <w:ind w:left="0"/>
        <w:jc w:val="both"/>
      </w:pPr>
      <w:r>
        <w:rPr>
          <w:rFonts w:ascii="Times New Roman"/>
          <w:b w:val="false"/>
          <w:i w:val="false"/>
          <w:color w:val="000000"/>
          <w:sz w:val="28"/>
        </w:rPr>
        <w:t>
      26. Әлеуметтiк көмек көрсетуден бас тарту:</w:t>
      </w:r>
    </w:p>
    <w:bookmarkEnd w:id="83"/>
    <w:bookmarkStart w:name="z96" w:id="84"/>
    <w:p>
      <w:pPr>
        <w:spacing w:after="0"/>
        <w:ind w:left="0"/>
        <w:jc w:val="both"/>
      </w:pPr>
      <w:r>
        <w:rPr>
          <w:rFonts w:ascii="Times New Roman"/>
          <w:b w:val="false"/>
          <w:i w:val="false"/>
          <w:color w:val="000000"/>
          <w:sz w:val="28"/>
        </w:rPr>
        <w:t>
      1) өтiнiш берушi ұсынған мәлiметтердiң дәйексiздiгi анықталған;</w:t>
      </w:r>
    </w:p>
    <w:bookmarkEnd w:id="84"/>
    <w:bookmarkStart w:name="z97" w:id="85"/>
    <w:p>
      <w:pPr>
        <w:spacing w:after="0"/>
        <w:ind w:left="0"/>
        <w:jc w:val="both"/>
      </w:pPr>
      <w:r>
        <w:rPr>
          <w:rFonts w:ascii="Times New Roman"/>
          <w:b w:val="false"/>
          <w:i w:val="false"/>
          <w:color w:val="000000"/>
          <w:sz w:val="28"/>
        </w:rPr>
        <w:t>
      2) өтiнiш берушi азаматтың (отбасының) материалдық жағдайына тексеру жүргiзуден бас тартқан, жалтарған;</w:t>
      </w:r>
    </w:p>
    <w:bookmarkEnd w:id="85"/>
    <w:bookmarkStart w:name="z98" w:id="86"/>
    <w:p>
      <w:pPr>
        <w:spacing w:after="0"/>
        <w:ind w:left="0"/>
        <w:jc w:val="both"/>
      </w:pPr>
      <w:r>
        <w:rPr>
          <w:rFonts w:ascii="Times New Roman"/>
          <w:b w:val="false"/>
          <w:i w:val="false"/>
          <w:color w:val="000000"/>
          <w:sz w:val="28"/>
        </w:rPr>
        <w:t>
      3) азаматтың (отбасының) жан басына шаққандағы орташа табысы әлеуметтік көмек көрсету үшін Шиелі аудандық мәслихаты белгілеген шектен артқан жағдайларда жүзеге асырылады.</w:t>
      </w:r>
    </w:p>
    <w:bookmarkEnd w:id="86"/>
    <w:bookmarkStart w:name="z99" w:id="87"/>
    <w:p>
      <w:pPr>
        <w:spacing w:after="0"/>
        <w:ind w:left="0"/>
        <w:jc w:val="both"/>
      </w:pPr>
      <w:r>
        <w:rPr>
          <w:rFonts w:ascii="Times New Roman"/>
          <w:b w:val="false"/>
          <w:i w:val="false"/>
          <w:color w:val="000000"/>
          <w:sz w:val="28"/>
        </w:rPr>
        <w:t>
      27. Әлеуметтiк көмек:</w:t>
      </w:r>
    </w:p>
    <w:bookmarkEnd w:id="87"/>
    <w:bookmarkStart w:name="z100" w:id="88"/>
    <w:p>
      <w:pPr>
        <w:spacing w:after="0"/>
        <w:ind w:left="0"/>
        <w:jc w:val="both"/>
      </w:pPr>
      <w:r>
        <w:rPr>
          <w:rFonts w:ascii="Times New Roman"/>
          <w:b w:val="false"/>
          <w:i w:val="false"/>
          <w:color w:val="000000"/>
          <w:sz w:val="28"/>
        </w:rPr>
        <w:t>
      1) алушы қайтыс болған;</w:t>
      </w:r>
    </w:p>
    <w:bookmarkEnd w:id="88"/>
    <w:bookmarkStart w:name="z101" w:id="89"/>
    <w:p>
      <w:pPr>
        <w:spacing w:after="0"/>
        <w:ind w:left="0"/>
        <w:jc w:val="both"/>
      </w:pPr>
      <w:r>
        <w:rPr>
          <w:rFonts w:ascii="Times New Roman"/>
          <w:b w:val="false"/>
          <w:i w:val="false"/>
          <w:color w:val="000000"/>
          <w:sz w:val="28"/>
        </w:rPr>
        <w:t>
      2) алушы тиiстi әкiмшiлiк-аумақтық бiрлiктiң шегiнен тыс тұрақты тұруға кеткен;</w:t>
      </w:r>
    </w:p>
    <w:bookmarkEnd w:id="89"/>
    <w:bookmarkStart w:name="z102" w:id="90"/>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bookmarkEnd w:id="90"/>
    <w:bookmarkStart w:name="z103" w:id="91"/>
    <w:p>
      <w:pPr>
        <w:spacing w:after="0"/>
        <w:ind w:left="0"/>
        <w:jc w:val="both"/>
      </w:pPr>
      <w:r>
        <w:rPr>
          <w:rFonts w:ascii="Times New Roman"/>
          <w:b w:val="false"/>
          <w:i w:val="false"/>
          <w:color w:val="000000"/>
          <w:sz w:val="28"/>
        </w:rPr>
        <w:t>
      4) алушы ұсынған мәлiметтердiң дәйексiздiгi анықталған жағдайларда тоқтатылады.</w:t>
      </w:r>
    </w:p>
    <w:bookmarkEnd w:id="91"/>
    <w:bookmarkStart w:name="z104" w:id="92"/>
    <w:p>
      <w:pPr>
        <w:spacing w:after="0"/>
        <w:ind w:left="0"/>
        <w:jc w:val="both"/>
      </w:pPr>
      <w:r>
        <w:rPr>
          <w:rFonts w:ascii="Times New Roman"/>
          <w:b w:val="false"/>
          <w:i w:val="false"/>
          <w:color w:val="000000"/>
          <w:sz w:val="28"/>
        </w:rPr>
        <w:t>
      Әлеуметтiк көмектi төлеу көрсетiлген жағдайлар туындаған айдан бастап тоқтатылады.</w:t>
      </w:r>
    </w:p>
    <w:bookmarkEnd w:id="92"/>
    <w:bookmarkStart w:name="z105" w:id="93"/>
    <w:p>
      <w:pPr>
        <w:spacing w:after="0"/>
        <w:ind w:left="0"/>
        <w:jc w:val="both"/>
      </w:pPr>
      <w:r>
        <w:rPr>
          <w:rFonts w:ascii="Times New Roman"/>
          <w:b w:val="false"/>
          <w:i w:val="false"/>
          <w:color w:val="000000"/>
          <w:sz w:val="28"/>
        </w:rPr>
        <w:t>
      28. Артық төленген сомалар ерiктi немесе Қазақстан Республикасының заңнамасында белгiленген өзгеше тәртiппен қайтаруға жатады.</w:t>
      </w:r>
    </w:p>
    <w:bookmarkEnd w:id="93"/>
    <w:bookmarkStart w:name="z106" w:id="94"/>
    <w:p>
      <w:pPr>
        <w:spacing w:after="0"/>
        <w:ind w:left="0"/>
        <w:jc w:val="left"/>
      </w:pPr>
      <w:r>
        <w:rPr>
          <w:rFonts w:ascii="Times New Roman"/>
          <w:b/>
          <w:i w:val="false"/>
          <w:color w:val="000000"/>
        </w:rPr>
        <w:t xml:space="preserve"> 5. Әлеуметтік көмекті төлеу және қаржыландыру</w:t>
      </w:r>
    </w:p>
    <w:bookmarkEnd w:id="94"/>
    <w:bookmarkStart w:name="z107" w:id="95"/>
    <w:p>
      <w:pPr>
        <w:spacing w:after="0"/>
        <w:ind w:left="0"/>
        <w:jc w:val="both"/>
      </w:pPr>
      <w:r>
        <w:rPr>
          <w:rFonts w:ascii="Times New Roman"/>
          <w:b w:val="false"/>
          <w:i w:val="false"/>
          <w:color w:val="000000"/>
          <w:sz w:val="28"/>
        </w:rPr>
        <w:t>
      29.Әлеуметтік көмек екінші деңгейдегі банктердегі және банктік қызметтің жекелеген түрлерін жүзеге асыратын ұйымдардағы алушылардың жеке шоттарына ақшалай сомаларды аудару жолымен жүргізіледі.</w:t>
      </w:r>
    </w:p>
    <w:bookmarkEnd w:id="95"/>
    <w:bookmarkStart w:name="z108" w:id="96"/>
    <w:p>
      <w:pPr>
        <w:spacing w:after="0"/>
        <w:ind w:left="0"/>
        <w:jc w:val="both"/>
      </w:pPr>
      <w:r>
        <w:rPr>
          <w:rFonts w:ascii="Times New Roman"/>
          <w:b w:val="false"/>
          <w:i w:val="false"/>
          <w:color w:val="000000"/>
          <w:sz w:val="28"/>
        </w:rPr>
        <w:t>
      30. Әлеуметтік көмек тиісті қаржы жылына арналған республикалық бюджет туралы заңда бекітілген айлық есептік көрсеткіш мөлшерінің өзгерісін ескере отырып төленеді.</w:t>
      </w:r>
    </w:p>
    <w:bookmarkEnd w:id="96"/>
    <w:bookmarkStart w:name="z109" w:id="97"/>
    <w:p>
      <w:pPr>
        <w:spacing w:after="0"/>
        <w:ind w:left="0"/>
        <w:jc w:val="both"/>
      </w:pPr>
      <w:r>
        <w:rPr>
          <w:rFonts w:ascii="Times New Roman"/>
          <w:b w:val="false"/>
          <w:i w:val="false"/>
          <w:color w:val="000000"/>
          <w:sz w:val="28"/>
        </w:rPr>
        <w:t>
      31.Әлеуметтік көмек беруге шығыстарды қаржыландыру аудан бюджетінде көзделген ағымдағы қаржылық жылға арналған қаражат шегінде жүзеге асырылады.</w:t>
      </w:r>
    </w:p>
    <w:bookmarkEnd w:id="97"/>
    <w:bookmarkStart w:name="z110" w:id="98"/>
    <w:p>
      <w:pPr>
        <w:spacing w:after="0"/>
        <w:ind w:left="0"/>
        <w:jc w:val="left"/>
      </w:pPr>
      <w:r>
        <w:rPr>
          <w:rFonts w:ascii="Times New Roman"/>
          <w:b/>
          <w:i w:val="false"/>
          <w:color w:val="000000"/>
        </w:rPr>
        <w:t xml:space="preserve"> 6. Қорытынды ереже</w:t>
      </w:r>
    </w:p>
    <w:bookmarkEnd w:id="98"/>
    <w:bookmarkStart w:name="z111" w:id="99"/>
    <w:p>
      <w:pPr>
        <w:spacing w:after="0"/>
        <w:ind w:left="0"/>
        <w:jc w:val="both"/>
      </w:pPr>
      <w:r>
        <w:rPr>
          <w:rFonts w:ascii="Times New Roman"/>
          <w:b w:val="false"/>
          <w:i w:val="false"/>
          <w:color w:val="000000"/>
          <w:sz w:val="28"/>
        </w:rPr>
        <w:t>
      32.Әлеуметтiк көмек көрсету мониторингi мен есепке алуды уәкiлеттi орган “Е-собес” автоматтандырылған ақпараттық жүйесiнiң дерекқорларын пайдалана отырып жүргiзедi.</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Әлеуметтiк көмек көрсету, оның мөлшерлерiн белгiлеу және мұқтаж азаматтардың жекелеген санаттарының тiзбесiн айқындау Қағидаларына 1-қосымша</w:t>
            </w:r>
          </w:p>
        </w:tc>
      </w:tr>
    </w:tbl>
    <w:bookmarkStart w:name="z113" w:id="100"/>
    <w:p>
      <w:pPr>
        <w:spacing w:after="0"/>
        <w:ind w:left="0"/>
        <w:jc w:val="left"/>
      </w:pPr>
      <w:r>
        <w:rPr>
          <w:rFonts w:ascii="Times New Roman"/>
          <w:b/>
          <w:i w:val="false"/>
          <w:color w:val="000000"/>
        </w:rPr>
        <w:t xml:space="preserve"> Өмiрлiк қиын жағдайдың туындауына байланысты отбасының (азаматтың) мұқтаждығын айқындауға арналған тексеру</w:t>
      </w:r>
      <w:r>
        <w:br/>
      </w:r>
      <w:r>
        <w:rPr>
          <w:rFonts w:ascii="Times New Roman"/>
          <w:b/>
          <w:i w:val="false"/>
          <w:color w:val="000000"/>
        </w:rPr>
        <w:t>АКТIСI</w:t>
      </w:r>
    </w:p>
    <w:bookmarkEnd w:id="100"/>
    <w:bookmarkStart w:name="z114" w:id="101"/>
    <w:p>
      <w:pPr>
        <w:spacing w:after="0"/>
        <w:ind w:left="0"/>
        <w:jc w:val="both"/>
      </w:pPr>
      <w:r>
        <w:rPr>
          <w:rFonts w:ascii="Times New Roman"/>
          <w:b w:val="false"/>
          <w:i w:val="false"/>
          <w:color w:val="000000"/>
          <w:sz w:val="28"/>
        </w:rPr>
        <w:t>
      20___жылғы "___" _______________________________________</w:t>
      </w:r>
    </w:p>
    <w:bookmarkEnd w:id="101"/>
    <w:bookmarkStart w:name="z115" w:id="102"/>
    <w:p>
      <w:pPr>
        <w:spacing w:after="0"/>
        <w:ind w:left="0"/>
        <w:jc w:val="both"/>
      </w:pPr>
      <w:r>
        <w:rPr>
          <w:rFonts w:ascii="Times New Roman"/>
          <w:b w:val="false"/>
          <w:i w:val="false"/>
          <w:color w:val="000000"/>
          <w:sz w:val="28"/>
        </w:rPr>
        <w:t>
      (елді мекен)</w:t>
      </w:r>
    </w:p>
    <w:bookmarkEnd w:id="102"/>
    <w:bookmarkStart w:name="z116" w:id="103"/>
    <w:p>
      <w:pPr>
        <w:spacing w:after="0"/>
        <w:ind w:left="0"/>
        <w:jc w:val="both"/>
      </w:pPr>
      <w:r>
        <w:rPr>
          <w:rFonts w:ascii="Times New Roman"/>
          <w:b w:val="false"/>
          <w:i w:val="false"/>
          <w:color w:val="000000"/>
          <w:sz w:val="28"/>
        </w:rPr>
        <w:t>
      1. Өтініш иесінің Т.А.Ә. ___________________________________________________</w:t>
      </w:r>
    </w:p>
    <w:bookmarkEnd w:id="103"/>
    <w:bookmarkStart w:name="z117" w:id="104"/>
    <w:p>
      <w:pPr>
        <w:spacing w:after="0"/>
        <w:ind w:left="0"/>
        <w:jc w:val="both"/>
      </w:pPr>
      <w:r>
        <w:rPr>
          <w:rFonts w:ascii="Times New Roman"/>
          <w:b w:val="false"/>
          <w:i w:val="false"/>
          <w:color w:val="000000"/>
          <w:sz w:val="28"/>
        </w:rPr>
        <w:t>
      2. Тұратын мекенжайы ____________________________________________________</w:t>
      </w:r>
    </w:p>
    <w:bookmarkEnd w:id="104"/>
    <w:bookmarkStart w:name="z118" w:id="105"/>
    <w:p>
      <w:pPr>
        <w:spacing w:after="0"/>
        <w:ind w:left="0"/>
        <w:jc w:val="both"/>
      </w:pPr>
      <w:r>
        <w:rPr>
          <w:rFonts w:ascii="Times New Roman"/>
          <w:b w:val="false"/>
          <w:i w:val="false"/>
          <w:color w:val="000000"/>
          <w:sz w:val="28"/>
        </w:rPr>
        <w:t>
      3. Өтiнiш берушi әлеуметтiк көмекке өтiнiш берген туындаған өмiрлiк қиын жағдай __________________________________________________________________________________________________________________________________________________________</w:t>
      </w:r>
    </w:p>
    <w:bookmarkEnd w:id="105"/>
    <w:bookmarkStart w:name="z119" w:id="106"/>
    <w:p>
      <w:pPr>
        <w:spacing w:after="0"/>
        <w:ind w:left="0"/>
        <w:jc w:val="both"/>
      </w:pPr>
      <w:r>
        <w:rPr>
          <w:rFonts w:ascii="Times New Roman"/>
          <w:b w:val="false"/>
          <w:i w:val="false"/>
          <w:color w:val="000000"/>
          <w:sz w:val="28"/>
        </w:rPr>
        <w:t>
      4. Отбасының құрамы (отбасында нақты тұратындар ескеріледі) _________ адам, оның ішінде:</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4"/>
        <w:gridCol w:w="871"/>
        <w:gridCol w:w="492"/>
        <w:gridCol w:w="1504"/>
        <w:gridCol w:w="1564"/>
        <w:gridCol w:w="514"/>
        <w:gridCol w:w="5547"/>
        <w:gridCol w:w="1104"/>
      </w:tblGrid>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7"/>
          <w:p>
            <w:pPr>
              <w:spacing w:after="20"/>
              <w:ind w:left="20"/>
              <w:jc w:val="both"/>
            </w:pPr>
            <w:r>
              <w:rPr>
                <w:rFonts w:ascii="Times New Roman"/>
                <w:b w:val="false"/>
                <w:i w:val="false"/>
                <w:color w:val="000000"/>
                <w:sz w:val="20"/>
              </w:rPr>
              <w:t>
Р/с №</w:t>
            </w:r>
          </w:p>
          <w:bookmarkEnd w:id="107"/>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Өтiнiш берушiге туыстық қатынасы</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қамтылуы (жұмыс, оқуорны)</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қамтылмау</w:t>
            </w:r>
            <w:r>
              <w:br/>
            </w:r>
            <w:r>
              <w:rPr>
                <w:rFonts w:ascii="Times New Roman"/>
                <w:b w:val="false"/>
                <w:i w:val="false"/>
                <w:color w:val="000000"/>
                <w:sz w:val="20"/>
              </w:rPr>
              <w:t>себебi</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Қоғамдықжұмыстарға қатысуы, кәсiптiк даярлығы (қайтадаярлау, бiлiктiлiгiн арттыру) немесе жұмыспенқамтудың белсендi шараларына қатысуы туралы мәлiметтер</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Өмiрлiк қиын жағдай</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22" w:id="108"/>
    <w:p>
      <w:pPr>
        <w:spacing w:after="0"/>
        <w:ind w:left="0"/>
        <w:jc w:val="both"/>
      </w:pPr>
      <w:r>
        <w:rPr>
          <w:rFonts w:ascii="Times New Roman"/>
          <w:b w:val="false"/>
          <w:i w:val="false"/>
          <w:color w:val="000000"/>
          <w:sz w:val="28"/>
        </w:rPr>
        <w:t>
      Еңбекке жарамды барлығы __________________ адам.</w:t>
      </w:r>
    </w:p>
    <w:bookmarkEnd w:id="108"/>
    <w:bookmarkStart w:name="z123" w:id="109"/>
    <w:p>
      <w:pPr>
        <w:spacing w:after="0"/>
        <w:ind w:left="0"/>
        <w:jc w:val="both"/>
      </w:pPr>
      <w:r>
        <w:rPr>
          <w:rFonts w:ascii="Times New Roman"/>
          <w:b w:val="false"/>
          <w:i w:val="false"/>
          <w:color w:val="000000"/>
          <w:sz w:val="28"/>
        </w:rPr>
        <w:t>
      Жұмыспен қамту органдарында жұмыссыз ретiнде тiркелгендерi ____ адам.</w:t>
      </w:r>
    </w:p>
    <w:bookmarkEnd w:id="109"/>
    <w:bookmarkStart w:name="z124" w:id="110"/>
    <w:p>
      <w:pPr>
        <w:spacing w:after="0"/>
        <w:ind w:left="0"/>
        <w:jc w:val="both"/>
      </w:pPr>
      <w:r>
        <w:rPr>
          <w:rFonts w:ascii="Times New Roman"/>
          <w:b w:val="false"/>
          <w:i w:val="false"/>
          <w:color w:val="000000"/>
          <w:sz w:val="28"/>
        </w:rPr>
        <w:t>
      Балалардың саны: _____________________________________________ жоғары және орта оқу орындарында ақылы негiзде оқитындар ______ адам, оқу құны жылына теңге.</w:t>
      </w:r>
    </w:p>
    <w:bookmarkEnd w:id="110"/>
    <w:bookmarkStart w:name="z125" w:id="111"/>
    <w:p>
      <w:pPr>
        <w:spacing w:after="0"/>
        <w:ind w:left="0"/>
        <w:jc w:val="both"/>
      </w:pPr>
      <w:r>
        <w:rPr>
          <w:rFonts w:ascii="Times New Roman"/>
          <w:b w:val="false"/>
          <w:i w:val="false"/>
          <w:color w:val="000000"/>
          <w:sz w:val="28"/>
        </w:rPr>
        <w:t xml:space="preserve">
      Отбасында Ұлы Отан соғысына қатысушылардың, Ұлы Отан соғысы мүгедектерiнiң, Ұлы Отан соғысына қатысушыларына және Ұлы Отан соғыс мүгедектерiне теңестiрiлгендердiң, зейнеткерлердiң, 80 жастан асқан қарт адамдардың, әлеуметтiк маңызы бар аурулары (қатерлi iсiктер, туберкулез, адамның иммунитет тапшылығы вирусы) бар адамдардың, мүгедектердiң, мүгедек балалардың болуы (көрсету немесе өзге санатты қосу керек) __________________________________. </w:t>
      </w:r>
    </w:p>
    <w:bookmarkEnd w:id="111"/>
    <w:bookmarkStart w:name="z126" w:id="112"/>
    <w:p>
      <w:pPr>
        <w:spacing w:after="0"/>
        <w:ind w:left="0"/>
        <w:jc w:val="both"/>
      </w:pPr>
      <w:r>
        <w:rPr>
          <w:rFonts w:ascii="Times New Roman"/>
          <w:b w:val="false"/>
          <w:i w:val="false"/>
          <w:color w:val="000000"/>
          <w:sz w:val="28"/>
        </w:rPr>
        <w:t>
      Өмiр сүру жағдайы (жатақхана, жалға алынған, жекешелендiрiлген тұрғын үй, қызметтiк тұрғын үй, тұрғын үй кооперативi, жеке тұрғын үй немесе өзгеше – көрсету керек):</w:t>
      </w:r>
    </w:p>
    <w:bookmarkEnd w:id="112"/>
    <w:bookmarkStart w:name="z127" w:id="113"/>
    <w:p>
      <w:pPr>
        <w:spacing w:after="0"/>
        <w:ind w:left="0"/>
        <w:jc w:val="both"/>
      </w:pPr>
      <w:r>
        <w:rPr>
          <w:rFonts w:ascii="Times New Roman"/>
          <w:b w:val="false"/>
          <w:i w:val="false"/>
          <w:color w:val="000000"/>
          <w:sz w:val="28"/>
        </w:rPr>
        <w:t>
      ________________________________________________________________________</w:t>
      </w:r>
    </w:p>
    <w:bookmarkEnd w:id="113"/>
    <w:bookmarkStart w:name="z128" w:id="114"/>
    <w:p>
      <w:pPr>
        <w:spacing w:after="0"/>
        <w:ind w:left="0"/>
        <w:jc w:val="both"/>
      </w:pPr>
      <w:r>
        <w:rPr>
          <w:rFonts w:ascii="Times New Roman"/>
          <w:b w:val="false"/>
          <w:i w:val="false"/>
          <w:color w:val="000000"/>
          <w:sz w:val="28"/>
        </w:rPr>
        <w:t>
      Тұрғын үйді ұстауға арналған шығыстар:</w:t>
      </w:r>
    </w:p>
    <w:bookmarkEnd w:id="114"/>
    <w:bookmarkStart w:name="z129" w:id="115"/>
    <w:p>
      <w:pPr>
        <w:spacing w:after="0"/>
        <w:ind w:left="0"/>
        <w:jc w:val="both"/>
      </w:pPr>
      <w:r>
        <w:rPr>
          <w:rFonts w:ascii="Times New Roman"/>
          <w:b w:val="false"/>
          <w:i w:val="false"/>
          <w:color w:val="000000"/>
          <w:sz w:val="28"/>
        </w:rPr>
        <w:t>
      ________________________________________________________________________</w:t>
      </w:r>
    </w:p>
    <w:bookmarkEnd w:id="115"/>
    <w:bookmarkStart w:name="z130" w:id="116"/>
    <w:p>
      <w:pPr>
        <w:spacing w:after="0"/>
        <w:ind w:left="0"/>
        <w:jc w:val="both"/>
      </w:pPr>
      <w:r>
        <w:rPr>
          <w:rFonts w:ascii="Times New Roman"/>
          <w:b w:val="false"/>
          <w:i w:val="false"/>
          <w:color w:val="000000"/>
          <w:sz w:val="28"/>
        </w:rPr>
        <w:t>
      ________________________________________________________________________</w:t>
      </w:r>
    </w:p>
    <w:bookmarkEnd w:id="116"/>
    <w:bookmarkStart w:name="z131" w:id="117"/>
    <w:p>
      <w:pPr>
        <w:spacing w:after="0"/>
        <w:ind w:left="0"/>
        <w:jc w:val="both"/>
      </w:pPr>
      <w:r>
        <w:rPr>
          <w:rFonts w:ascii="Times New Roman"/>
          <w:b w:val="false"/>
          <w:i w:val="false"/>
          <w:color w:val="000000"/>
          <w:sz w:val="28"/>
        </w:rPr>
        <w:t>
      ________________________________________________________________________</w:t>
      </w:r>
    </w:p>
    <w:bookmarkEnd w:id="117"/>
    <w:bookmarkStart w:name="z132" w:id="118"/>
    <w:p>
      <w:pPr>
        <w:spacing w:after="0"/>
        <w:ind w:left="0"/>
        <w:jc w:val="both"/>
      </w:pPr>
      <w:r>
        <w:rPr>
          <w:rFonts w:ascii="Times New Roman"/>
          <w:b w:val="false"/>
          <w:i w:val="false"/>
          <w:color w:val="000000"/>
          <w:sz w:val="28"/>
        </w:rPr>
        <w:t>
      Отбасының табысы:</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4"/>
        <w:gridCol w:w="3345"/>
        <w:gridCol w:w="569"/>
        <w:gridCol w:w="556"/>
        <w:gridCol w:w="1253"/>
        <w:gridCol w:w="5763"/>
      </w:tblGrid>
      <w:tr>
        <w:trPr>
          <w:trHeight w:val="30" w:hRule="atLeast"/>
        </w:trPr>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9"/>
          <w:p>
            <w:pPr>
              <w:spacing w:after="20"/>
              <w:ind w:left="20"/>
              <w:jc w:val="both"/>
            </w:pPr>
            <w:r>
              <w:rPr>
                <w:rFonts w:ascii="Times New Roman"/>
                <w:b w:val="false"/>
                <w:i w:val="false"/>
                <w:color w:val="000000"/>
                <w:sz w:val="20"/>
              </w:rPr>
              <w:t>
Р/с №</w:t>
            </w:r>
          </w:p>
          <w:bookmarkEnd w:id="119"/>
        </w:tc>
        <w:tc>
          <w:tcPr>
            <w:tcW w:w="3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бар отбасы мүшелерінің (оның ішінде өтініш берушінің) Т.А.Ә.</w:t>
            </w:r>
          </w:p>
        </w:tc>
        <w:tc>
          <w:tcPr>
            <w:tcW w:w="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тоқсандағы табыс сомасы (теңге)</w:t>
            </w:r>
          </w:p>
        </w:tc>
        <w:tc>
          <w:tcPr>
            <w:tcW w:w="5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қосалқышаруашылық (ауладағы учаске, малы және құсы), саяжай және жер учаскесi (жер үлесi) туралы мәлiметтер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тоқсанға</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есеппен айына</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36" w:id="120"/>
    <w:p>
      <w:pPr>
        <w:spacing w:after="0"/>
        <w:ind w:left="0"/>
        <w:jc w:val="both"/>
      </w:pPr>
      <w:r>
        <w:rPr>
          <w:rFonts w:ascii="Times New Roman"/>
          <w:b w:val="false"/>
          <w:i w:val="false"/>
          <w:color w:val="000000"/>
          <w:sz w:val="28"/>
        </w:rPr>
        <w:t>
      6. Мыналардың:</w:t>
      </w:r>
    </w:p>
    <w:bookmarkEnd w:id="120"/>
    <w:bookmarkStart w:name="z137" w:id="121"/>
    <w:p>
      <w:pPr>
        <w:spacing w:after="0"/>
        <w:ind w:left="0"/>
        <w:jc w:val="both"/>
      </w:pPr>
      <w:r>
        <w:rPr>
          <w:rFonts w:ascii="Times New Roman"/>
          <w:b w:val="false"/>
          <w:i w:val="false"/>
          <w:color w:val="000000"/>
          <w:sz w:val="28"/>
        </w:rPr>
        <w:t>
      автокөлiгiнiң болуы (маркасы, шығарылған жылы, құқық беретiн құжат, оны пайдаланғаннан түскен мәлiмделген табыс) __________________________________________________________________________________________ қазiргi уақытта өздерi тұрып жатқаннан бөлек өзге де тұрғын үйдiң болуы (оны пайдаланғаннан түскен мәлiмделген табыс) _________________________________________________________________________</w:t>
      </w:r>
    </w:p>
    <w:bookmarkEnd w:id="121"/>
    <w:bookmarkStart w:name="z138" w:id="122"/>
    <w:p>
      <w:pPr>
        <w:spacing w:after="0"/>
        <w:ind w:left="0"/>
        <w:jc w:val="both"/>
      </w:pPr>
      <w:r>
        <w:rPr>
          <w:rFonts w:ascii="Times New Roman"/>
          <w:b w:val="false"/>
          <w:i w:val="false"/>
          <w:color w:val="000000"/>
          <w:sz w:val="28"/>
        </w:rPr>
        <w:t>
      7. Бұрын алған көмегi туралы мәлiметтер (нысаны, сомасы, көзi):</w:t>
      </w:r>
    </w:p>
    <w:bookmarkEnd w:id="122"/>
    <w:bookmarkStart w:name="z139" w:id="123"/>
    <w:p>
      <w:pPr>
        <w:spacing w:after="0"/>
        <w:ind w:left="0"/>
        <w:jc w:val="both"/>
      </w:pPr>
      <w:r>
        <w:rPr>
          <w:rFonts w:ascii="Times New Roman"/>
          <w:b w:val="false"/>
          <w:i w:val="false"/>
          <w:color w:val="000000"/>
          <w:sz w:val="28"/>
        </w:rPr>
        <w:t>
      ____________________________________________________________________</w:t>
      </w:r>
    </w:p>
    <w:bookmarkEnd w:id="123"/>
    <w:bookmarkStart w:name="z140" w:id="124"/>
    <w:p>
      <w:pPr>
        <w:spacing w:after="0"/>
        <w:ind w:left="0"/>
        <w:jc w:val="both"/>
      </w:pPr>
      <w:r>
        <w:rPr>
          <w:rFonts w:ascii="Times New Roman"/>
          <w:b w:val="false"/>
          <w:i w:val="false"/>
          <w:color w:val="000000"/>
          <w:sz w:val="28"/>
        </w:rPr>
        <w:t>
      ____________________________________________________________________</w:t>
      </w:r>
    </w:p>
    <w:bookmarkEnd w:id="124"/>
    <w:bookmarkStart w:name="z141" w:id="125"/>
    <w:p>
      <w:pPr>
        <w:spacing w:after="0"/>
        <w:ind w:left="0"/>
        <w:jc w:val="both"/>
      </w:pPr>
      <w:r>
        <w:rPr>
          <w:rFonts w:ascii="Times New Roman"/>
          <w:b w:val="false"/>
          <w:i w:val="false"/>
          <w:color w:val="000000"/>
          <w:sz w:val="28"/>
        </w:rPr>
        <w:t>
      8. Отбасыныңөзге де табыстары (нысаны, сомасы, көзi):</w:t>
      </w:r>
    </w:p>
    <w:bookmarkEnd w:id="125"/>
    <w:bookmarkStart w:name="z142" w:id="126"/>
    <w:p>
      <w:pPr>
        <w:spacing w:after="0"/>
        <w:ind w:left="0"/>
        <w:jc w:val="both"/>
      </w:pPr>
      <w:r>
        <w:rPr>
          <w:rFonts w:ascii="Times New Roman"/>
          <w:b w:val="false"/>
          <w:i w:val="false"/>
          <w:color w:val="000000"/>
          <w:sz w:val="28"/>
        </w:rPr>
        <w:t>
      ____________________________________________________________________</w:t>
      </w:r>
    </w:p>
    <w:bookmarkEnd w:id="126"/>
    <w:bookmarkStart w:name="z143" w:id="127"/>
    <w:p>
      <w:pPr>
        <w:spacing w:after="0"/>
        <w:ind w:left="0"/>
        <w:jc w:val="both"/>
      </w:pPr>
      <w:r>
        <w:rPr>
          <w:rFonts w:ascii="Times New Roman"/>
          <w:b w:val="false"/>
          <w:i w:val="false"/>
          <w:color w:val="000000"/>
          <w:sz w:val="28"/>
        </w:rPr>
        <w:t>
      ____________________________________________________________________</w:t>
      </w:r>
    </w:p>
    <w:bookmarkEnd w:id="127"/>
    <w:bookmarkStart w:name="z144" w:id="128"/>
    <w:p>
      <w:pPr>
        <w:spacing w:after="0"/>
        <w:ind w:left="0"/>
        <w:jc w:val="both"/>
      </w:pPr>
      <w:r>
        <w:rPr>
          <w:rFonts w:ascii="Times New Roman"/>
          <w:b w:val="false"/>
          <w:i w:val="false"/>
          <w:color w:val="000000"/>
          <w:sz w:val="28"/>
        </w:rPr>
        <w:t>
      ____________________________________________________________________</w:t>
      </w:r>
    </w:p>
    <w:bookmarkEnd w:id="128"/>
    <w:bookmarkStart w:name="z145" w:id="129"/>
    <w:p>
      <w:pPr>
        <w:spacing w:after="0"/>
        <w:ind w:left="0"/>
        <w:jc w:val="both"/>
      </w:pPr>
      <w:r>
        <w:rPr>
          <w:rFonts w:ascii="Times New Roman"/>
          <w:b w:val="false"/>
          <w:i w:val="false"/>
          <w:color w:val="000000"/>
          <w:sz w:val="28"/>
        </w:rPr>
        <w:t>
      9. Балалардың мектеп керек-жарағымен, киiммен, аяқ киiммен қамтамасыз етiлуi ___________________________________________________</w:t>
      </w:r>
    </w:p>
    <w:bookmarkEnd w:id="129"/>
    <w:bookmarkStart w:name="z146" w:id="130"/>
    <w:p>
      <w:pPr>
        <w:spacing w:after="0"/>
        <w:ind w:left="0"/>
        <w:jc w:val="both"/>
      </w:pPr>
      <w:r>
        <w:rPr>
          <w:rFonts w:ascii="Times New Roman"/>
          <w:b w:val="false"/>
          <w:i w:val="false"/>
          <w:color w:val="000000"/>
          <w:sz w:val="28"/>
        </w:rPr>
        <w:t>
      10. Тұратын жерiнiң санитариялық-эпидемиологиялық жағдайы</w:t>
      </w:r>
      <w:r>
        <w:br/>
      </w:r>
      <w:r>
        <w:rPr>
          <w:rFonts w:ascii="Times New Roman"/>
          <w:b w:val="false"/>
          <w:i w:val="false"/>
          <w:color w:val="000000"/>
          <w:sz w:val="28"/>
        </w:rPr>
        <w:t>____________________________________________________________________</w:t>
      </w:r>
    </w:p>
    <w:bookmarkEnd w:id="130"/>
    <w:bookmarkStart w:name="z147" w:id="131"/>
    <w:p>
      <w:pPr>
        <w:spacing w:after="0"/>
        <w:ind w:left="0"/>
        <w:jc w:val="both"/>
      </w:pPr>
      <w:r>
        <w:rPr>
          <w:rFonts w:ascii="Times New Roman"/>
          <w:b w:val="false"/>
          <w:i w:val="false"/>
          <w:color w:val="000000"/>
          <w:sz w:val="28"/>
        </w:rPr>
        <w:t>
      Комиссия төрағасы:</w:t>
      </w:r>
    </w:p>
    <w:bookmarkEnd w:id="131"/>
    <w:bookmarkStart w:name="z148" w:id="132"/>
    <w:p>
      <w:pPr>
        <w:spacing w:after="0"/>
        <w:ind w:left="0"/>
        <w:jc w:val="both"/>
      </w:pPr>
      <w:r>
        <w:rPr>
          <w:rFonts w:ascii="Times New Roman"/>
          <w:b w:val="false"/>
          <w:i w:val="false"/>
          <w:color w:val="000000"/>
          <w:sz w:val="28"/>
        </w:rPr>
        <w:t>
      _________________________ _____________________</w:t>
      </w:r>
    </w:p>
    <w:bookmarkEnd w:id="132"/>
    <w:bookmarkStart w:name="z149" w:id="133"/>
    <w:p>
      <w:pPr>
        <w:spacing w:after="0"/>
        <w:ind w:left="0"/>
        <w:jc w:val="both"/>
      </w:pPr>
      <w:r>
        <w:rPr>
          <w:rFonts w:ascii="Times New Roman"/>
          <w:b w:val="false"/>
          <w:i w:val="false"/>
          <w:color w:val="000000"/>
          <w:sz w:val="28"/>
        </w:rPr>
        <w:t>
      Комиссия мүшелері:</w:t>
      </w:r>
    </w:p>
    <w:bookmarkEnd w:id="133"/>
    <w:bookmarkStart w:name="z150" w:id="134"/>
    <w:p>
      <w:pPr>
        <w:spacing w:after="0"/>
        <w:ind w:left="0"/>
        <w:jc w:val="both"/>
      </w:pPr>
      <w:r>
        <w:rPr>
          <w:rFonts w:ascii="Times New Roman"/>
          <w:b w:val="false"/>
          <w:i w:val="false"/>
          <w:color w:val="000000"/>
          <w:sz w:val="28"/>
        </w:rPr>
        <w:t>
      ________________________ ______________________</w:t>
      </w:r>
    </w:p>
    <w:bookmarkEnd w:id="134"/>
    <w:bookmarkStart w:name="z151" w:id="135"/>
    <w:p>
      <w:pPr>
        <w:spacing w:after="0"/>
        <w:ind w:left="0"/>
        <w:jc w:val="both"/>
      </w:pPr>
      <w:r>
        <w:rPr>
          <w:rFonts w:ascii="Times New Roman"/>
          <w:b w:val="false"/>
          <w:i w:val="false"/>
          <w:color w:val="000000"/>
          <w:sz w:val="28"/>
        </w:rPr>
        <w:t>
      ________________________ ______________________</w:t>
      </w:r>
    </w:p>
    <w:bookmarkEnd w:id="135"/>
    <w:bookmarkStart w:name="z152" w:id="136"/>
    <w:p>
      <w:pPr>
        <w:spacing w:after="0"/>
        <w:ind w:left="0"/>
        <w:jc w:val="both"/>
      </w:pPr>
      <w:r>
        <w:rPr>
          <w:rFonts w:ascii="Times New Roman"/>
          <w:b w:val="false"/>
          <w:i w:val="false"/>
          <w:color w:val="000000"/>
          <w:sz w:val="28"/>
        </w:rPr>
        <w:t>
      ________________________ ______________________</w:t>
      </w:r>
    </w:p>
    <w:bookmarkEnd w:id="136"/>
    <w:bookmarkStart w:name="z153" w:id="137"/>
    <w:p>
      <w:pPr>
        <w:spacing w:after="0"/>
        <w:ind w:left="0"/>
        <w:jc w:val="both"/>
      </w:pPr>
      <w:r>
        <w:rPr>
          <w:rFonts w:ascii="Times New Roman"/>
          <w:b w:val="false"/>
          <w:i w:val="false"/>
          <w:color w:val="000000"/>
          <w:sz w:val="28"/>
        </w:rPr>
        <w:t>
      ________________________ ______________________</w:t>
      </w:r>
    </w:p>
    <w:bookmarkEnd w:id="137"/>
    <w:bookmarkStart w:name="z154" w:id="138"/>
    <w:p>
      <w:pPr>
        <w:spacing w:after="0"/>
        <w:ind w:left="0"/>
        <w:jc w:val="both"/>
      </w:pPr>
      <w:r>
        <w:rPr>
          <w:rFonts w:ascii="Times New Roman"/>
          <w:b w:val="false"/>
          <w:i w:val="false"/>
          <w:color w:val="000000"/>
          <w:sz w:val="28"/>
        </w:rPr>
        <w:t>
      (қолдары)                   (Т.А.Ә.)</w:t>
      </w:r>
    </w:p>
    <w:bookmarkEnd w:id="138"/>
    <w:bookmarkStart w:name="z155" w:id="139"/>
    <w:p>
      <w:pPr>
        <w:spacing w:after="0"/>
        <w:ind w:left="0"/>
        <w:jc w:val="both"/>
      </w:pPr>
      <w:r>
        <w:rPr>
          <w:rFonts w:ascii="Times New Roman"/>
          <w:b w:val="false"/>
          <w:i w:val="false"/>
          <w:color w:val="000000"/>
          <w:sz w:val="28"/>
        </w:rPr>
        <w:t>
      Жасалған актімен таныстым: ______________________________</w:t>
      </w:r>
    </w:p>
    <w:bookmarkEnd w:id="139"/>
    <w:bookmarkStart w:name="z156" w:id="140"/>
    <w:p>
      <w:pPr>
        <w:spacing w:after="0"/>
        <w:ind w:left="0"/>
        <w:jc w:val="both"/>
      </w:pPr>
      <w:r>
        <w:rPr>
          <w:rFonts w:ascii="Times New Roman"/>
          <w:b w:val="false"/>
          <w:i w:val="false"/>
          <w:color w:val="000000"/>
          <w:sz w:val="28"/>
        </w:rPr>
        <w:t>
      Өтініш берушінің Т.А.Ә. және қолы</w:t>
      </w:r>
    </w:p>
    <w:bookmarkEnd w:id="140"/>
    <w:bookmarkStart w:name="z157" w:id="141"/>
    <w:p>
      <w:pPr>
        <w:spacing w:after="0"/>
        <w:ind w:left="0"/>
        <w:jc w:val="both"/>
      </w:pPr>
      <w:r>
        <w:rPr>
          <w:rFonts w:ascii="Times New Roman"/>
          <w:b w:val="false"/>
          <w:i w:val="false"/>
          <w:color w:val="000000"/>
          <w:sz w:val="28"/>
        </w:rPr>
        <w:t xml:space="preserve">
      Тексеру жүргізілуден бас тартамын ___________________ өтініш берушінің (немесе отбасы мүшелерінің бірінің) Т.А.Ә. және қолы, күні </w:t>
      </w:r>
    </w:p>
    <w:bookmarkEnd w:id="141"/>
    <w:bookmarkStart w:name="z158" w:id="142"/>
    <w:p>
      <w:pPr>
        <w:spacing w:after="0"/>
        <w:ind w:left="0"/>
        <w:jc w:val="both"/>
      </w:pPr>
      <w:r>
        <w:rPr>
          <w:rFonts w:ascii="Times New Roman"/>
          <w:b w:val="false"/>
          <w:i w:val="false"/>
          <w:color w:val="000000"/>
          <w:sz w:val="28"/>
        </w:rPr>
        <w:t>
      ____________________________________________________________________</w:t>
      </w:r>
    </w:p>
    <w:bookmarkEnd w:id="142"/>
    <w:bookmarkStart w:name="z159" w:id="143"/>
    <w:p>
      <w:pPr>
        <w:spacing w:after="0"/>
        <w:ind w:left="0"/>
        <w:jc w:val="both"/>
      </w:pPr>
      <w:r>
        <w:rPr>
          <w:rFonts w:ascii="Times New Roman"/>
          <w:b w:val="false"/>
          <w:i w:val="false"/>
          <w:color w:val="000000"/>
          <w:sz w:val="28"/>
        </w:rPr>
        <w:t>
      (өтiнiш берушi тексеру жүргiзуден бас тартқан жағдайда толтырылады).</w:t>
      </w:r>
    </w:p>
    <w:bookmarkEnd w:id="1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Әлеуметтiк көмек көрсету, оның мөлшерлерiн белгiлеу және мұқтаж азаматтардың жекелеген санаттарының тiзбесiн айқындау Қағидаларына 2-қосымша</w:t>
            </w:r>
          </w:p>
        </w:tc>
      </w:tr>
    </w:tbl>
    <w:bookmarkStart w:name="z161" w:id="144"/>
    <w:p>
      <w:pPr>
        <w:spacing w:after="0"/>
        <w:ind w:left="0"/>
        <w:jc w:val="left"/>
      </w:pPr>
      <w:r>
        <w:rPr>
          <w:rFonts w:ascii="Times New Roman"/>
          <w:b/>
          <w:i w:val="false"/>
          <w:color w:val="000000"/>
        </w:rPr>
        <w:t xml:space="preserve"> Учаскелiк комиссияның № ____ қорытындысы</w:t>
      </w:r>
    </w:p>
    <w:bookmarkEnd w:id="144"/>
    <w:bookmarkStart w:name="z162" w:id="145"/>
    <w:p>
      <w:pPr>
        <w:spacing w:after="0"/>
        <w:ind w:left="0"/>
        <w:jc w:val="both"/>
      </w:pPr>
      <w:r>
        <w:rPr>
          <w:rFonts w:ascii="Times New Roman"/>
          <w:b w:val="false"/>
          <w:i w:val="false"/>
          <w:color w:val="000000"/>
          <w:sz w:val="28"/>
        </w:rPr>
        <w:t>
      20____ жылғы “__ˮ _________</w:t>
      </w:r>
    </w:p>
    <w:bookmarkEnd w:id="145"/>
    <w:bookmarkStart w:name="z163" w:id="146"/>
    <w:p>
      <w:pPr>
        <w:spacing w:after="0"/>
        <w:ind w:left="0"/>
        <w:jc w:val="both"/>
      </w:pPr>
      <w:r>
        <w:rPr>
          <w:rFonts w:ascii="Times New Roman"/>
          <w:b w:val="false"/>
          <w:i w:val="false"/>
          <w:color w:val="000000"/>
          <w:sz w:val="28"/>
        </w:rPr>
        <w:t xml:space="preserve">
      Учаскелiк комиссия Әлеуметтiк көмек көрсету, оның мөлшерлерiн белгiлеу және мұқтаж азаматтардың жекелеген санаттарының тiзбесiн айқындау </w:t>
      </w:r>
      <w:r>
        <w:rPr>
          <w:rFonts w:ascii="Times New Roman"/>
          <w:b w:val="false"/>
          <w:i w:val="false"/>
          <w:color w:val="000000"/>
          <w:sz w:val="28"/>
        </w:rPr>
        <w:t>қағидаларына</w:t>
      </w:r>
      <w:r>
        <w:rPr>
          <w:rFonts w:ascii="Times New Roman"/>
          <w:b w:val="false"/>
          <w:i w:val="false"/>
          <w:color w:val="000000"/>
          <w:sz w:val="28"/>
        </w:rPr>
        <w:t xml:space="preserve"> сәйкес өмiрлiк қиын жағдайдың туындауына байланысты әлеуметтiк көмек алуға өтiнiш берген азаматтың (отбасының)</w:t>
      </w:r>
    </w:p>
    <w:bookmarkEnd w:id="146"/>
    <w:bookmarkStart w:name="z164" w:id="147"/>
    <w:p>
      <w:pPr>
        <w:spacing w:after="0"/>
        <w:ind w:left="0"/>
        <w:jc w:val="both"/>
      </w:pPr>
      <w:r>
        <w:rPr>
          <w:rFonts w:ascii="Times New Roman"/>
          <w:b w:val="false"/>
          <w:i w:val="false"/>
          <w:color w:val="000000"/>
          <w:sz w:val="28"/>
        </w:rPr>
        <w:t>
      ____________________________________________________________________</w:t>
      </w:r>
    </w:p>
    <w:bookmarkEnd w:id="147"/>
    <w:bookmarkStart w:name="z165" w:id="148"/>
    <w:p>
      <w:pPr>
        <w:spacing w:after="0"/>
        <w:ind w:left="0"/>
        <w:jc w:val="both"/>
      </w:pPr>
      <w:r>
        <w:rPr>
          <w:rFonts w:ascii="Times New Roman"/>
          <w:b w:val="false"/>
          <w:i w:val="false"/>
          <w:color w:val="000000"/>
          <w:sz w:val="28"/>
        </w:rPr>
        <w:t>
      (өтiнiш берушiнiң тегi, аты, әкесiнiң аты)</w:t>
      </w:r>
    </w:p>
    <w:bookmarkEnd w:id="148"/>
    <w:bookmarkStart w:name="z166" w:id="149"/>
    <w:p>
      <w:pPr>
        <w:spacing w:after="0"/>
        <w:ind w:left="0"/>
        <w:jc w:val="both"/>
      </w:pPr>
      <w:r>
        <w:rPr>
          <w:rFonts w:ascii="Times New Roman"/>
          <w:b w:val="false"/>
          <w:i w:val="false"/>
          <w:color w:val="000000"/>
          <w:sz w:val="28"/>
        </w:rPr>
        <w:t>
      өтiнiшiн және оған қоса берiлген құжаттарды қарап, ұсынылған құжаттар және өтiнiш берушiнiң (отбасының) материалдық жағдайын тексеру нәтижелерiнiң негiзiнде</w:t>
      </w:r>
    </w:p>
    <w:bookmarkEnd w:id="149"/>
    <w:bookmarkStart w:name="z167" w:id="150"/>
    <w:p>
      <w:pPr>
        <w:spacing w:after="0"/>
        <w:ind w:left="0"/>
        <w:jc w:val="both"/>
      </w:pPr>
      <w:r>
        <w:rPr>
          <w:rFonts w:ascii="Times New Roman"/>
          <w:b w:val="false"/>
          <w:i w:val="false"/>
          <w:color w:val="000000"/>
          <w:sz w:val="28"/>
        </w:rPr>
        <w:t>
      ____________________________________________________________________</w:t>
      </w:r>
    </w:p>
    <w:bookmarkEnd w:id="150"/>
    <w:bookmarkStart w:name="z168" w:id="151"/>
    <w:p>
      <w:pPr>
        <w:spacing w:after="0"/>
        <w:ind w:left="0"/>
        <w:jc w:val="both"/>
      </w:pPr>
      <w:r>
        <w:rPr>
          <w:rFonts w:ascii="Times New Roman"/>
          <w:b w:val="false"/>
          <w:i w:val="false"/>
          <w:color w:val="000000"/>
          <w:sz w:val="28"/>
        </w:rPr>
        <w:t>
       (қажеттiлiгi, қажеттiлiктiң жоқтығы)</w:t>
      </w:r>
    </w:p>
    <w:bookmarkEnd w:id="151"/>
    <w:bookmarkStart w:name="z169" w:id="152"/>
    <w:p>
      <w:pPr>
        <w:spacing w:after="0"/>
        <w:ind w:left="0"/>
        <w:jc w:val="both"/>
      </w:pPr>
      <w:r>
        <w:rPr>
          <w:rFonts w:ascii="Times New Roman"/>
          <w:b w:val="false"/>
          <w:i w:val="false"/>
          <w:color w:val="000000"/>
          <w:sz w:val="28"/>
        </w:rPr>
        <w:t>
      азаматқа (отбасыға) өмiрлiк қиын жағдайдың туындауына байланысты әлеуметтiк көмек ұсыну туралы қорытынды шығарады</w:t>
      </w:r>
    </w:p>
    <w:bookmarkEnd w:id="152"/>
    <w:bookmarkStart w:name="z170" w:id="153"/>
    <w:p>
      <w:pPr>
        <w:spacing w:after="0"/>
        <w:ind w:left="0"/>
        <w:jc w:val="both"/>
      </w:pPr>
      <w:r>
        <w:rPr>
          <w:rFonts w:ascii="Times New Roman"/>
          <w:b w:val="false"/>
          <w:i w:val="false"/>
          <w:color w:val="000000"/>
          <w:sz w:val="28"/>
        </w:rPr>
        <w:t>
      Комиссия төрағасы: __________________ _______________________</w:t>
      </w:r>
    </w:p>
    <w:bookmarkEnd w:id="153"/>
    <w:bookmarkStart w:name="z171" w:id="154"/>
    <w:p>
      <w:pPr>
        <w:spacing w:after="0"/>
        <w:ind w:left="0"/>
        <w:jc w:val="both"/>
      </w:pPr>
      <w:r>
        <w:rPr>
          <w:rFonts w:ascii="Times New Roman"/>
          <w:b w:val="false"/>
          <w:i w:val="false"/>
          <w:color w:val="000000"/>
          <w:sz w:val="28"/>
        </w:rPr>
        <w:t>
      Комиссия мүшелерi: __________________ _______________________</w:t>
      </w:r>
    </w:p>
    <w:bookmarkEnd w:id="154"/>
    <w:bookmarkStart w:name="z172" w:id="155"/>
    <w:p>
      <w:pPr>
        <w:spacing w:after="0"/>
        <w:ind w:left="0"/>
        <w:jc w:val="both"/>
      </w:pPr>
      <w:r>
        <w:rPr>
          <w:rFonts w:ascii="Times New Roman"/>
          <w:b w:val="false"/>
          <w:i w:val="false"/>
          <w:color w:val="000000"/>
          <w:sz w:val="28"/>
        </w:rPr>
        <w:t>
      __________________ _______________________</w:t>
      </w:r>
    </w:p>
    <w:bookmarkEnd w:id="155"/>
    <w:bookmarkStart w:name="z173" w:id="156"/>
    <w:p>
      <w:pPr>
        <w:spacing w:after="0"/>
        <w:ind w:left="0"/>
        <w:jc w:val="both"/>
      </w:pPr>
      <w:r>
        <w:rPr>
          <w:rFonts w:ascii="Times New Roman"/>
          <w:b w:val="false"/>
          <w:i w:val="false"/>
          <w:color w:val="000000"/>
          <w:sz w:val="28"/>
        </w:rPr>
        <w:t>
      __________________ _______________________</w:t>
      </w:r>
    </w:p>
    <w:bookmarkEnd w:id="156"/>
    <w:bookmarkStart w:name="z174" w:id="157"/>
    <w:p>
      <w:pPr>
        <w:spacing w:after="0"/>
        <w:ind w:left="0"/>
        <w:jc w:val="both"/>
      </w:pPr>
      <w:r>
        <w:rPr>
          <w:rFonts w:ascii="Times New Roman"/>
          <w:b w:val="false"/>
          <w:i w:val="false"/>
          <w:color w:val="000000"/>
          <w:sz w:val="28"/>
        </w:rPr>
        <w:t>
      __________________ _______________________</w:t>
      </w:r>
    </w:p>
    <w:bookmarkEnd w:id="157"/>
    <w:bookmarkStart w:name="z175" w:id="158"/>
    <w:p>
      <w:pPr>
        <w:spacing w:after="0"/>
        <w:ind w:left="0"/>
        <w:jc w:val="both"/>
      </w:pPr>
      <w:r>
        <w:rPr>
          <w:rFonts w:ascii="Times New Roman"/>
          <w:b w:val="false"/>
          <w:i w:val="false"/>
          <w:color w:val="000000"/>
          <w:sz w:val="28"/>
        </w:rPr>
        <w:t>
      (қолдары)                   (Т.А.Ә.)</w:t>
      </w:r>
    </w:p>
    <w:bookmarkEnd w:id="158"/>
    <w:bookmarkStart w:name="z176" w:id="159"/>
    <w:p>
      <w:pPr>
        <w:spacing w:after="0"/>
        <w:ind w:left="0"/>
        <w:jc w:val="both"/>
      </w:pPr>
      <w:r>
        <w:rPr>
          <w:rFonts w:ascii="Times New Roman"/>
          <w:b w:val="false"/>
          <w:i w:val="false"/>
          <w:color w:val="000000"/>
          <w:sz w:val="28"/>
        </w:rPr>
        <w:t>
      Қорытынды қоса берiлген құжаттармен ___ данада 20__ ж. “___” ___________ қабылданды</w:t>
      </w:r>
    </w:p>
    <w:bookmarkEnd w:id="159"/>
    <w:bookmarkStart w:name="z177" w:id="160"/>
    <w:p>
      <w:pPr>
        <w:spacing w:after="0"/>
        <w:ind w:left="0"/>
        <w:jc w:val="both"/>
      </w:pPr>
      <w:r>
        <w:rPr>
          <w:rFonts w:ascii="Times New Roman"/>
          <w:b w:val="false"/>
          <w:i w:val="false"/>
          <w:color w:val="000000"/>
          <w:sz w:val="28"/>
        </w:rPr>
        <w:t>
      Құжаттарды қабылдаған кент, ауыл, ауылдық округ әкiмiнiң немесе уәкілетті орган қызметкерінің Т.А.Ә., лауазымы, қолы _____________________</w:t>
      </w:r>
    </w:p>
    <w:bookmarkEnd w:id="1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Әлеуметтiк көмек көрсету, оның мөлшерлерiн белгiлеу және мұқтаж азаматтардың жекелеген санаттарының тiзбесiн айқындау Қағидаларына 3-қосымша</w:t>
            </w:r>
          </w:p>
        </w:tc>
      </w:tr>
    </w:tbl>
    <w:bookmarkStart w:name="z179" w:id="161"/>
    <w:p>
      <w:pPr>
        <w:spacing w:after="0"/>
        <w:ind w:left="0"/>
        <w:jc w:val="left"/>
      </w:pPr>
      <w:r>
        <w:rPr>
          <w:rFonts w:ascii="Times New Roman"/>
          <w:b/>
          <w:i w:val="false"/>
          <w:color w:val="000000"/>
        </w:rPr>
        <w:t xml:space="preserve"> Отбасының тiркеу нөмiрi ____________</w:t>
      </w:r>
    </w:p>
    <w:bookmarkEnd w:id="161"/>
    <w:bookmarkStart w:name="z180" w:id="162"/>
    <w:p>
      <w:pPr>
        <w:spacing w:after="0"/>
        <w:ind w:left="0"/>
        <w:jc w:val="left"/>
      </w:pPr>
      <w:r>
        <w:rPr>
          <w:rFonts w:ascii="Times New Roman"/>
          <w:b/>
          <w:i w:val="false"/>
          <w:color w:val="000000"/>
        </w:rPr>
        <w:t xml:space="preserve"> Өтiнiш берушiнiң отбасы құрамы туралы мәлiметтер</w:t>
      </w:r>
    </w:p>
    <w:bookmarkEnd w:id="162"/>
    <w:bookmarkStart w:name="z181" w:id="163"/>
    <w:p>
      <w:pPr>
        <w:spacing w:after="0"/>
        <w:ind w:left="0"/>
        <w:jc w:val="both"/>
      </w:pPr>
      <w:r>
        <w:rPr>
          <w:rFonts w:ascii="Times New Roman"/>
          <w:b w:val="false"/>
          <w:i w:val="false"/>
          <w:color w:val="000000"/>
          <w:sz w:val="28"/>
        </w:rPr>
        <w:t>
      _______________________________ _________________________</w:t>
      </w:r>
    </w:p>
    <w:bookmarkEnd w:id="163"/>
    <w:bookmarkStart w:name="z182" w:id="164"/>
    <w:p>
      <w:pPr>
        <w:spacing w:after="0"/>
        <w:ind w:left="0"/>
        <w:jc w:val="both"/>
      </w:pPr>
      <w:r>
        <w:rPr>
          <w:rFonts w:ascii="Times New Roman"/>
          <w:b w:val="false"/>
          <w:i w:val="false"/>
          <w:color w:val="000000"/>
          <w:sz w:val="28"/>
        </w:rPr>
        <w:t>
      (Өтiнiш берушiнiң Т.А.Ә.)       (үйiнiң мекен жайы, телефон)</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4915"/>
        <w:gridCol w:w="4424"/>
        <w:gridCol w:w="1448"/>
      </w:tblGrid>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65"/>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bookmarkEnd w:id="165"/>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мүшелерiнiң Т.А.Ә.</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Өтiнiш берушiге туыстық қатынасы</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87" w:id="166"/>
    <w:p>
      <w:pPr>
        <w:spacing w:after="0"/>
        <w:ind w:left="0"/>
        <w:jc w:val="both"/>
      </w:pPr>
      <w:r>
        <w:rPr>
          <w:rFonts w:ascii="Times New Roman"/>
          <w:b w:val="false"/>
          <w:i w:val="false"/>
          <w:color w:val="000000"/>
          <w:sz w:val="28"/>
        </w:rPr>
        <w:t>
      Өтiнiш берушiнiң қолы _____________ Күнi ______________</w:t>
      </w:r>
    </w:p>
    <w:bookmarkEnd w:id="166"/>
    <w:bookmarkStart w:name="z188" w:id="167"/>
    <w:p>
      <w:pPr>
        <w:spacing w:after="0"/>
        <w:ind w:left="0"/>
        <w:jc w:val="both"/>
      </w:pPr>
      <w:r>
        <w:rPr>
          <w:rFonts w:ascii="Times New Roman"/>
          <w:b w:val="false"/>
          <w:i w:val="false"/>
          <w:color w:val="000000"/>
          <w:sz w:val="28"/>
        </w:rPr>
        <w:t>
      Отбасының құрамы туралы мәлiметтердi куәландыруға уәкiлеттi органның лауазымды адамының Т.А.Ә. _____________________ (қолы)</w:t>
      </w:r>
    </w:p>
    <w:bookmarkEnd w:id="1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