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12e2" w14:textId="e191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Жаңақорған кенті әкімінің 2017 жылғы 18 шілдеде N 303 шешімі. Қызылорда облысының Әділет департаментінде 2017 жылғы 10 тамызда N 5922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08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Қызылорда облыстық ономастика комиссиясының 2017 жылғы 26 сәуірдегі № 1 қорытындысына сәйкес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Жаңақорған ауданы Жаңақорған кентінің келесі көшелеріне: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1). "Н.Ильялетдинов" көшесімен қиылысатын 3-ші көшеге "Батырхан Сейтовтің"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2). "Ипподром-14 көшесіне "Иван Цойдың" есімі;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3). "Н.Ильялетдинов" көшесімен қиылысатын 1-ші көшеге "Іргебай Сейтеновтің" есімі;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4). "Саяжай -7" көшесіне "Тобат Құлымбетовтің" есімі;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5). "Саяжай-9" көшесіне "Әбдісұлтан Ержігітовтің" есімі;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6). "Саяжай-11" көшесіне "Желкілдек Батыр Бөлтекұлының" есімі;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7). "Алтыкрант-1" көшесіне "Күлсін Бакированың" есімі;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8). "Достық" көшесің 2-і қиылысындағы (бұрылысындағы) көшеге "Садық (Сыздық) Ахметовтің" есімі;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9). "Қорғантоғай-1" көшесіне "Қалдарбек Әшіровтің" есімі;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10). "Май бекеті -6" көшесіне "Құдабай Наурызбаевтың" есімі;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11). "Май бекеті-10" көшесіне "Пархат Әлжанұлы Орғараевтың" есімі;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12). "Саяжай-2"көшесіне "Жамал Құлымбетовтің" есімі берілсін.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Шешім алғашқы ресми жаряланған күнінен кейін күнтізбелік он күн өткен соң қолданысқа енгізіледі.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