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c87a" w14:textId="009c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2017 жылғы 26 қаңтардағы № 117 шешімі. Қызылорда облысының Әділет департаментінде 2017 жылғы 23 ақпанда № 5739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22 қарашадағы № 4 қорытындысына сәйкес Жаңақорған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Жаңақорған кентінің келесі көшелеріне: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"Май бекеті - 8" көшесіне "Айдархан Ержанов" есімі;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"Май бекеті - 9" көшесіне "Төлеген Бердібаев" есімі;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"Алтыкрант - 2" көшесіне "Сүлеймен Мұстафаев" есімі;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"Алтыкрант - 5" көшесіне "Құдас Жүнісбеков" есімі;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"Алтыкрант - 6" көшесіне "Алаш Жаппасов" есімі;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"Алтыкрант - 1/2" көшесіне "Ерман Байзақов" есімі;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"Ипподром -21" көшесіне "Әлі Исаев" есімі;     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"Ипподром - 16" көшесіне "Әли Еламанов" есімі;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"Ипподром - 8" көшесіне "Сапарбай Сұлтанмұратов" есімі;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"Ипподром -12" көшесіне "Орынбай Бидашев" есімі;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"Амангелді" тұйығына "Ғафур Мұхамеджанов" есімі;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"Самара-Шымкент" ескі тас жолына "Тәуелсіздік" атауы;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"А. Иманов" және "М. Көкенов" көшелерінің арасында орналасқан атауы жоқ көшеге "Сартай Даушеев" есімі;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"Н. Ильялетдинов" көшесімен қиылысатын атауы жоқ көшеге "Жақат Әбдіреймов" есімі берілсін.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