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c79c" w14:textId="90ec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шығындарды өтеу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26 желтоқсандағы № 05-16/190 шешімі. Қызылорда облысының Әділет департаментінде 2018 жылғы 11 қаңтарда № 6144 болып тіркелді. Күші жойылды - Қызылорда облысы Жаңақорған аудандық мәслихатының 2018 жылғы 14 қыркүйектегі № 257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14.09.2018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әрі-кемтар балалар) ата-аналары мен өзге де заңды өкілдерінің жеке оқыту жоспары бойынша кемтар балаларын үйде оқытуға жұмсаған шығындарын өтеу (бұдан әрі - шығындарды өтеу) мөлшері тоғыз айлық есептік көрсеткіш мөлшерінде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Шығындарды өтеуді "Жаңақорған ауданының жұмыспен қамту, әлеуметтік бағдарламалар және азаматтық хал актілерін тіркеу бөлімі" коммуналдық мемлекеттік мекемесі (бұдан әрі – уәкілетті орган) кемтар балалардың ата-аналарына немесе өзге де заңды өкілдеріне тиісті оқу жылы кезеңінде тоқсан сайын аудан бюджеті қаражаты есебінен жүзеге асырады.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Қызылорда облысы Жаңақорған аудандық мәслихатының 23.04.2018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Кемтар балалардың ата-аналары мен өзге де заңды өкілдері жеке оқыту жоспары бойынша кемтар балаларын үйде оқытуға жұмсаған шығындарын өндіріп алу үшін өтінішті қабылдау немесе мемлекеттік қызметті көрсету нәтижесін беру "Әлеуметтік – 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бұйрығының (нормативтік құқықтық актілерді мемлекеттік тіркеу Тізілімінде №11342 болып тіркелген) 25 - қосымшасымен бекітілген "Мүгедек балаларды үйде оқытуға жұмсалған шығындарды өтеу"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тәртіппен жүзеге асырылады және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Шығындарды өтеу кемтар балалар: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сегіз жасқа толғанда;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қайтыс болғанда;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мүгедектігін алып тастағанда;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интернат - үйі немесе санаторлық мектепте оқып жатқан кезеңінде;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кеңес қорытындысының мерзімі аяқталғанда;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Жаңақорған ауданының шегінен тыс тұрақты тұрғылықты жерге кеткенде тоқтатылады.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 көрсетілген жағдайлар туындағаннан кейінгі айдан бастап тоқтатылады.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"Мүгедектер қатарындағы кемтар балаларды жеке оқыту жоспары бойынша үйде оқытуға жұмсаған шығындарды өтеу мөлшері мен тәртібін айқындау туралы" 2017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 05-16/147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Жаңақорған аудандық мәслихаты шешімінің (нормативтік құқықтық актілерді мемлекеттік тіркеу Тізілімінде №5951 болып тіркелген, 2017 жылғы 25 қарашасында Қазақстан Республикасының нормативтік құқықтық актілердің Эталондық бақылау банкінде жарияланған) күші жойылды деп танылсын.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________________Т. Дүйсебаев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желтоқсан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