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4b9" w14:textId="11e0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жаятын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Аққұм ауылдық округі әкімінің 2017 жылғы 18 қаңтардағы № 1 шешімі. Қызылорда облысының Әділет департаментінде 2017 жылғы 1 ақпанда № 5712 болып тіркелді. Күші жойылды - Қызылорда облысы Жалағаш ауданы Аққұм ауылдық округі әкімінің 2017 жылғы 9 маусымдағы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ауданы Аққұм ауылдық округі әкімінің 09.06.2017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“Ветеринария туралы”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Аққұм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Аққұм ауылдық округіндегі Бозарқаш учаскесінде 1090 гектар, Көкжиде учаскесінде 460 гектар, Сарыкөл учаскесінде 462 гектар және Тоқсан қап учаскесінде 485 гектар мал жаятын орындар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Аққұм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