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eefd" w14:textId="b05e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Жеңілдік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2017 жылғы 17 мамырдағы № 11-3 шешімі. Қызылорда облысының Әділет департаментінде 2017 жылғы 5 маусымда № 5858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Республикасының мемлекеттiк наградалары туралы” Қазақстан Республикасының 1995 жылғы 12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1996 жылғы 1 қаңтарға дейін “Отан”, “Даңқ” ордендерімен наградталған, айырымның ең жоғары дәрежесі - “Халық Қаһарманы” атағына, республиканың құрметті атақтарына ие болған азаматтарға 1,9 айлық есептік көрсеткіш мөлшерінде ай сайынғы төлемдер түрінде ақшалай мәнде жеңілдік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11–сессиясының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