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9d292" w14:textId="a49d2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2017 жылғы 22 желтоқсандағы № 141 шешімі. Қызылорда облысының Әділет департаментінде 2018 жылғы 5 қаңтарда № 6119 болып тіркелді. Қолданылу мерзімінің аяқталуына байланысты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Қармақшы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2018-2020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1"/>
    <w:bookmarkStart w:name="z11"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13 934 521,3 мың теңге, оның ішінде:</w:t>
      </w:r>
    </w:p>
    <w:bookmarkEnd w:id="2"/>
    <w:bookmarkStart w:name="z8" w:id="3"/>
    <w:p>
      <w:pPr>
        <w:spacing w:after="0"/>
        <w:ind w:left="0"/>
        <w:jc w:val="both"/>
      </w:pPr>
      <w:r>
        <w:rPr>
          <w:rFonts w:ascii="Times New Roman"/>
          <w:b w:val="false"/>
          <w:i w:val="false"/>
          <w:color w:val="000000"/>
          <w:sz w:val="28"/>
        </w:rPr>
        <w:t>
      салықтық түсімдер – 865 605 мың теңге;</w:t>
      </w:r>
    </w:p>
    <w:bookmarkEnd w:id="3"/>
    <w:bookmarkStart w:name="z9" w:id="4"/>
    <w:p>
      <w:pPr>
        <w:spacing w:after="0"/>
        <w:ind w:left="0"/>
        <w:jc w:val="both"/>
      </w:pPr>
      <w:r>
        <w:rPr>
          <w:rFonts w:ascii="Times New Roman"/>
          <w:b w:val="false"/>
          <w:i w:val="false"/>
          <w:color w:val="000000"/>
          <w:sz w:val="28"/>
        </w:rPr>
        <w:t>
      салықтық емес түсімдер – 41 950 мың теңге;</w:t>
      </w:r>
    </w:p>
    <w:bookmarkEnd w:id="4"/>
    <w:bookmarkStart w:name="z10" w:id="5"/>
    <w:p>
      <w:pPr>
        <w:spacing w:after="0"/>
        <w:ind w:left="0"/>
        <w:jc w:val="both"/>
      </w:pPr>
      <w:r>
        <w:rPr>
          <w:rFonts w:ascii="Times New Roman"/>
          <w:b w:val="false"/>
          <w:i w:val="false"/>
          <w:color w:val="000000"/>
          <w:sz w:val="28"/>
        </w:rPr>
        <w:t>
      негізгі капиталды сатудан түсетін түсімдер – 46 000 мың теңге;</w:t>
      </w:r>
    </w:p>
    <w:bookmarkEnd w:id="5"/>
    <w:p>
      <w:pPr>
        <w:spacing w:after="0"/>
        <w:ind w:left="0"/>
        <w:jc w:val="both"/>
      </w:pPr>
      <w:r>
        <w:rPr>
          <w:rFonts w:ascii="Times New Roman"/>
          <w:b w:val="false"/>
          <w:i w:val="false"/>
          <w:color w:val="000000"/>
          <w:sz w:val="28"/>
        </w:rPr>
        <w:t>
      трансферттер түсімі – 12 980 966,3 мың теңге;</w:t>
      </w:r>
    </w:p>
    <w:p>
      <w:pPr>
        <w:spacing w:after="0"/>
        <w:ind w:left="0"/>
        <w:jc w:val="both"/>
      </w:pPr>
      <w:r>
        <w:rPr>
          <w:rFonts w:ascii="Times New Roman"/>
          <w:b w:val="false"/>
          <w:i w:val="false"/>
          <w:color w:val="000000"/>
          <w:sz w:val="28"/>
        </w:rPr>
        <w:t>
      2) шығындар – 13 982 016,3 мың теңге;</w:t>
      </w:r>
    </w:p>
    <w:p>
      <w:pPr>
        <w:spacing w:after="0"/>
        <w:ind w:left="0"/>
        <w:jc w:val="both"/>
      </w:pPr>
      <w:r>
        <w:rPr>
          <w:rFonts w:ascii="Times New Roman"/>
          <w:b w:val="false"/>
          <w:i w:val="false"/>
          <w:color w:val="000000"/>
          <w:sz w:val="28"/>
        </w:rPr>
        <w:t>
      3) таза бюджеттік кредиттеу – 117 797,3 мың теңге;</w:t>
      </w:r>
    </w:p>
    <w:p>
      <w:pPr>
        <w:spacing w:after="0"/>
        <w:ind w:left="0"/>
        <w:jc w:val="both"/>
      </w:pPr>
      <w:r>
        <w:rPr>
          <w:rFonts w:ascii="Times New Roman"/>
          <w:b w:val="false"/>
          <w:i w:val="false"/>
          <w:color w:val="000000"/>
          <w:sz w:val="28"/>
        </w:rPr>
        <w:t>
      бюджеттік кредиттер – 183 305,3 мың теңге;</w:t>
      </w:r>
    </w:p>
    <w:p>
      <w:pPr>
        <w:spacing w:after="0"/>
        <w:ind w:left="0"/>
        <w:jc w:val="both"/>
      </w:pPr>
      <w:r>
        <w:rPr>
          <w:rFonts w:ascii="Times New Roman"/>
          <w:b w:val="false"/>
          <w:i w:val="false"/>
          <w:color w:val="000000"/>
          <w:sz w:val="28"/>
        </w:rPr>
        <w:t>
      бюджеттік кредиттерді өтеу – 65 508 мың теңге;</w:t>
      </w:r>
    </w:p>
    <w:bookmarkStart w:name="z13" w:id="6"/>
    <w:p>
      <w:pPr>
        <w:spacing w:after="0"/>
        <w:ind w:left="0"/>
        <w:jc w:val="both"/>
      </w:pPr>
      <w:r>
        <w:rPr>
          <w:rFonts w:ascii="Times New Roman"/>
          <w:b w:val="false"/>
          <w:i w:val="false"/>
          <w:color w:val="000000"/>
          <w:sz w:val="28"/>
        </w:rPr>
        <w:t>
      бюджеттік кредиттер – 182 100 мың теңге;</w:t>
      </w:r>
    </w:p>
    <w:bookmarkEnd w:id="6"/>
    <w:bookmarkStart w:name="z14" w:id="7"/>
    <w:p>
      <w:pPr>
        <w:spacing w:after="0"/>
        <w:ind w:left="0"/>
        <w:jc w:val="both"/>
      </w:pPr>
      <w:r>
        <w:rPr>
          <w:rFonts w:ascii="Times New Roman"/>
          <w:b w:val="false"/>
          <w:i w:val="false"/>
          <w:color w:val="000000"/>
          <w:sz w:val="28"/>
        </w:rPr>
        <w:t>
      бюджеттік кредиттерді өтеу – 65 508 мың теңге;</w:t>
      </w:r>
    </w:p>
    <w:bookmarkEnd w:id="7"/>
    <w:bookmarkStart w:name="z15" w:id="8"/>
    <w:p>
      <w:pPr>
        <w:spacing w:after="0"/>
        <w:ind w:left="0"/>
        <w:jc w:val="both"/>
      </w:pPr>
      <w:r>
        <w:rPr>
          <w:rFonts w:ascii="Times New Roman"/>
          <w:b w:val="false"/>
          <w:i w:val="false"/>
          <w:color w:val="000000"/>
          <w:sz w:val="28"/>
        </w:rPr>
        <w:t>
      4) қаржы активтерімен операциялар бойынша сальдо – 0;</w:t>
      </w:r>
    </w:p>
    <w:bookmarkEnd w:id="8"/>
    <w:bookmarkStart w:name="z17" w:id="9"/>
    <w:p>
      <w:pPr>
        <w:spacing w:after="0"/>
        <w:ind w:left="0"/>
        <w:jc w:val="both"/>
      </w:pPr>
      <w:r>
        <w:rPr>
          <w:rFonts w:ascii="Times New Roman"/>
          <w:b w:val="false"/>
          <w:i w:val="false"/>
          <w:color w:val="000000"/>
          <w:sz w:val="28"/>
        </w:rPr>
        <w:t>
      5) бюджет тапшылығы (профициті) – -165 292,3 мың теңге;</w:t>
      </w:r>
    </w:p>
    <w:bookmarkEnd w:id="9"/>
    <w:p>
      <w:pPr>
        <w:spacing w:after="0"/>
        <w:ind w:left="0"/>
        <w:jc w:val="both"/>
      </w:pPr>
      <w:r>
        <w:rPr>
          <w:rFonts w:ascii="Times New Roman"/>
          <w:b w:val="false"/>
          <w:i w:val="false"/>
          <w:color w:val="000000"/>
          <w:sz w:val="28"/>
        </w:rPr>
        <w:t>
      6) бюджет тапшылығын қаржыландыру (профицитін пайдалану) – 165 292,3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Қызылорда облысы Қармақшы аудандық мәслихатының 26.02.2018 </w:t>
      </w:r>
      <w:r>
        <w:rPr>
          <w:rFonts w:ascii="Times New Roman"/>
          <w:b w:val="false"/>
          <w:i w:val="false"/>
          <w:color w:val="000000"/>
          <w:sz w:val="28"/>
        </w:rPr>
        <w:t>№ 151</w:t>
      </w:r>
      <w:r>
        <w:rPr>
          <w:rFonts w:ascii="Times New Roman"/>
          <w:b w:val="false"/>
          <w:i w:val="false"/>
          <w:color w:val="ff0000"/>
          <w:sz w:val="28"/>
        </w:rPr>
        <w:t xml:space="preserve">; 02.05.2018 </w:t>
      </w:r>
      <w:r>
        <w:rPr>
          <w:rFonts w:ascii="Times New Roman"/>
          <w:b w:val="false"/>
          <w:i w:val="false"/>
          <w:color w:val="000000"/>
          <w:sz w:val="28"/>
        </w:rPr>
        <w:t>№ 165</w:t>
      </w:r>
      <w:r>
        <w:rPr>
          <w:rFonts w:ascii="Times New Roman"/>
          <w:b w:val="false"/>
          <w:i w:val="false"/>
          <w:color w:val="ff0000"/>
          <w:sz w:val="28"/>
        </w:rPr>
        <w:t xml:space="preserve">; 10.07.2018 </w:t>
      </w:r>
      <w:r>
        <w:rPr>
          <w:rFonts w:ascii="Times New Roman"/>
          <w:b w:val="false"/>
          <w:i w:val="false"/>
          <w:color w:val="000000"/>
          <w:sz w:val="28"/>
        </w:rPr>
        <w:t>№ 173</w:t>
      </w:r>
      <w:r>
        <w:rPr>
          <w:rFonts w:ascii="Times New Roman"/>
          <w:b w:val="false"/>
          <w:i w:val="false"/>
          <w:color w:val="ff0000"/>
          <w:sz w:val="28"/>
        </w:rPr>
        <w:t xml:space="preserve">; 01.10.2018 </w:t>
      </w:r>
      <w:r>
        <w:rPr>
          <w:rFonts w:ascii="Times New Roman"/>
          <w:b w:val="false"/>
          <w:i w:val="false"/>
          <w:color w:val="000000"/>
          <w:sz w:val="28"/>
        </w:rPr>
        <w:t>№ 191</w:t>
      </w:r>
      <w:r>
        <w:rPr>
          <w:rFonts w:ascii="Times New Roman"/>
          <w:b w:val="false"/>
          <w:i w:val="false"/>
          <w:color w:val="ff0000"/>
          <w:sz w:val="28"/>
        </w:rPr>
        <w:t xml:space="preserve">; 30.11.2018 </w:t>
      </w:r>
      <w:r>
        <w:rPr>
          <w:rFonts w:ascii="Times New Roman"/>
          <w:b w:val="false"/>
          <w:i w:val="false"/>
          <w:color w:val="000000"/>
          <w:sz w:val="28"/>
        </w:rPr>
        <w:t>№ 207</w:t>
      </w:r>
      <w:r>
        <w:rPr>
          <w:rFonts w:ascii="Times New Roman"/>
          <w:b w:val="false"/>
          <w:i w:val="false"/>
          <w:color w:val="ff0000"/>
          <w:sz w:val="28"/>
        </w:rPr>
        <w:t xml:space="preserve"> (01.01.2018 бастап қолданысқа енгізіледі және ресми жариялауға жатады) шешімдерімен.</w:t>
      </w:r>
      <w:r>
        <w:br/>
      </w:r>
      <w:r>
        <w:rPr>
          <w:rFonts w:ascii="Times New Roman"/>
          <w:b w:val="false"/>
          <w:i w:val="false"/>
          <w:color w:val="000000"/>
          <w:sz w:val="28"/>
        </w:rPr>
        <w:t>
</w:t>
      </w:r>
    </w:p>
    <w:bookmarkStart w:name="z18" w:id="10"/>
    <w:p>
      <w:pPr>
        <w:spacing w:after="0"/>
        <w:ind w:left="0"/>
        <w:jc w:val="both"/>
      </w:pPr>
      <w:r>
        <w:rPr>
          <w:rFonts w:ascii="Times New Roman"/>
          <w:b w:val="false"/>
          <w:i w:val="false"/>
          <w:color w:val="000000"/>
          <w:sz w:val="28"/>
        </w:rPr>
        <w:t>
      2. 2018 жылға аудандық бюджеттен облыстық бюджетке кірістерді бөлу нормативтері төмендегідей көлемде белгіленгені ескерілсін:</w:t>
      </w:r>
    </w:p>
    <w:bookmarkEnd w:id="10"/>
    <w:bookmarkStart w:name="z19" w:id="11"/>
    <w:p>
      <w:pPr>
        <w:spacing w:after="0"/>
        <w:ind w:left="0"/>
        <w:jc w:val="both"/>
      </w:pPr>
      <w:r>
        <w:rPr>
          <w:rFonts w:ascii="Times New Roman"/>
          <w:b w:val="false"/>
          <w:i w:val="false"/>
          <w:color w:val="000000"/>
          <w:sz w:val="28"/>
        </w:rPr>
        <w:t>
      1) 101.201 "Төлем көзінен салық салынатын табыстардан ұсталатын жеке табыс салығы" және 101.205 "Төлем көзінен салық салынбайтын шетелдік азаматтар табыстарынан ұсталатын жеке табыс салығы" кодтары бойынша аудандық бюджетке 50 пайыз, облыстық бюджетке 50 пайыз;</w:t>
      </w:r>
    </w:p>
    <w:bookmarkEnd w:id="11"/>
    <w:bookmarkStart w:name="z20" w:id="12"/>
    <w:p>
      <w:pPr>
        <w:spacing w:after="0"/>
        <w:ind w:left="0"/>
        <w:jc w:val="both"/>
      </w:pPr>
      <w:r>
        <w:rPr>
          <w:rFonts w:ascii="Times New Roman"/>
          <w:b w:val="false"/>
          <w:i w:val="false"/>
          <w:color w:val="000000"/>
          <w:sz w:val="28"/>
        </w:rPr>
        <w:t>
      2) 101.202 "Төлем көзінен салық салынбайтын табыстардан ұсталатын жеке табыс салығы" коды бойынша аудандық бюджетке 100 пайыз, облыстық бюджетке 0 пайыз;</w:t>
      </w:r>
    </w:p>
    <w:bookmarkEnd w:id="12"/>
    <w:bookmarkStart w:name="z21" w:id="13"/>
    <w:p>
      <w:pPr>
        <w:spacing w:after="0"/>
        <w:ind w:left="0"/>
        <w:jc w:val="both"/>
      </w:pPr>
      <w:r>
        <w:rPr>
          <w:rFonts w:ascii="Times New Roman"/>
          <w:b w:val="false"/>
          <w:i w:val="false"/>
          <w:color w:val="000000"/>
          <w:sz w:val="28"/>
        </w:rPr>
        <w:t>
      3) 103.101 "Әлеуметтік салық" коды бойынша аудандық бюджетке 50 пайыз, облыстық бюджетке 50 пайыз.".</w:t>
      </w:r>
    </w:p>
    <w:bookmarkEnd w:id="13"/>
    <w:bookmarkStart w:name="z22" w:id="14"/>
    <w:p>
      <w:pPr>
        <w:spacing w:after="0"/>
        <w:ind w:left="0"/>
        <w:jc w:val="both"/>
      </w:pPr>
      <w:r>
        <w:rPr>
          <w:rFonts w:ascii="Times New Roman"/>
          <w:b w:val="false"/>
          <w:i w:val="false"/>
          <w:color w:val="000000"/>
          <w:sz w:val="28"/>
        </w:rPr>
        <w:t>
      3. 2018 жылға аудандық бюджетке берілетін субвенция көлемі 8 582 538 мың теңге көлемінде белгіленгені ескерілсін.</w:t>
      </w:r>
    </w:p>
    <w:bookmarkEnd w:id="14"/>
    <w:bookmarkStart w:name="z23" w:id="15"/>
    <w:p>
      <w:pPr>
        <w:spacing w:after="0"/>
        <w:ind w:left="0"/>
        <w:jc w:val="both"/>
      </w:pPr>
      <w:r>
        <w:rPr>
          <w:rFonts w:ascii="Times New Roman"/>
          <w:b w:val="false"/>
          <w:i w:val="false"/>
          <w:color w:val="000000"/>
          <w:sz w:val="28"/>
        </w:rPr>
        <w:t>
      4. 2018 жылға арналған аудандық бюджетте, аудандық бюджеттен кенттер, ауылдық округтер бюджеттеріне берілетін субвенциялар көлемі 893 960 мың теңге сомасында көзделсін, оның ішінде:</w:t>
      </w:r>
    </w:p>
    <w:bookmarkEnd w:id="15"/>
    <w:bookmarkStart w:name="z24" w:id="16"/>
    <w:p>
      <w:pPr>
        <w:spacing w:after="0"/>
        <w:ind w:left="0"/>
        <w:jc w:val="both"/>
      </w:pPr>
      <w:r>
        <w:rPr>
          <w:rFonts w:ascii="Times New Roman"/>
          <w:b w:val="false"/>
          <w:i w:val="false"/>
          <w:color w:val="000000"/>
          <w:sz w:val="28"/>
        </w:rPr>
        <w:t>
      Жосалы кенті – 369 874 мың теңге;</w:t>
      </w:r>
    </w:p>
    <w:bookmarkEnd w:id="16"/>
    <w:bookmarkStart w:name="z25" w:id="17"/>
    <w:p>
      <w:pPr>
        <w:spacing w:after="0"/>
        <w:ind w:left="0"/>
        <w:jc w:val="both"/>
      </w:pPr>
      <w:r>
        <w:rPr>
          <w:rFonts w:ascii="Times New Roman"/>
          <w:b w:val="false"/>
          <w:i w:val="false"/>
          <w:color w:val="000000"/>
          <w:sz w:val="28"/>
        </w:rPr>
        <w:t>
      Төретам кенті – 86 451 мың теңге;</w:t>
      </w:r>
    </w:p>
    <w:bookmarkEnd w:id="17"/>
    <w:bookmarkStart w:name="z26" w:id="18"/>
    <w:p>
      <w:pPr>
        <w:spacing w:after="0"/>
        <w:ind w:left="0"/>
        <w:jc w:val="both"/>
      </w:pPr>
      <w:r>
        <w:rPr>
          <w:rFonts w:ascii="Times New Roman"/>
          <w:b w:val="false"/>
          <w:i w:val="false"/>
          <w:color w:val="000000"/>
          <w:sz w:val="28"/>
        </w:rPr>
        <w:t>
      Ақай ауылдық округі – 140 220 мың теңге;</w:t>
      </w:r>
    </w:p>
    <w:bookmarkEnd w:id="18"/>
    <w:bookmarkStart w:name="z27" w:id="19"/>
    <w:p>
      <w:pPr>
        <w:spacing w:after="0"/>
        <w:ind w:left="0"/>
        <w:jc w:val="both"/>
      </w:pPr>
      <w:r>
        <w:rPr>
          <w:rFonts w:ascii="Times New Roman"/>
          <w:b w:val="false"/>
          <w:i w:val="false"/>
          <w:color w:val="000000"/>
          <w:sz w:val="28"/>
        </w:rPr>
        <w:t>
      Жаңажол ауылдық округі – 65 765 мың теңге;</w:t>
      </w:r>
    </w:p>
    <w:bookmarkEnd w:id="19"/>
    <w:bookmarkStart w:name="z28" w:id="20"/>
    <w:p>
      <w:pPr>
        <w:spacing w:after="0"/>
        <w:ind w:left="0"/>
        <w:jc w:val="both"/>
      </w:pPr>
      <w:r>
        <w:rPr>
          <w:rFonts w:ascii="Times New Roman"/>
          <w:b w:val="false"/>
          <w:i w:val="false"/>
          <w:color w:val="000000"/>
          <w:sz w:val="28"/>
        </w:rPr>
        <w:t>
      ІІІ-Интернационал ауылдық округі – 49 782 мың теңге;</w:t>
      </w:r>
    </w:p>
    <w:bookmarkEnd w:id="20"/>
    <w:bookmarkStart w:name="z29" w:id="21"/>
    <w:p>
      <w:pPr>
        <w:spacing w:after="0"/>
        <w:ind w:left="0"/>
        <w:jc w:val="both"/>
      </w:pPr>
      <w:r>
        <w:rPr>
          <w:rFonts w:ascii="Times New Roman"/>
          <w:b w:val="false"/>
          <w:i w:val="false"/>
          <w:color w:val="000000"/>
          <w:sz w:val="28"/>
        </w:rPr>
        <w:t>
      Ақтөбе ауылдық округі – 57 177 мың теңге;</w:t>
      </w:r>
    </w:p>
    <w:bookmarkEnd w:id="21"/>
    <w:bookmarkStart w:name="z30" w:id="22"/>
    <w:p>
      <w:pPr>
        <w:spacing w:after="0"/>
        <w:ind w:left="0"/>
        <w:jc w:val="both"/>
      </w:pPr>
      <w:r>
        <w:rPr>
          <w:rFonts w:ascii="Times New Roman"/>
          <w:b w:val="false"/>
          <w:i w:val="false"/>
          <w:color w:val="000000"/>
          <w:sz w:val="28"/>
        </w:rPr>
        <w:t>
      Ақжар ауылдық округі – 62 893 мың теңге;</w:t>
      </w:r>
    </w:p>
    <w:bookmarkEnd w:id="22"/>
    <w:bookmarkStart w:name="z31" w:id="23"/>
    <w:p>
      <w:pPr>
        <w:spacing w:after="0"/>
        <w:ind w:left="0"/>
        <w:jc w:val="both"/>
      </w:pPr>
      <w:r>
        <w:rPr>
          <w:rFonts w:ascii="Times New Roman"/>
          <w:b w:val="false"/>
          <w:i w:val="false"/>
          <w:color w:val="000000"/>
          <w:sz w:val="28"/>
        </w:rPr>
        <w:t>
      Дауылкөл ауылдық округі – 61 798 мың теңге.</w:t>
      </w:r>
    </w:p>
    <w:bookmarkEnd w:id="23"/>
    <w:bookmarkStart w:name="z32" w:id="24"/>
    <w:p>
      <w:pPr>
        <w:spacing w:after="0"/>
        <w:ind w:left="0"/>
        <w:jc w:val="both"/>
      </w:pPr>
      <w:r>
        <w:rPr>
          <w:rFonts w:ascii="Times New Roman"/>
          <w:b w:val="false"/>
          <w:i w:val="false"/>
          <w:color w:val="000000"/>
          <w:sz w:val="28"/>
        </w:rPr>
        <w:t>
      5. 2018 жылға арналған аудандық бюджетте облыстық бюджет қаржысы есебінен төмендегі көлемде ағымдағы нысаналы трансферттер қаралғаны ескерілсін:</w:t>
      </w:r>
    </w:p>
    <w:bookmarkEnd w:id="24"/>
    <w:bookmarkStart w:name="z33" w:id="25"/>
    <w:p>
      <w:pPr>
        <w:spacing w:after="0"/>
        <w:ind w:left="0"/>
        <w:jc w:val="both"/>
      </w:pPr>
      <w:r>
        <w:rPr>
          <w:rFonts w:ascii="Times New Roman"/>
          <w:b w:val="false"/>
          <w:i w:val="false"/>
          <w:color w:val="000000"/>
          <w:sz w:val="28"/>
        </w:rPr>
        <w:t>
      1) білім беруге – 219 985 мың теңге, оның ішінде жалпы білім беретін мектептерді қосымша физика пәндік кабинеттерімен қамтамасыз етуге – 42 566 мың теңге, жалпы білім беретін мектептерді қосымша химия пәндік кабинеттерімен қамтамасыз етуге – 39 192 мың теңге, жалпы білім беретін мектептерді қосымша биология пәндік кабинеттерімен қамтамасыз етуге – 17 101 мың теңге, жаңадан іске қосылған білім беру нысандарын ұстауға – 54 522 мың теңге, ауданда білім беру нысандарын цифрлық білім беру инфрақұрылымымен қамтамасыз етуге – 62 465 мың теңге, аудан мектептеріндегі оқушыларды оқулықтар мен оқу-әдістемелік кешендерімен қамтамасыз етуге – 4 139 мың теңге;</w:t>
      </w:r>
    </w:p>
    <w:bookmarkEnd w:id="25"/>
    <w:bookmarkStart w:name="z34" w:id="26"/>
    <w:p>
      <w:pPr>
        <w:spacing w:after="0"/>
        <w:ind w:left="0"/>
        <w:jc w:val="both"/>
      </w:pPr>
      <w:r>
        <w:rPr>
          <w:rFonts w:ascii="Times New Roman"/>
          <w:b w:val="false"/>
          <w:i w:val="false"/>
          <w:color w:val="000000"/>
          <w:sz w:val="28"/>
        </w:rPr>
        <w:t>
      2) нәтижелі жұмыспен қамтуды және жаппай кәсіпкерлікті дамыту бағдарламасы шеңберінде еңбек нарығын дамытуға бағытталған іс-шараларын іске асыруға – 44 551 мың теңге;</w:t>
      </w:r>
    </w:p>
    <w:bookmarkEnd w:id="26"/>
    <w:bookmarkStart w:name="z35" w:id="27"/>
    <w:p>
      <w:pPr>
        <w:spacing w:after="0"/>
        <w:ind w:left="0"/>
        <w:jc w:val="both"/>
      </w:pPr>
      <w:r>
        <w:rPr>
          <w:rFonts w:ascii="Times New Roman"/>
          <w:b w:val="false"/>
          <w:i w:val="false"/>
          <w:color w:val="000000"/>
          <w:sz w:val="28"/>
        </w:rPr>
        <w:t>
      3)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 – 2 964 мың теңге, оның ішінде "Инватакси" қызметін дамытуға мемлекеттік әлеуметтік тапсырысты орналастыруға – 2 509 мың теңге, мүгедектерге қызмет көрсетуге бағдарланған ұйымдар орналасқан жерлерде жол белгілері мен сілтегіштерін орнатуға – 55 мың теңге, мүгедектерге қызмет көрсетуге бағдарланған ұйымдар орналасқан жерлерде жүргіншілер өтетін жолдарды дыбыстайтын құрылғыларымен жарақтауға – 400 мың теңге;</w:t>
      </w:r>
    </w:p>
    <w:bookmarkEnd w:id="27"/>
    <w:bookmarkStart w:name="z36" w:id="28"/>
    <w:p>
      <w:pPr>
        <w:spacing w:after="0"/>
        <w:ind w:left="0"/>
        <w:jc w:val="both"/>
      </w:pPr>
      <w:r>
        <w:rPr>
          <w:rFonts w:ascii="Times New Roman"/>
          <w:b w:val="false"/>
          <w:i w:val="false"/>
          <w:color w:val="000000"/>
          <w:sz w:val="28"/>
        </w:rPr>
        <w:t>
      4) Ұлы Отан соғысына қатысушылары мен мүгедектеріне және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адамдарға сауықтыру үшін біржолғы материалдық көмекке – 625 мың теңге;</w:t>
      </w:r>
    </w:p>
    <w:bookmarkEnd w:id="28"/>
    <w:bookmarkStart w:name="z38" w:id="29"/>
    <w:p>
      <w:pPr>
        <w:spacing w:after="0"/>
        <w:ind w:left="0"/>
        <w:jc w:val="both"/>
      </w:pPr>
      <w:r>
        <w:rPr>
          <w:rFonts w:ascii="Times New Roman"/>
          <w:b w:val="false"/>
          <w:i w:val="false"/>
          <w:color w:val="000000"/>
          <w:sz w:val="28"/>
        </w:rPr>
        <w:t>
      5) Ұлы Отан соғысы жылдарында тылда кемінде 6 ай жұмыс істеген (қызмет еткен) адамдарды әлеуметтік қолдауға – 34 920,7 мың теңге;</w:t>
      </w:r>
    </w:p>
    <w:bookmarkEnd w:id="29"/>
    <w:p>
      <w:pPr>
        <w:spacing w:after="0"/>
        <w:ind w:left="0"/>
        <w:jc w:val="both"/>
      </w:pPr>
      <w:r>
        <w:rPr>
          <w:rFonts w:ascii="Times New Roman"/>
          <w:b w:val="false"/>
          <w:i w:val="false"/>
          <w:color w:val="000000"/>
          <w:sz w:val="28"/>
        </w:rPr>
        <w:t>
      6) өңірге қажет мамандықтар бойынша әлеуметтік тұрғыдан халықтың осал тобы қатарындағы отбасылар санынан білім алушы студенттерге әлеуметтік көмек көрсетуге – 33 683 мың теңге;</w:t>
      </w:r>
    </w:p>
    <w:bookmarkStart w:name="z39" w:id="30"/>
    <w:p>
      <w:pPr>
        <w:spacing w:after="0"/>
        <w:ind w:left="0"/>
        <w:jc w:val="both"/>
      </w:pPr>
      <w:r>
        <w:rPr>
          <w:rFonts w:ascii="Times New Roman"/>
          <w:b w:val="false"/>
          <w:i w:val="false"/>
          <w:color w:val="000000"/>
          <w:sz w:val="28"/>
        </w:rPr>
        <w:t>
      7) туберкулез ауруының қолдаушы фазасында емделіп жүрген науқастарға әлеуметтік көмек көрсетуге – 17 316 мың теңге;</w:t>
      </w:r>
    </w:p>
    <w:bookmarkEnd w:id="30"/>
    <w:bookmarkStart w:name="z40" w:id="31"/>
    <w:p>
      <w:pPr>
        <w:spacing w:after="0"/>
        <w:ind w:left="0"/>
        <w:jc w:val="both"/>
      </w:pPr>
      <w:r>
        <w:rPr>
          <w:rFonts w:ascii="Times New Roman"/>
          <w:b w:val="false"/>
          <w:i w:val="false"/>
          <w:color w:val="000000"/>
          <w:sz w:val="28"/>
        </w:rPr>
        <w:t>
      8) гемобластоздар мен апластикалық анемияны қосқанда гемотологиялық аурулармен ауырған диспансерлік есепте тұрған балаларға әлеуметтік көмек көрсетуге – 1 755 мың теңге;</w:t>
      </w:r>
    </w:p>
    <w:bookmarkEnd w:id="31"/>
    <w:bookmarkStart w:name="z41" w:id="32"/>
    <w:p>
      <w:pPr>
        <w:spacing w:after="0"/>
        <w:ind w:left="0"/>
        <w:jc w:val="both"/>
      </w:pPr>
      <w:r>
        <w:rPr>
          <w:rFonts w:ascii="Times New Roman"/>
          <w:b w:val="false"/>
          <w:i w:val="false"/>
          <w:color w:val="000000"/>
          <w:sz w:val="28"/>
        </w:rPr>
        <w:t>
      9) жаңа форматтағы атаулы әлеуметтік көмектің енгізілуіне орай жұмыспен қамту орталықтарының материалдық-техникалық базасын нығайтуға – 225 мың теңге;</w:t>
      </w:r>
    </w:p>
    <w:bookmarkEnd w:id="32"/>
    <w:bookmarkStart w:name="z42" w:id="33"/>
    <w:p>
      <w:pPr>
        <w:spacing w:after="0"/>
        <w:ind w:left="0"/>
        <w:jc w:val="both"/>
      </w:pPr>
      <w:r>
        <w:rPr>
          <w:rFonts w:ascii="Times New Roman"/>
          <w:b w:val="false"/>
          <w:i w:val="false"/>
          <w:color w:val="000000"/>
          <w:sz w:val="28"/>
        </w:rPr>
        <w:t>
      10) қалалық, аудандық, ауылдық кітапханаларға кітап сатып алуға – 559 мың теңге;</w:t>
      </w:r>
    </w:p>
    <w:bookmarkEnd w:id="33"/>
    <w:bookmarkStart w:name="z43" w:id="34"/>
    <w:p>
      <w:pPr>
        <w:spacing w:after="0"/>
        <w:ind w:left="0"/>
        <w:jc w:val="both"/>
      </w:pPr>
      <w:r>
        <w:rPr>
          <w:rFonts w:ascii="Times New Roman"/>
          <w:b w:val="false"/>
          <w:i w:val="false"/>
          <w:color w:val="000000"/>
          <w:sz w:val="28"/>
        </w:rPr>
        <w:t>
      11) су шаруашылығы нысандарының құжаттарын дайындауға – 58 500 мың теңге;</w:t>
      </w:r>
    </w:p>
    <w:bookmarkEnd w:id="34"/>
    <w:bookmarkStart w:name="z44" w:id="35"/>
    <w:p>
      <w:pPr>
        <w:spacing w:after="0"/>
        <w:ind w:left="0"/>
        <w:jc w:val="both"/>
      </w:pPr>
      <w:r>
        <w:rPr>
          <w:rFonts w:ascii="Times New Roman"/>
          <w:b w:val="false"/>
          <w:i w:val="false"/>
          <w:color w:val="000000"/>
          <w:sz w:val="28"/>
        </w:rPr>
        <w:t>
      12) көлік инфрақұрылымын күрделі және орташа жөндеуге –845 834,4 мың теңге;</w:t>
      </w:r>
    </w:p>
    <w:bookmarkEnd w:id="35"/>
    <w:bookmarkStart w:name="z45" w:id="36"/>
    <w:p>
      <w:pPr>
        <w:spacing w:after="0"/>
        <w:ind w:left="0"/>
        <w:jc w:val="both"/>
      </w:pPr>
      <w:r>
        <w:rPr>
          <w:rFonts w:ascii="Times New Roman"/>
          <w:b w:val="false"/>
          <w:i w:val="false"/>
          <w:color w:val="000000"/>
          <w:sz w:val="28"/>
        </w:rPr>
        <w:t>
      13) мәслихат хатшысының лауазымдық еңбекақысының ұлғаюына – 656 мың теңге;</w:t>
      </w:r>
    </w:p>
    <w:bookmarkEnd w:id="36"/>
    <w:bookmarkStart w:name="z46" w:id="37"/>
    <w:p>
      <w:pPr>
        <w:spacing w:after="0"/>
        <w:ind w:left="0"/>
        <w:jc w:val="both"/>
      </w:pPr>
      <w:r>
        <w:rPr>
          <w:rFonts w:ascii="Times New Roman"/>
          <w:b w:val="false"/>
          <w:i w:val="false"/>
          <w:color w:val="000000"/>
          <w:sz w:val="28"/>
        </w:rPr>
        <w:t>
      14) атаулы әлеуметтік көмектің жаңа форматын енгізуіне байланысты Байқоңыр қаласында жұмыспен қамту орталығын құруға – 28 284 мың теңге;</w:t>
      </w:r>
    </w:p>
    <w:bookmarkEnd w:id="37"/>
    <w:p>
      <w:pPr>
        <w:spacing w:after="0"/>
        <w:ind w:left="0"/>
        <w:jc w:val="both"/>
      </w:pPr>
      <w:r>
        <w:rPr>
          <w:rFonts w:ascii="Times New Roman"/>
          <w:b w:val="false"/>
          <w:i w:val="false"/>
          <w:color w:val="000000"/>
          <w:sz w:val="28"/>
        </w:rPr>
        <w:t>
      15) облыстық деңгейден аудандық деңгейге 1 бірлік штаттан тыс қызметкерді бөлуге – 919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алынып тасталды - Қызылорда облысы Қармақшы аудандық мәслихатының 10.07.2018 </w:t>
      </w:r>
      <w:r>
        <w:rPr>
          <w:rFonts w:ascii="Times New Roman"/>
          <w:b w:val="false"/>
          <w:i w:val="false"/>
          <w:color w:val="000000"/>
          <w:sz w:val="28"/>
        </w:rPr>
        <w:t>№ 173</w:t>
      </w:r>
      <w:r>
        <w:rPr>
          <w:rFonts w:ascii="Times New Roman"/>
          <w:b w:val="false"/>
          <w:i w:val="false"/>
          <w:color w:val="ff0000"/>
          <w:sz w:val="28"/>
        </w:rPr>
        <w:t xml:space="preserve"> шешімімен (01.01.2018 бастап қолданысқа енгізіледі және ресми жариялауға жатады).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1 топтағы мүгедектер үшін жеке көмекшінің әлеуметтік көмектеріне ақы төлеуге – 19 226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Қызылорда облысы Қармақшы аудандық мәслихатының 26.02.2018 </w:t>
      </w:r>
      <w:r>
        <w:rPr>
          <w:rFonts w:ascii="Times New Roman"/>
          <w:b w:val="false"/>
          <w:i w:val="false"/>
          <w:color w:val="000000"/>
          <w:sz w:val="28"/>
        </w:rPr>
        <w:t>№ 151</w:t>
      </w:r>
      <w:r>
        <w:rPr>
          <w:rFonts w:ascii="Times New Roman"/>
          <w:b w:val="false"/>
          <w:i w:val="false"/>
          <w:color w:val="ff0000"/>
          <w:sz w:val="28"/>
        </w:rPr>
        <w:t xml:space="preserve">; 02.05.2018 </w:t>
      </w:r>
      <w:r>
        <w:rPr>
          <w:rFonts w:ascii="Times New Roman"/>
          <w:b w:val="false"/>
          <w:i w:val="false"/>
          <w:color w:val="000000"/>
          <w:sz w:val="28"/>
        </w:rPr>
        <w:t>№ 165</w:t>
      </w:r>
      <w:r>
        <w:rPr>
          <w:rFonts w:ascii="Times New Roman"/>
          <w:b w:val="false"/>
          <w:i w:val="false"/>
          <w:color w:val="ff0000"/>
          <w:sz w:val="28"/>
        </w:rPr>
        <w:t xml:space="preserve">; 10.07.2018 </w:t>
      </w:r>
      <w:r>
        <w:rPr>
          <w:rFonts w:ascii="Times New Roman"/>
          <w:b w:val="false"/>
          <w:i w:val="false"/>
          <w:color w:val="000000"/>
          <w:sz w:val="28"/>
        </w:rPr>
        <w:t>№ 173</w:t>
      </w:r>
      <w:r>
        <w:rPr>
          <w:rFonts w:ascii="Times New Roman"/>
          <w:b w:val="false"/>
          <w:i w:val="false"/>
          <w:color w:val="ff0000"/>
          <w:sz w:val="28"/>
        </w:rPr>
        <w:t xml:space="preserve"> (01.01.2018 бастап қолданысқа енгізіледі және ресми жариялауға жатады) шешімдерімен.</w:t>
      </w:r>
      <w:r>
        <w:br/>
      </w:r>
      <w:r>
        <w:rPr>
          <w:rFonts w:ascii="Times New Roman"/>
          <w:b w:val="false"/>
          <w:i w:val="false"/>
          <w:color w:val="000000"/>
          <w:sz w:val="28"/>
        </w:rPr>
        <w:t>
</w:t>
      </w:r>
    </w:p>
    <w:bookmarkStart w:name="z1000" w:id="38"/>
    <w:p>
      <w:pPr>
        <w:spacing w:after="0"/>
        <w:ind w:left="0"/>
        <w:jc w:val="both"/>
      </w:pPr>
      <w:r>
        <w:rPr>
          <w:rFonts w:ascii="Times New Roman"/>
          <w:b w:val="false"/>
          <w:i w:val="false"/>
          <w:color w:val="000000"/>
          <w:sz w:val="28"/>
        </w:rPr>
        <w:t>
      5-1. 2018 жылға арналған аудандық бюджетте облыстық бюджет қаржысы есебінен мынадай мөлшерде нысаналы даму трансферттердің қаралғаны ескерілсін:</w:t>
      </w:r>
    </w:p>
    <w:bookmarkEnd w:id="38"/>
    <w:p>
      <w:pPr>
        <w:spacing w:after="0"/>
        <w:ind w:left="0"/>
        <w:jc w:val="both"/>
      </w:pPr>
      <w:r>
        <w:rPr>
          <w:rFonts w:ascii="Times New Roman"/>
          <w:b w:val="false"/>
          <w:i w:val="false"/>
          <w:color w:val="000000"/>
          <w:sz w:val="28"/>
        </w:rPr>
        <w:t>
      1) "Қызылорда облысы Қармақшы ауданы Байқоңыр қаласындағы 50 пәтерлі бес тұрғын үй құрылысына. Кәріз және ауыз су жүйелерімен қамтамасыз ету" жобасын қоса қаржыландыруға – 9 262 мың теңге;</w:t>
      </w:r>
    </w:p>
    <w:p>
      <w:pPr>
        <w:spacing w:after="0"/>
        <w:ind w:left="0"/>
        <w:jc w:val="both"/>
      </w:pPr>
      <w:r>
        <w:rPr>
          <w:rFonts w:ascii="Times New Roman"/>
          <w:b w:val="false"/>
          <w:i w:val="false"/>
          <w:color w:val="000000"/>
          <w:sz w:val="28"/>
        </w:rPr>
        <w:t>
      2) "Қызылорда облысы Қармақшы ауданы Байқоңыр қаласындағы 50 пәтерлі бес тұрғын үй құрылысы" жобасын қоса қаржыландыруға – 108 279 мың теңге;</w:t>
      </w:r>
    </w:p>
    <w:p>
      <w:pPr>
        <w:spacing w:after="0"/>
        <w:ind w:left="0"/>
        <w:jc w:val="both"/>
      </w:pPr>
      <w:r>
        <w:rPr>
          <w:rFonts w:ascii="Times New Roman"/>
          <w:b w:val="false"/>
          <w:i w:val="false"/>
          <w:color w:val="000000"/>
          <w:sz w:val="28"/>
        </w:rPr>
        <w:t>
      3) "Қызылорда облысы Қармақшы ауданы Байқоңыр қаласындағы 50 пәтерлі бес тұрғын үй құрылысы. Электр жүйелерімен қамтамасыз етуге" жобасын қоса қаржыландыруға – 3 873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5-1-тармаққа өзгерістер енгізілді - Қызылорда облысы Қармақшы аудандық мәслихатының 10.07.2018 </w:t>
      </w:r>
      <w:r>
        <w:rPr>
          <w:rFonts w:ascii="Times New Roman"/>
          <w:b w:val="false"/>
          <w:i w:val="false"/>
          <w:color w:val="000000"/>
          <w:sz w:val="28"/>
        </w:rPr>
        <w:t>№ 173</w:t>
      </w:r>
      <w:r>
        <w:rPr>
          <w:rFonts w:ascii="Times New Roman"/>
          <w:b w:val="false"/>
          <w:i w:val="false"/>
          <w:color w:val="ff0000"/>
          <w:sz w:val="28"/>
        </w:rPr>
        <w:t xml:space="preserve"> шешімімен (01.01.2018 бастап қолданысқа енгізіледі және ресми жариялауға жатады).</w:t>
      </w:r>
      <w:r>
        <w:br/>
      </w:r>
      <w:r>
        <w:rPr>
          <w:rFonts w:ascii="Times New Roman"/>
          <w:b w:val="false"/>
          <w:i w:val="false"/>
          <w:color w:val="000000"/>
          <w:sz w:val="28"/>
        </w:rPr>
        <w:t>
</w:t>
      </w:r>
    </w:p>
    <w:bookmarkStart w:name="z47" w:id="39"/>
    <w:p>
      <w:pPr>
        <w:spacing w:after="0"/>
        <w:ind w:left="0"/>
        <w:jc w:val="both"/>
      </w:pPr>
      <w:r>
        <w:rPr>
          <w:rFonts w:ascii="Times New Roman"/>
          <w:b w:val="false"/>
          <w:i w:val="false"/>
          <w:color w:val="000000"/>
          <w:sz w:val="28"/>
        </w:rPr>
        <w:t>
      6. 2018 жылға арналған аудандық бюджетте республикалық бюджет қаржысы есебінен мынадай мөлшерде ағымдағы нысаналы трансферттердің қаралғаны ескерілсін:</w:t>
      </w:r>
    </w:p>
    <w:bookmarkEnd w:id="39"/>
    <w:bookmarkStart w:name="z48" w:id="40"/>
    <w:p>
      <w:pPr>
        <w:spacing w:after="0"/>
        <w:ind w:left="0"/>
        <w:jc w:val="both"/>
      </w:pPr>
      <w:r>
        <w:rPr>
          <w:rFonts w:ascii="Times New Roman"/>
          <w:b w:val="false"/>
          <w:i w:val="false"/>
          <w:color w:val="000000"/>
          <w:sz w:val="28"/>
        </w:rPr>
        <w:t>
      1) мектепке дейінгі білім беру ұйымдарында мемлекеттік білім беру тапсырысын іске асыруға – 6 272 мың теңге;</w:t>
      </w:r>
    </w:p>
    <w:bookmarkEnd w:id="40"/>
    <w:bookmarkStart w:name="z50" w:id="41"/>
    <w:p>
      <w:pPr>
        <w:spacing w:after="0"/>
        <w:ind w:left="0"/>
        <w:jc w:val="both"/>
      </w:pPr>
      <w:r>
        <w:rPr>
          <w:rFonts w:ascii="Times New Roman"/>
          <w:b w:val="false"/>
          <w:i w:val="false"/>
          <w:color w:val="000000"/>
          <w:sz w:val="28"/>
        </w:rPr>
        <w:t>
      2) тілдік курстар өтілінен өткен мұғалімдерге үстемақы төлеуге – 9 555 мың теңге;</w:t>
      </w:r>
    </w:p>
    <w:bookmarkEnd w:id="41"/>
    <w:p>
      <w:pPr>
        <w:spacing w:after="0"/>
        <w:ind w:left="0"/>
        <w:jc w:val="both"/>
      </w:pPr>
      <w:r>
        <w:rPr>
          <w:rFonts w:ascii="Times New Roman"/>
          <w:b w:val="false"/>
          <w:i w:val="false"/>
          <w:color w:val="000000"/>
          <w:sz w:val="28"/>
        </w:rPr>
        <w:t>
      3) оқу кезеңінде негізгі қызметкерді алмастырғаны үшін мұғалімдерге қосымша ақы төлеуге – 6 392 мың теңге;</w:t>
      </w:r>
    </w:p>
    <w:bookmarkStart w:name="z51" w:id="42"/>
    <w:p>
      <w:pPr>
        <w:spacing w:after="0"/>
        <w:ind w:left="0"/>
        <w:jc w:val="both"/>
      </w:pPr>
      <w:r>
        <w:rPr>
          <w:rFonts w:ascii="Times New Roman"/>
          <w:b w:val="false"/>
          <w:i w:val="false"/>
          <w:color w:val="000000"/>
          <w:sz w:val="28"/>
        </w:rPr>
        <w:t>
      4) мемлекеттік атаулы әлеуметтік көмек төлеміне – 108 508 мың теңге;</w:t>
      </w:r>
    </w:p>
    <w:bookmarkEnd w:id="42"/>
    <w:bookmarkStart w:name="z52" w:id="43"/>
    <w:p>
      <w:pPr>
        <w:spacing w:after="0"/>
        <w:ind w:left="0"/>
        <w:jc w:val="both"/>
      </w:pPr>
      <w:r>
        <w:rPr>
          <w:rFonts w:ascii="Times New Roman"/>
          <w:b w:val="false"/>
          <w:i w:val="false"/>
          <w:color w:val="000000"/>
          <w:sz w:val="28"/>
        </w:rPr>
        <w:t>
      5) халықты жұмыспен қамту орталықтарына әлеуметтік жұмыс жөніндегі консультанттар мен ассистенттерді енгізуге – 9 158 мың теңге;</w:t>
      </w:r>
    </w:p>
    <w:bookmarkEnd w:id="43"/>
    <w:bookmarkStart w:name="z53" w:id="44"/>
    <w:p>
      <w:pPr>
        <w:spacing w:after="0"/>
        <w:ind w:left="0"/>
        <w:jc w:val="both"/>
      </w:pPr>
      <w:r>
        <w:rPr>
          <w:rFonts w:ascii="Times New Roman"/>
          <w:b w:val="false"/>
          <w:i w:val="false"/>
          <w:color w:val="000000"/>
          <w:sz w:val="28"/>
        </w:rPr>
        <w:t>
      6)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 – 45 278 мың теңге, оның ішінде "Инватакси" қызметін дамытуға мемлекеттік әлеуметтік тапсырысты орналастыруға – 279 мың теңге, мүгедектерді міндетті гигиеналық құралдармен қамтамасыз ету нормаларын көбейтуге – 20 273 мың теңге, ымдау тілі маманының қызмет көрсетуге – 5 983 мың теңге, техникалық көмекші (компенсаторлық) құралдар Тізбесін кеңейтуге – 18 439 мың теңге, мүгедектерге қызмет көрсетуге бағдарланған ұйымдар орналасқан жерлерде жол белгілері мен сілтегіштерін орнатуға – 37 мың теңге, мүгедектерге қызмет көрсетуге бағдарланған ұйымдар орналасқан жерлерде жүргіншілер өтетін жолдарды дыбыстайтын құрылғыларымен жарақтауға – 267 мың теңге;</w:t>
      </w:r>
    </w:p>
    <w:bookmarkEnd w:id="44"/>
    <w:bookmarkStart w:name="z54" w:id="45"/>
    <w:p>
      <w:pPr>
        <w:spacing w:after="0"/>
        <w:ind w:left="0"/>
        <w:jc w:val="both"/>
      </w:pPr>
      <w:r>
        <w:rPr>
          <w:rFonts w:ascii="Times New Roman"/>
          <w:b w:val="false"/>
          <w:i w:val="false"/>
          <w:color w:val="000000"/>
          <w:sz w:val="28"/>
        </w:rPr>
        <w:t>
      7) нәтижелі жұмыспен қамтуды және жаппай кәсіпкерлікті дамыту бағдарламасы шеңберінде еңбек нарығын дамытуға бағытталған іс-шараларын іске асыруға – 71 989 мың теңге, оның ішінде жалақыны ішінара субсидиялауға – 9 620 мың теңге, жастар тәжірибесіне – 62 369 мың теңге;</w:t>
      </w:r>
    </w:p>
    <w:bookmarkEnd w:id="45"/>
    <w:p>
      <w:pPr>
        <w:spacing w:after="0"/>
        <w:ind w:left="0"/>
        <w:jc w:val="both"/>
      </w:pPr>
      <w:r>
        <w:rPr>
          <w:rFonts w:ascii="Times New Roman"/>
          <w:b w:val="false"/>
          <w:i w:val="false"/>
          <w:color w:val="000000"/>
          <w:sz w:val="28"/>
        </w:rPr>
        <w:t>
      8)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 277 049 мың теңге;</w:t>
      </w:r>
    </w:p>
    <w:p>
      <w:pPr>
        <w:spacing w:after="0"/>
        <w:ind w:left="0"/>
        <w:jc w:val="both"/>
      </w:pPr>
      <w:r>
        <w:rPr>
          <w:rFonts w:ascii="Times New Roman"/>
          <w:b w:val="false"/>
          <w:i w:val="false"/>
          <w:color w:val="000000"/>
          <w:sz w:val="28"/>
        </w:rPr>
        <w:t>
      9)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 31 490 мың теңге;</w:t>
      </w:r>
    </w:p>
    <w:p>
      <w:pPr>
        <w:spacing w:after="0"/>
        <w:ind w:left="0"/>
        <w:jc w:val="both"/>
      </w:pPr>
      <w:r>
        <w:rPr>
          <w:rFonts w:ascii="Times New Roman"/>
          <w:b w:val="false"/>
          <w:i w:val="false"/>
          <w:color w:val="000000"/>
          <w:sz w:val="28"/>
        </w:rPr>
        <w:t>
      10) көлік инфрақұрылымының басым жобаларын қаржыландыруға – 300 000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6-тармаққа өзгерістер енгізілді - Қызылорда облысы Қармақшы аудандық мәслихатының 10.07.2018 </w:t>
      </w:r>
      <w:r>
        <w:rPr>
          <w:rFonts w:ascii="Times New Roman"/>
          <w:b w:val="false"/>
          <w:i w:val="false"/>
          <w:color w:val="000000"/>
          <w:sz w:val="28"/>
        </w:rPr>
        <w:t>№ 173</w:t>
      </w:r>
      <w:r>
        <w:rPr>
          <w:rFonts w:ascii="Times New Roman"/>
          <w:b w:val="false"/>
          <w:i w:val="false"/>
          <w:color w:val="ff0000"/>
          <w:sz w:val="28"/>
        </w:rPr>
        <w:t xml:space="preserve"> шешімімен (01.01.2018 бастап қолданысқа енгізіледі және ресми жариялауға жатады).</w:t>
      </w:r>
      <w:r>
        <w:br/>
      </w:r>
      <w:r>
        <w:rPr>
          <w:rFonts w:ascii="Times New Roman"/>
          <w:b w:val="false"/>
          <w:i w:val="false"/>
          <w:color w:val="000000"/>
          <w:sz w:val="28"/>
        </w:rPr>
        <w:t>
</w:t>
      </w:r>
    </w:p>
    <w:bookmarkStart w:name="z55" w:id="46"/>
    <w:p>
      <w:pPr>
        <w:spacing w:after="0"/>
        <w:ind w:left="0"/>
        <w:jc w:val="both"/>
      </w:pPr>
      <w:r>
        <w:rPr>
          <w:rFonts w:ascii="Times New Roman"/>
          <w:b w:val="false"/>
          <w:i w:val="false"/>
          <w:color w:val="000000"/>
          <w:sz w:val="28"/>
        </w:rPr>
        <w:t>
      6-1. 2018 жылға арналған аудандық бюджетте республикалық бюджет қаржысы есебінен мынадай мөлшерде нысаналы даму трансферттердің қаралғаны ескерілсін:</w:t>
      </w:r>
    </w:p>
    <w:bookmarkEnd w:id="46"/>
    <w:bookmarkStart w:name="z56" w:id="47"/>
    <w:p>
      <w:pPr>
        <w:spacing w:after="0"/>
        <w:ind w:left="0"/>
        <w:jc w:val="both"/>
      </w:pPr>
      <w:r>
        <w:rPr>
          <w:rFonts w:ascii="Times New Roman"/>
          <w:b w:val="false"/>
          <w:i w:val="false"/>
          <w:color w:val="000000"/>
          <w:sz w:val="28"/>
        </w:rPr>
        <w:t>
      1) Қызылорда облысы Байқоңыр қаласындағы 50 пәтерлі 5 тұрғын үй құрылысына. Кәріз және ауыз су жүйелерімен қамтамасыз ету – 60 000 мың теңге;</w:t>
      </w:r>
    </w:p>
    <w:bookmarkEnd w:id="47"/>
    <w:p>
      <w:pPr>
        <w:spacing w:after="0"/>
        <w:ind w:left="0"/>
        <w:jc w:val="both"/>
      </w:pPr>
      <w:r>
        <w:rPr>
          <w:rFonts w:ascii="Times New Roman"/>
          <w:b w:val="false"/>
          <w:i w:val="false"/>
          <w:color w:val="000000"/>
          <w:sz w:val="28"/>
        </w:rPr>
        <w:t>
      2) Қызылорда облысы Қармақшы ауданы Байқоңыр қаласындағы 50 пәтерлі бес тұрғын үй құрылысына – 1 899 000 мың теңге;</w:t>
      </w:r>
    </w:p>
    <w:p>
      <w:pPr>
        <w:spacing w:after="0"/>
        <w:ind w:left="0"/>
        <w:jc w:val="both"/>
      </w:pPr>
      <w:r>
        <w:rPr>
          <w:rFonts w:ascii="Times New Roman"/>
          <w:b w:val="false"/>
          <w:i w:val="false"/>
          <w:color w:val="000000"/>
          <w:sz w:val="28"/>
        </w:rPr>
        <w:t>
      3) Қызылорда облысы Қармақшы ауданы Байқоңыр қаласындағы 50 пәтерлі бес тұрғын үй құрылысы. Электр жүйелерімен қамтамасыз етуге – 34 843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6-1-тармаққа өзгерістер енгізілді - Қызылорда облысы Қармақшы аудандық мәслихатының 10.07.2018 </w:t>
      </w:r>
      <w:r>
        <w:rPr>
          <w:rFonts w:ascii="Times New Roman"/>
          <w:b w:val="false"/>
          <w:i w:val="false"/>
          <w:color w:val="000000"/>
          <w:sz w:val="28"/>
        </w:rPr>
        <w:t>№ 173</w:t>
      </w:r>
      <w:r>
        <w:rPr>
          <w:rFonts w:ascii="Times New Roman"/>
          <w:b w:val="false"/>
          <w:i w:val="false"/>
          <w:color w:val="ff0000"/>
          <w:sz w:val="28"/>
        </w:rPr>
        <w:t xml:space="preserve"> шешімімен (01.01.2018 бастап қолданысқа енгізіледі және ресми жариялауға жатады).</w:t>
      </w:r>
      <w:r>
        <w:br/>
      </w:r>
      <w:r>
        <w:rPr>
          <w:rFonts w:ascii="Times New Roman"/>
          <w:b w:val="false"/>
          <w:i w:val="false"/>
          <w:color w:val="000000"/>
          <w:sz w:val="28"/>
        </w:rPr>
        <w:t>
</w:t>
      </w:r>
    </w:p>
    <w:bookmarkStart w:name="z57" w:id="48"/>
    <w:p>
      <w:pPr>
        <w:spacing w:after="0"/>
        <w:ind w:left="0"/>
        <w:jc w:val="both"/>
      </w:pPr>
      <w:r>
        <w:rPr>
          <w:rFonts w:ascii="Times New Roman"/>
          <w:b w:val="false"/>
          <w:i w:val="false"/>
          <w:color w:val="000000"/>
          <w:sz w:val="28"/>
        </w:rPr>
        <w:t>
      7. 2018 жылға арналған аудандық бюджетте республикалық бюджет қаржысы есебінен мамандарды әлеуметтік қолдау шараларын іске асыруға берілетін несиеге 182 100 мың теңге қаралғаны ескерілсін.</w:t>
      </w:r>
    </w:p>
    <w:bookmarkEnd w:id="48"/>
    <w:bookmarkStart w:name="z58" w:id="49"/>
    <w:p>
      <w:pPr>
        <w:spacing w:after="0"/>
        <w:ind w:left="0"/>
        <w:jc w:val="both"/>
      </w:pPr>
      <w:r>
        <w:rPr>
          <w:rFonts w:ascii="Times New Roman"/>
          <w:b w:val="false"/>
          <w:i w:val="false"/>
          <w:color w:val="000000"/>
          <w:sz w:val="28"/>
        </w:rPr>
        <w:t>
      8. "Қазақстан Республикасының кейбір заңнамалық актілеріне денсаулық сақтау мәселелері бойынша өзгерістер мен толықтырулар енгізу туралы" 2017 жылғы 30 маусымдағы Қазақстан Республикасының Заңына сәйкес міндетті әлеуметтік медициналық сақтандыруға жұмыс берушілердің аударымдары бойынша мөлшерлемелерді азайтуға байланысты облыстық бюджетке 60 664 мың теңге жалпы сипаттағы трансферттер қайтару көзделсін.</w:t>
      </w:r>
    </w:p>
    <w:bookmarkEnd w:id="49"/>
    <w:bookmarkStart w:name="z59" w:id="50"/>
    <w:p>
      <w:pPr>
        <w:spacing w:after="0"/>
        <w:ind w:left="0"/>
        <w:jc w:val="both"/>
      </w:pPr>
      <w:r>
        <w:rPr>
          <w:rFonts w:ascii="Times New Roman"/>
          <w:b w:val="false"/>
          <w:i w:val="false"/>
          <w:color w:val="000000"/>
          <w:sz w:val="28"/>
        </w:rPr>
        <w:t xml:space="preserve">
      8-1. "Қазақстан Республикасының кейбір заңнамалық актілеріне әлеуметтік қамсыздандыру мселелері бойынша өзгерістер мен толықтырулар енгізу туралы" 2017 жылғы 20 маусымдағы Қазақстан Републикасының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 берушінің міндетті зейнетақы мерзімінің 2018 жылдан 2020 жылға көшіруге байланысты облыстық бюджетке 201 495 мың теңге жалпы сипаттағы трансферттер қайтару көзделсін.</w:t>
      </w:r>
    </w:p>
    <w:bookmarkEnd w:id="50"/>
    <w:bookmarkStart w:name="z1001" w:id="51"/>
    <w:p>
      <w:pPr>
        <w:spacing w:after="0"/>
        <w:ind w:left="0"/>
        <w:jc w:val="both"/>
      </w:pPr>
      <w:r>
        <w:rPr>
          <w:rFonts w:ascii="Times New Roman"/>
          <w:b w:val="false"/>
          <w:i w:val="false"/>
          <w:color w:val="000000"/>
          <w:sz w:val="28"/>
        </w:rPr>
        <w:t>
      8-2. 2017 жылы республикалық бюджеттен бөлінген мақсатты трансферттердің пайдаланылмаған (толық пайдаланылмаған) 1,1 мың теңге сомасында облыстық бюджетке қайтару ескерілсін.</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8-2-тармақпен толықтырылды - Қызылорда облысы Қармақшы аудандық мәслихатының 26.02.2018 </w:t>
      </w:r>
      <w:r>
        <w:rPr>
          <w:rFonts w:ascii="Times New Roman"/>
          <w:b w:val="false"/>
          <w:i w:val="false"/>
          <w:color w:val="000000"/>
          <w:sz w:val="28"/>
        </w:rPr>
        <w:t>№ 151</w:t>
      </w:r>
      <w:r>
        <w:rPr>
          <w:rFonts w:ascii="Times New Roman"/>
          <w:b w:val="false"/>
          <w:i w:val="false"/>
          <w:color w:val="ff0000"/>
          <w:sz w:val="28"/>
        </w:rPr>
        <w:t xml:space="preserve"> шешімімен (01.01.2018 бастап қолданысқа енгізіледі және ресми жариялауға жатады).</w:t>
      </w:r>
      <w:r>
        <w:br/>
      </w:r>
      <w:r>
        <w:rPr>
          <w:rFonts w:ascii="Times New Roman"/>
          <w:b w:val="false"/>
          <w:i w:val="false"/>
          <w:color w:val="000000"/>
          <w:sz w:val="28"/>
        </w:rPr>
        <w:t>
</w:t>
      </w:r>
    </w:p>
    <w:bookmarkStart w:name="z1002" w:id="52"/>
    <w:p>
      <w:pPr>
        <w:spacing w:after="0"/>
        <w:ind w:left="0"/>
        <w:jc w:val="both"/>
      </w:pPr>
      <w:r>
        <w:rPr>
          <w:rFonts w:ascii="Times New Roman"/>
          <w:b w:val="false"/>
          <w:i w:val="false"/>
          <w:color w:val="000000"/>
          <w:sz w:val="28"/>
        </w:rPr>
        <w:t>
      8-3. 2017 жылы Қазақстан Республикасы Ұлттық қорынан бөлінген мақсатты трансферттердің пайдаланылмаған (толық пайдаланылмаған) 0,5 мың теңге сомасында облыстық бюджетке қайтару ескерілсін.</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8-3-тармақпен толықтырылды - Қызылорда облысы Қармақшы аудандық мәслихатының 26.02.2018 </w:t>
      </w:r>
      <w:r>
        <w:rPr>
          <w:rFonts w:ascii="Times New Roman"/>
          <w:b w:val="false"/>
          <w:i w:val="false"/>
          <w:color w:val="000000"/>
          <w:sz w:val="28"/>
        </w:rPr>
        <w:t>№ 151</w:t>
      </w:r>
      <w:r>
        <w:rPr>
          <w:rFonts w:ascii="Times New Roman"/>
          <w:b w:val="false"/>
          <w:i w:val="false"/>
          <w:color w:val="ff0000"/>
          <w:sz w:val="28"/>
        </w:rPr>
        <w:t xml:space="preserve"> шешімімен (01.01.2018 бастап қолданысқа енгізіледі және ресми жариялауға жатады).</w:t>
      </w:r>
      <w:r>
        <w:br/>
      </w:r>
      <w:r>
        <w:rPr>
          <w:rFonts w:ascii="Times New Roman"/>
          <w:b w:val="false"/>
          <w:i w:val="false"/>
          <w:color w:val="000000"/>
          <w:sz w:val="28"/>
        </w:rPr>
        <w:t>
</w:t>
      </w:r>
    </w:p>
    <w:bookmarkStart w:name="z1003" w:id="53"/>
    <w:p>
      <w:pPr>
        <w:spacing w:after="0"/>
        <w:ind w:left="0"/>
        <w:jc w:val="both"/>
      </w:pPr>
      <w:r>
        <w:rPr>
          <w:rFonts w:ascii="Times New Roman"/>
          <w:b w:val="false"/>
          <w:i w:val="false"/>
          <w:color w:val="000000"/>
          <w:sz w:val="28"/>
        </w:rPr>
        <w:t>
      8-4. 2017 жылы облыстық бюджеттен бөлінген мақсатты трансферттердің пайдаланылмаған (толық пайдаланылмаған) 10402,7 мың теңге сомасында облыстық бюджетке қайтару ескерілсін.</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8-4-тармақпен толықтырылды - Қызылорда облысы Қармақшы аудандық мәслихатының 26.02.2018 </w:t>
      </w:r>
      <w:r>
        <w:rPr>
          <w:rFonts w:ascii="Times New Roman"/>
          <w:b w:val="false"/>
          <w:i w:val="false"/>
          <w:color w:val="000000"/>
          <w:sz w:val="28"/>
        </w:rPr>
        <w:t>№ 151</w:t>
      </w:r>
      <w:r>
        <w:rPr>
          <w:rFonts w:ascii="Times New Roman"/>
          <w:b w:val="false"/>
          <w:i w:val="false"/>
          <w:color w:val="ff0000"/>
          <w:sz w:val="28"/>
        </w:rPr>
        <w:t xml:space="preserve"> шешімімен (01.01.2018 бастап қолданысқа енгізіледі және ресми жариялауға жатады).</w:t>
      </w:r>
      <w:r>
        <w:br/>
      </w:r>
      <w:r>
        <w:rPr>
          <w:rFonts w:ascii="Times New Roman"/>
          <w:b w:val="false"/>
          <w:i w:val="false"/>
          <w:color w:val="000000"/>
          <w:sz w:val="28"/>
        </w:rPr>
        <w:t>
</w:t>
      </w:r>
    </w:p>
    <w:bookmarkStart w:name="z1004" w:id="54"/>
    <w:p>
      <w:pPr>
        <w:spacing w:after="0"/>
        <w:ind w:left="0"/>
        <w:jc w:val="both"/>
      </w:pPr>
      <w:r>
        <w:rPr>
          <w:rFonts w:ascii="Times New Roman"/>
          <w:b w:val="false"/>
          <w:i w:val="false"/>
          <w:color w:val="000000"/>
          <w:sz w:val="28"/>
        </w:rPr>
        <w:t>
      8-5. Электронды құжатайналымы бірыңғай жүйесінің орталықтандырылуына байланысты 2018 жылға арналған аудандық бюджеттен облыстық бюджетке 7 316 мың теңге сомасында қайтару көзделсін.</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8-5-тармақпен толықтырылды - Қызылорда облысы Қармақшы аудандық мәслихатының 26.02.2018 </w:t>
      </w:r>
      <w:r>
        <w:rPr>
          <w:rFonts w:ascii="Times New Roman"/>
          <w:b w:val="false"/>
          <w:i w:val="false"/>
          <w:color w:val="000000"/>
          <w:sz w:val="28"/>
        </w:rPr>
        <w:t>№ 151</w:t>
      </w:r>
      <w:r>
        <w:rPr>
          <w:rFonts w:ascii="Times New Roman"/>
          <w:b w:val="false"/>
          <w:i w:val="false"/>
          <w:color w:val="ff0000"/>
          <w:sz w:val="28"/>
        </w:rPr>
        <w:t xml:space="preserve"> шешімімен (01.01.2018 бастап қолданысқа енгізіледі және ресми жариялауға жатады).</w:t>
      </w:r>
      <w:r>
        <w:br/>
      </w:r>
      <w:r>
        <w:rPr>
          <w:rFonts w:ascii="Times New Roman"/>
          <w:b w:val="false"/>
          <w:i w:val="false"/>
          <w:color w:val="000000"/>
          <w:sz w:val="28"/>
        </w:rPr>
        <w:t>
</w:t>
      </w:r>
    </w:p>
    <w:bookmarkStart w:name="z60" w:id="55"/>
    <w:p>
      <w:pPr>
        <w:spacing w:after="0"/>
        <w:ind w:left="0"/>
        <w:jc w:val="both"/>
      </w:pPr>
      <w:r>
        <w:rPr>
          <w:rFonts w:ascii="Times New Roman"/>
          <w:b w:val="false"/>
          <w:i w:val="false"/>
          <w:color w:val="000000"/>
          <w:sz w:val="28"/>
        </w:rPr>
        <w:t>
      9. Мамандарды әлеуметтік қолдау шараларын іске асыруға берілген бюджеттік кредиттер бойынша сыйақы төлеуге 73 мың теңге сомасында қаралғаны ескерілсін.</w:t>
      </w:r>
    </w:p>
    <w:bookmarkEnd w:id="55"/>
    <w:bookmarkStart w:name="z61" w:id="56"/>
    <w:p>
      <w:pPr>
        <w:spacing w:after="0"/>
        <w:ind w:left="0"/>
        <w:jc w:val="both"/>
      </w:pPr>
      <w:r>
        <w:rPr>
          <w:rFonts w:ascii="Times New Roman"/>
          <w:b w:val="false"/>
          <w:i w:val="false"/>
          <w:color w:val="000000"/>
          <w:sz w:val="28"/>
        </w:rPr>
        <w:t>
      10. 2018 жылға жеке тұлғаларға мамандарды әлеуметтік қолдау шараларын іске асыру үшін берілген бюджеттік кредиттердің өтеуі 65 508 мың теңге көлемінде белгіленсін.</w:t>
      </w:r>
    </w:p>
    <w:bookmarkEnd w:id="56"/>
    <w:bookmarkStart w:name="z62" w:id="57"/>
    <w:p>
      <w:pPr>
        <w:spacing w:after="0"/>
        <w:ind w:left="0"/>
        <w:jc w:val="both"/>
      </w:pPr>
      <w:r>
        <w:rPr>
          <w:rFonts w:ascii="Times New Roman"/>
          <w:b w:val="false"/>
          <w:i w:val="false"/>
          <w:color w:val="000000"/>
          <w:sz w:val="28"/>
        </w:rPr>
        <w:t>
      11. Ауданның жергілікті атқарушы органының 2018 жылға арналған резерві 21 099 мың теңге сомасында бекітілсін.</w:t>
      </w:r>
    </w:p>
    <w:bookmarkEnd w:id="57"/>
    <w:bookmarkStart w:name="z63" w:id="58"/>
    <w:p>
      <w:pPr>
        <w:spacing w:after="0"/>
        <w:ind w:left="0"/>
        <w:jc w:val="both"/>
      </w:pPr>
      <w:r>
        <w:rPr>
          <w:rFonts w:ascii="Times New Roman"/>
          <w:b w:val="false"/>
          <w:i w:val="false"/>
          <w:color w:val="000000"/>
          <w:sz w:val="28"/>
        </w:rPr>
        <w:t xml:space="preserve">
      12. 2018 жылға арналған аудандық бюджеттің бюджеттік инвестицияларды іске асыруға бағытталған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 </w:t>
      </w:r>
    </w:p>
    <w:bookmarkEnd w:id="58"/>
    <w:bookmarkStart w:name="z64" w:id="59"/>
    <w:p>
      <w:pPr>
        <w:spacing w:after="0"/>
        <w:ind w:left="0"/>
        <w:jc w:val="both"/>
      </w:pPr>
      <w:r>
        <w:rPr>
          <w:rFonts w:ascii="Times New Roman"/>
          <w:b w:val="false"/>
          <w:i w:val="false"/>
          <w:color w:val="000000"/>
          <w:sz w:val="28"/>
        </w:rPr>
        <w:t xml:space="preserve">
      13. 2018 жылға арналған жергілікті бюджеттерді атқару процесінде секвестрлеуге жатпайтын жергілікті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59"/>
    <w:bookmarkStart w:name="z65" w:id="60"/>
    <w:p>
      <w:pPr>
        <w:spacing w:after="0"/>
        <w:ind w:left="0"/>
        <w:jc w:val="both"/>
      </w:pPr>
      <w:r>
        <w:rPr>
          <w:rFonts w:ascii="Times New Roman"/>
          <w:b w:val="false"/>
          <w:i w:val="false"/>
          <w:color w:val="000000"/>
          <w:sz w:val="28"/>
        </w:rPr>
        <w:t xml:space="preserve">
      14. 2018-2020 жылдарға арналған аудандық бюджеттен жергілікті өзін-өзі басқару органдарына берілетін трансферттердің кенттер, ауылдық округтер арасындағы бөлінісі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8-қосымшаларға</w:t>
      </w:r>
      <w:r>
        <w:rPr>
          <w:rFonts w:ascii="Times New Roman"/>
          <w:b w:val="false"/>
          <w:i w:val="false"/>
          <w:color w:val="000000"/>
          <w:sz w:val="28"/>
        </w:rPr>
        <w:t xml:space="preserve"> сәйкес бекітілсін.</w:t>
      </w:r>
    </w:p>
    <w:bookmarkEnd w:id="60"/>
    <w:bookmarkStart w:name="z66" w:id="61"/>
    <w:p>
      <w:pPr>
        <w:spacing w:after="0"/>
        <w:ind w:left="0"/>
        <w:jc w:val="both"/>
      </w:pPr>
      <w:r>
        <w:rPr>
          <w:rFonts w:ascii="Times New Roman"/>
          <w:b w:val="false"/>
          <w:i w:val="false"/>
          <w:color w:val="000000"/>
          <w:sz w:val="28"/>
        </w:rPr>
        <w:t xml:space="preserve">
      15. Кент, ауылдық округ әкімі аппараттарының 2018-2020 жылдарға арналған бюджеттік бағдарламаларының тізбесі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11-қосымшаларға</w:t>
      </w:r>
      <w:r>
        <w:rPr>
          <w:rFonts w:ascii="Times New Roman"/>
          <w:b w:val="false"/>
          <w:i w:val="false"/>
          <w:color w:val="000000"/>
          <w:sz w:val="28"/>
        </w:rPr>
        <w:t xml:space="preserve"> сәйкес бекітілсін.</w:t>
      </w:r>
    </w:p>
    <w:bookmarkEnd w:id="61"/>
    <w:bookmarkStart w:name="z67" w:id="62"/>
    <w:p>
      <w:pPr>
        <w:spacing w:after="0"/>
        <w:ind w:left="0"/>
        <w:jc w:val="both"/>
      </w:pPr>
      <w:r>
        <w:rPr>
          <w:rFonts w:ascii="Times New Roman"/>
          <w:b w:val="false"/>
          <w:i w:val="false"/>
          <w:color w:val="000000"/>
          <w:sz w:val="28"/>
        </w:rPr>
        <w:t>
      16. Осы шешім 2018 жылғы 1 қаңтардан бастап қолданысқа енгізіледі және ресми жариялауға жатады.</w:t>
      </w:r>
    </w:p>
    <w:bookmarkEnd w:id="6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Қармақшы аудандық мәслихатының</w:t>
            </w:r>
            <w:r>
              <w:br/>
            </w:r>
            <w:r>
              <w:rPr>
                <w:rFonts w:ascii="Times New Roman"/>
                <w:b w:val="false"/>
                <w:i/>
                <w:color w:val="000000"/>
                <w:sz w:val="20"/>
              </w:rPr>
              <w:t>кезекті 17-сессиясының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Ж.Тілеуғабылова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Қармақшы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М.Наятұлы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 2017 жылғы "22" желтоқсандағы №141 шешіміне 1-қосымша</w:t>
            </w:r>
          </w:p>
        </w:tc>
      </w:tr>
    </w:tbl>
    <w:bookmarkStart w:name="z71" w:id="63"/>
    <w:p>
      <w:pPr>
        <w:spacing w:after="0"/>
        <w:ind w:left="0"/>
        <w:jc w:val="left"/>
      </w:pPr>
      <w:r>
        <w:rPr>
          <w:rFonts w:ascii="Times New Roman"/>
          <w:b/>
          <w:i w:val="false"/>
          <w:color w:val="000000"/>
        </w:rPr>
        <w:t xml:space="preserve"> 2018 жылға арналған аудандық бюджет</w:t>
      </w:r>
    </w:p>
    <w:bookmarkEnd w:id="63"/>
    <w:p>
      <w:pPr>
        <w:spacing w:after="0"/>
        <w:ind w:left="0"/>
        <w:jc w:val="both"/>
      </w:pPr>
      <w:r>
        <w:rPr>
          <w:rFonts w:ascii="Times New Roman"/>
          <w:b w:val="false"/>
          <w:i w:val="false"/>
          <w:color w:val="ff0000"/>
          <w:sz w:val="28"/>
        </w:rPr>
        <w:t xml:space="preserve">
      Ескерту. 1-қосымша жаңа редакцияда - Қызылорда облысы Қармақшы аудандық мәслихатының 30.11.2018 </w:t>
      </w:r>
      <w:r>
        <w:rPr>
          <w:rFonts w:ascii="Times New Roman"/>
          <w:b w:val="false"/>
          <w:i w:val="false"/>
          <w:color w:val="ff0000"/>
          <w:sz w:val="28"/>
        </w:rPr>
        <w:t>№ 207</w:t>
      </w:r>
      <w:r>
        <w:rPr>
          <w:rFonts w:ascii="Times New Roman"/>
          <w:b w:val="false"/>
          <w:i w:val="false"/>
          <w:color w:val="ff0000"/>
          <w:sz w:val="28"/>
        </w:rPr>
        <w:t xml:space="preserve"> шешімімен (01.01.2018 бастап қолданысқа енгізіледі және ресми жариялауға жатады).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023"/>
        <w:gridCol w:w="1023"/>
        <w:gridCol w:w="6728"/>
        <w:gridCol w:w="27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13934521,3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865605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262918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262918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181866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181866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364621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94863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12980966,3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алынатын трансферттер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кенттердiң, аулдық округтардың бюджеттерiнен трансферттер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12980466,3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12980466,3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13982016,3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780637,3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184486,3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167266,6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17219,7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248071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225567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атілерін тіркеу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11860,4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11770,2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11770,2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6916779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136014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136014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546026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545785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5818827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4234942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158341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қазақ тілінде білім беру ұйымдарының қызметін қамтамасыз 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1425544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70275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70275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343489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72628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148889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908192,7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атілерін тіркеу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атілерін тіркеу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626919,7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164299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122425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90499,7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атілерін тіркеу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2226738,1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2204390,1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2008491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195899,1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176599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141859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97577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70961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70342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172286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97741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68573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1135821,5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1135821,5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846328,5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261401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1178747,3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1178747,3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269975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893960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117797,3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183305,3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183305,3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183305,3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-165292,3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165292,3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48700,3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48700,3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Қармақшы аудандық мәслихатының  2017 жылғы "22" желтоқсандағы  №141 шешіміне 2-қосымша </w:t>
            </w:r>
          </w:p>
        </w:tc>
      </w:tr>
    </w:tbl>
    <w:bookmarkStart w:name="z266" w:id="64"/>
    <w:p>
      <w:pPr>
        <w:spacing w:after="0"/>
        <w:ind w:left="0"/>
        <w:jc w:val="left"/>
      </w:pPr>
      <w:r>
        <w:rPr>
          <w:rFonts w:ascii="Times New Roman"/>
          <w:b/>
          <w:i w:val="false"/>
          <w:color w:val="000000"/>
        </w:rPr>
        <w:t xml:space="preserve"> 2019 жылға арналған аудандық бюджет</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1082"/>
        <w:gridCol w:w="1082"/>
        <w:gridCol w:w="7117"/>
        <w:gridCol w:w="22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65"/>
          <w:p>
            <w:pPr>
              <w:spacing w:after="20"/>
              <w:ind w:left="20"/>
              <w:jc w:val="both"/>
            </w:pPr>
            <w:r>
              <w:rPr>
                <w:rFonts w:ascii="Times New Roman"/>
                <w:b w:val="false"/>
                <w:i w:val="false"/>
                <w:color w:val="000000"/>
                <w:sz w:val="20"/>
              </w:rPr>
              <w:t>
Санаты</w:t>
            </w:r>
          </w:p>
          <w:bookmarkEnd w:id="65"/>
        </w:tc>
        <w:tc>
          <w:tcPr>
            <w:tcW w:w="2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66"/>
          <w:p>
            <w:pPr>
              <w:spacing w:after="20"/>
              <w:ind w:left="20"/>
              <w:jc w:val="both"/>
            </w:pPr>
            <w:r>
              <w:rPr>
                <w:rFonts w:ascii="Times New Roman"/>
                <w:b w:val="false"/>
                <w:i w:val="false"/>
                <w:color w:val="000000"/>
                <w:sz w:val="20"/>
              </w:rPr>
              <w:t>
 </w:t>
            </w:r>
          </w:p>
          <w:bookmarkEnd w:id="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67"/>
          <w:p>
            <w:pPr>
              <w:spacing w:after="20"/>
              <w:ind w:left="20"/>
              <w:jc w:val="both"/>
            </w:pPr>
            <w:r>
              <w:rPr>
                <w:rFonts w:ascii="Times New Roman"/>
                <w:b w:val="false"/>
                <w:i w:val="false"/>
                <w:color w:val="000000"/>
                <w:sz w:val="20"/>
              </w:rPr>
              <w:t>
 </w:t>
            </w:r>
          </w:p>
          <w:bookmarkEnd w:id="67"/>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68"/>
          <w:p>
            <w:pPr>
              <w:spacing w:after="20"/>
              <w:ind w:left="20"/>
              <w:jc w:val="both"/>
            </w:pPr>
            <w:r>
              <w:rPr>
                <w:rFonts w:ascii="Times New Roman"/>
                <w:b w:val="false"/>
                <w:i w:val="false"/>
                <w:color w:val="000000"/>
                <w:sz w:val="20"/>
              </w:rPr>
              <w:t>
 </w:t>
            </w:r>
          </w:p>
          <w:bookmarkEnd w:id="68"/>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69"/>
          <w:p>
            <w:pPr>
              <w:spacing w:after="20"/>
              <w:ind w:left="20"/>
              <w:jc w:val="both"/>
            </w:pPr>
            <w:r>
              <w:rPr>
                <w:rFonts w:ascii="Times New Roman"/>
                <w:b w:val="false"/>
                <w:i w:val="false"/>
                <w:color w:val="000000"/>
                <w:sz w:val="20"/>
              </w:rPr>
              <w:t>
 </w:t>
            </w:r>
          </w:p>
          <w:bookmarkEnd w:id="69"/>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9618695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70"/>
          <w:p>
            <w:pPr>
              <w:spacing w:after="20"/>
              <w:ind w:left="20"/>
              <w:jc w:val="both"/>
            </w:pPr>
            <w:r>
              <w:rPr>
                <w:rFonts w:ascii="Times New Roman"/>
                <w:b w:val="false"/>
                <w:i w:val="false"/>
                <w:color w:val="000000"/>
                <w:sz w:val="20"/>
              </w:rPr>
              <w:t>
1</w:t>
            </w:r>
          </w:p>
          <w:bookmarkEnd w:id="70"/>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896028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289655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289655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71"/>
          <w:p>
            <w:pPr>
              <w:spacing w:after="20"/>
              <w:ind w:left="20"/>
              <w:jc w:val="both"/>
            </w:pPr>
            <w:r>
              <w:rPr>
                <w:rFonts w:ascii="Times New Roman"/>
                <w:b w:val="false"/>
                <w:i w:val="false"/>
                <w:color w:val="000000"/>
                <w:sz w:val="20"/>
              </w:rPr>
              <w:t>
2</w:t>
            </w:r>
          </w:p>
          <w:bookmarkEnd w:id="71"/>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72"/>
          <w:p>
            <w:pPr>
              <w:spacing w:after="20"/>
              <w:ind w:left="20"/>
              <w:jc w:val="both"/>
            </w:pPr>
            <w:r>
              <w:rPr>
                <w:rFonts w:ascii="Times New Roman"/>
                <w:b w:val="false"/>
                <w:i w:val="false"/>
                <w:color w:val="000000"/>
                <w:sz w:val="20"/>
              </w:rPr>
              <w:t>
 </w:t>
            </w:r>
          </w:p>
          <w:bookmarkEnd w:id="72"/>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73"/>
          <w:p>
            <w:pPr>
              <w:spacing w:after="20"/>
              <w:ind w:left="20"/>
              <w:jc w:val="both"/>
            </w:pPr>
            <w:r>
              <w:rPr>
                <w:rFonts w:ascii="Times New Roman"/>
                <w:b w:val="false"/>
                <w:i w:val="false"/>
                <w:color w:val="000000"/>
                <w:sz w:val="20"/>
              </w:rPr>
              <w:t>
3</w:t>
            </w:r>
          </w:p>
          <w:bookmarkEnd w:id="73"/>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74"/>
          <w:p>
            <w:pPr>
              <w:spacing w:after="20"/>
              <w:ind w:left="20"/>
              <w:jc w:val="both"/>
            </w:pPr>
            <w:r>
              <w:rPr>
                <w:rFonts w:ascii="Times New Roman"/>
                <w:b w:val="false"/>
                <w:i w:val="false"/>
                <w:color w:val="000000"/>
                <w:sz w:val="20"/>
              </w:rPr>
              <w:t>
 </w:t>
            </w:r>
          </w:p>
          <w:bookmarkEnd w:id="74"/>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75"/>
          <w:p>
            <w:pPr>
              <w:spacing w:after="20"/>
              <w:ind w:left="20"/>
              <w:jc w:val="both"/>
            </w:pPr>
            <w:r>
              <w:rPr>
                <w:rFonts w:ascii="Times New Roman"/>
                <w:b w:val="false"/>
                <w:i w:val="false"/>
                <w:color w:val="000000"/>
                <w:sz w:val="20"/>
              </w:rPr>
              <w:t>
4</w:t>
            </w:r>
          </w:p>
          <w:bookmarkEnd w:id="75"/>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8612507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8612507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8612507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76"/>
          <w:p>
            <w:pPr>
              <w:spacing w:after="20"/>
              <w:ind w:left="20"/>
              <w:jc w:val="both"/>
            </w:pPr>
            <w:r>
              <w:rPr>
                <w:rFonts w:ascii="Times New Roman"/>
                <w:b w:val="false"/>
                <w:i w:val="false"/>
                <w:color w:val="000000"/>
                <w:sz w:val="20"/>
              </w:rPr>
              <w:t>
Функционалдық топ</w:t>
            </w:r>
          </w:p>
          <w:bookmarkEnd w:id="76"/>
        </w:tc>
        <w:tc>
          <w:tcPr>
            <w:tcW w:w="2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77"/>
          <w:p>
            <w:pPr>
              <w:spacing w:after="20"/>
              <w:ind w:left="20"/>
              <w:jc w:val="both"/>
            </w:pPr>
            <w:r>
              <w:rPr>
                <w:rFonts w:ascii="Times New Roman"/>
                <w:b w:val="false"/>
                <w:i w:val="false"/>
                <w:color w:val="000000"/>
                <w:sz w:val="20"/>
              </w:rPr>
              <w:t>
 </w:t>
            </w:r>
          </w:p>
          <w:bookmarkEnd w:id="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78"/>
          <w:p>
            <w:pPr>
              <w:spacing w:after="20"/>
              <w:ind w:left="20"/>
              <w:jc w:val="both"/>
            </w:pPr>
            <w:r>
              <w:rPr>
                <w:rFonts w:ascii="Times New Roman"/>
                <w:b w:val="false"/>
                <w:i w:val="false"/>
                <w:color w:val="000000"/>
                <w:sz w:val="20"/>
              </w:rPr>
              <w:t>
 </w:t>
            </w:r>
          </w:p>
          <w:bookmarkEnd w:id="78"/>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79"/>
          <w:p>
            <w:pPr>
              <w:spacing w:after="20"/>
              <w:ind w:left="20"/>
              <w:jc w:val="both"/>
            </w:pPr>
            <w:r>
              <w:rPr>
                <w:rFonts w:ascii="Times New Roman"/>
                <w:b w:val="false"/>
                <w:i w:val="false"/>
                <w:color w:val="000000"/>
                <w:sz w:val="20"/>
              </w:rPr>
              <w:t>
 </w:t>
            </w:r>
          </w:p>
          <w:bookmarkEnd w:id="79"/>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80"/>
          <w:p>
            <w:pPr>
              <w:spacing w:after="20"/>
              <w:ind w:left="20"/>
              <w:jc w:val="both"/>
            </w:pPr>
            <w:r>
              <w:rPr>
                <w:rFonts w:ascii="Times New Roman"/>
                <w:b w:val="false"/>
                <w:i w:val="false"/>
                <w:color w:val="000000"/>
                <w:sz w:val="20"/>
              </w:rPr>
              <w:t>
 </w:t>
            </w:r>
          </w:p>
          <w:bookmarkEnd w:id="80"/>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9618695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81"/>
          <w:p>
            <w:pPr>
              <w:spacing w:after="20"/>
              <w:ind w:left="20"/>
              <w:jc w:val="both"/>
            </w:pPr>
            <w:r>
              <w:rPr>
                <w:rFonts w:ascii="Times New Roman"/>
                <w:b w:val="false"/>
                <w:i w:val="false"/>
                <w:color w:val="000000"/>
                <w:sz w:val="20"/>
              </w:rPr>
              <w:t>
01</w:t>
            </w:r>
          </w:p>
          <w:bookmarkEnd w:id="81"/>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82"/>
          <w:p>
            <w:pPr>
              <w:spacing w:after="20"/>
              <w:ind w:left="20"/>
              <w:jc w:val="both"/>
            </w:pPr>
            <w:r>
              <w:rPr>
                <w:rFonts w:ascii="Times New Roman"/>
                <w:b w:val="false"/>
                <w:i w:val="false"/>
                <w:color w:val="000000"/>
                <w:sz w:val="20"/>
              </w:rPr>
              <w:t>
 </w:t>
            </w:r>
          </w:p>
          <w:bookmarkEnd w:id="82"/>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атілерін тіркеу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83"/>
          <w:p>
            <w:pPr>
              <w:spacing w:after="20"/>
              <w:ind w:left="20"/>
              <w:jc w:val="both"/>
            </w:pPr>
            <w:r>
              <w:rPr>
                <w:rFonts w:ascii="Times New Roman"/>
                <w:b w:val="false"/>
                <w:i w:val="false"/>
                <w:color w:val="000000"/>
                <w:sz w:val="20"/>
              </w:rPr>
              <w:t>
02</w:t>
            </w:r>
          </w:p>
          <w:bookmarkEnd w:id="83"/>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84"/>
          <w:p>
            <w:pPr>
              <w:spacing w:after="20"/>
              <w:ind w:left="20"/>
              <w:jc w:val="both"/>
            </w:pPr>
            <w:r>
              <w:rPr>
                <w:rFonts w:ascii="Times New Roman"/>
                <w:b w:val="false"/>
                <w:i w:val="false"/>
                <w:color w:val="000000"/>
                <w:sz w:val="20"/>
              </w:rPr>
              <w:t>
03</w:t>
            </w:r>
          </w:p>
          <w:bookmarkEnd w:id="84"/>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85"/>
          <w:p>
            <w:pPr>
              <w:spacing w:after="20"/>
              <w:ind w:left="20"/>
              <w:jc w:val="both"/>
            </w:pPr>
            <w:r>
              <w:rPr>
                <w:rFonts w:ascii="Times New Roman"/>
                <w:b w:val="false"/>
                <w:i w:val="false"/>
                <w:color w:val="000000"/>
                <w:sz w:val="20"/>
              </w:rPr>
              <w:t>
04</w:t>
            </w:r>
          </w:p>
          <w:bookmarkEnd w:id="85"/>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6540456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86"/>
          <w:p>
            <w:pPr>
              <w:spacing w:after="20"/>
              <w:ind w:left="20"/>
              <w:jc w:val="both"/>
            </w:pPr>
            <w:r>
              <w:rPr>
                <w:rFonts w:ascii="Times New Roman"/>
                <w:b w:val="false"/>
                <w:i w:val="false"/>
                <w:color w:val="000000"/>
                <w:sz w:val="20"/>
              </w:rPr>
              <w:t>
 </w:t>
            </w:r>
          </w:p>
          <w:bookmarkEnd w:id="86"/>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6348688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3822635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қазақ тілінде білім беру ұйымдарының қызметін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1373169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87"/>
          <w:p>
            <w:pPr>
              <w:spacing w:after="20"/>
              <w:ind w:left="20"/>
              <w:jc w:val="both"/>
            </w:pPr>
            <w:r>
              <w:rPr>
                <w:rFonts w:ascii="Times New Roman"/>
                <w:b w:val="false"/>
                <w:i w:val="false"/>
                <w:color w:val="000000"/>
                <w:sz w:val="20"/>
              </w:rPr>
              <w:t>
05</w:t>
            </w:r>
          </w:p>
          <w:bookmarkEnd w:id="87"/>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88"/>
          <w:p>
            <w:pPr>
              <w:spacing w:after="20"/>
              <w:ind w:left="20"/>
              <w:jc w:val="both"/>
            </w:pPr>
            <w:r>
              <w:rPr>
                <w:rFonts w:ascii="Times New Roman"/>
                <w:b w:val="false"/>
                <w:i w:val="false"/>
                <w:color w:val="000000"/>
                <w:sz w:val="20"/>
              </w:rPr>
              <w:t>
06</w:t>
            </w:r>
          </w:p>
          <w:bookmarkEnd w:id="88"/>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89"/>
          <w:p>
            <w:pPr>
              <w:spacing w:after="20"/>
              <w:ind w:left="20"/>
              <w:jc w:val="both"/>
            </w:pPr>
            <w:r>
              <w:rPr>
                <w:rFonts w:ascii="Times New Roman"/>
                <w:b w:val="false"/>
                <w:i w:val="false"/>
                <w:color w:val="000000"/>
                <w:sz w:val="20"/>
              </w:rPr>
              <w:t>
 </w:t>
            </w:r>
          </w:p>
          <w:bookmarkEnd w:id="89"/>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атілерін тіркеу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90"/>
          <w:p>
            <w:pPr>
              <w:spacing w:after="20"/>
              <w:ind w:left="20"/>
              <w:jc w:val="both"/>
            </w:pPr>
            <w:r>
              <w:rPr>
                <w:rFonts w:ascii="Times New Roman"/>
                <w:b w:val="false"/>
                <w:i w:val="false"/>
                <w:color w:val="000000"/>
                <w:sz w:val="20"/>
              </w:rPr>
              <w:t>
 </w:t>
            </w:r>
          </w:p>
          <w:bookmarkEnd w:id="90"/>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91"/>
          <w:p>
            <w:pPr>
              <w:spacing w:after="20"/>
              <w:ind w:left="20"/>
              <w:jc w:val="both"/>
            </w:pPr>
            <w:r>
              <w:rPr>
                <w:rFonts w:ascii="Times New Roman"/>
                <w:b w:val="false"/>
                <w:i w:val="false"/>
                <w:color w:val="000000"/>
                <w:sz w:val="20"/>
              </w:rPr>
              <w:t>
07</w:t>
            </w:r>
          </w:p>
          <w:bookmarkEnd w:id="91"/>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152194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92"/>
          <w:p>
            <w:pPr>
              <w:spacing w:after="20"/>
              <w:ind w:left="20"/>
              <w:jc w:val="both"/>
            </w:pPr>
            <w:r>
              <w:rPr>
                <w:rFonts w:ascii="Times New Roman"/>
                <w:b w:val="false"/>
                <w:i w:val="false"/>
                <w:color w:val="000000"/>
                <w:sz w:val="20"/>
              </w:rPr>
              <w:t>
 </w:t>
            </w:r>
          </w:p>
          <w:bookmarkEnd w:id="92"/>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93"/>
          <w:p>
            <w:pPr>
              <w:spacing w:after="20"/>
              <w:ind w:left="20"/>
              <w:jc w:val="both"/>
            </w:pPr>
            <w:r>
              <w:rPr>
                <w:rFonts w:ascii="Times New Roman"/>
                <w:b w:val="false"/>
                <w:i w:val="false"/>
                <w:color w:val="000000"/>
                <w:sz w:val="20"/>
              </w:rPr>
              <w:t>
08</w:t>
            </w:r>
          </w:p>
          <w:bookmarkEnd w:id="93"/>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94"/>
          <w:p>
            <w:pPr>
              <w:spacing w:after="20"/>
              <w:ind w:left="20"/>
              <w:jc w:val="both"/>
            </w:pPr>
            <w:r>
              <w:rPr>
                <w:rFonts w:ascii="Times New Roman"/>
                <w:b w:val="false"/>
                <w:i w:val="false"/>
                <w:color w:val="000000"/>
                <w:sz w:val="20"/>
              </w:rPr>
              <w:t>
10</w:t>
            </w:r>
          </w:p>
          <w:bookmarkEnd w:id="94"/>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102654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95"/>
          <w:p>
            <w:pPr>
              <w:spacing w:after="20"/>
              <w:ind w:left="20"/>
              <w:jc w:val="both"/>
            </w:pPr>
            <w:r>
              <w:rPr>
                <w:rFonts w:ascii="Times New Roman"/>
                <w:b w:val="false"/>
                <w:i w:val="false"/>
                <w:color w:val="000000"/>
                <w:sz w:val="20"/>
              </w:rPr>
              <w:t>
 </w:t>
            </w:r>
          </w:p>
          <w:bookmarkEnd w:id="95"/>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96"/>
          <w:p>
            <w:pPr>
              <w:spacing w:after="20"/>
              <w:ind w:left="20"/>
              <w:jc w:val="both"/>
            </w:pPr>
            <w:r>
              <w:rPr>
                <w:rFonts w:ascii="Times New Roman"/>
                <w:b w:val="false"/>
                <w:i w:val="false"/>
                <w:color w:val="000000"/>
                <w:sz w:val="20"/>
              </w:rPr>
              <w:t>
11</w:t>
            </w:r>
          </w:p>
          <w:bookmarkEnd w:id="96"/>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97"/>
          <w:p>
            <w:pPr>
              <w:spacing w:after="20"/>
              <w:ind w:left="20"/>
              <w:jc w:val="both"/>
            </w:pPr>
            <w:r>
              <w:rPr>
                <w:rFonts w:ascii="Times New Roman"/>
                <w:b w:val="false"/>
                <w:i w:val="false"/>
                <w:color w:val="000000"/>
                <w:sz w:val="20"/>
              </w:rPr>
              <w:t>
12</w:t>
            </w:r>
          </w:p>
          <w:bookmarkEnd w:id="97"/>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98"/>
          <w:p>
            <w:pPr>
              <w:spacing w:after="20"/>
              <w:ind w:left="20"/>
              <w:jc w:val="both"/>
            </w:pPr>
            <w:r>
              <w:rPr>
                <w:rFonts w:ascii="Times New Roman"/>
                <w:b w:val="false"/>
                <w:i w:val="false"/>
                <w:color w:val="000000"/>
                <w:sz w:val="20"/>
              </w:rPr>
              <w:t>
13</w:t>
            </w:r>
          </w:p>
          <w:bookmarkEnd w:id="98"/>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99"/>
          <w:p>
            <w:pPr>
              <w:spacing w:after="20"/>
              <w:ind w:left="20"/>
              <w:jc w:val="both"/>
            </w:pPr>
            <w:r>
              <w:rPr>
                <w:rFonts w:ascii="Times New Roman"/>
                <w:b w:val="false"/>
                <w:i w:val="false"/>
                <w:color w:val="000000"/>
                <w:sz w:val="20"/>
              </w:rPr>
              <w:t>
 </w:t>
            </w:r>
          </w:p>
          <w:bookmarkEnd w:id="99"/>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00"/>
          <w:p>
            <w:pPr>
              <w:spacing w:after="20"/>
              <w:ind w:left="20"/>
              <w:jc w:val="both"/>
            </w:pPr>
            <w:r>
              <w:rPr>
                <w:rFonts w:ascii="Times New Roman"/>
                <w:b w:val="false"/>
                <w:i w:val="false"/>
                <w:color w:val="000000"/>
                <w:sz w:val="20"/>
              </w:rPr>
              <w:t>
 </w:t>
            </w:r>
          </w:p>
          <w:bookmarkEnd w:id="100"/>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01"/>
          <w:p>
            <w:pPr>
              <w:spacing w:after="20"/>
              <w:ind w:left="20"/>
              <w:jc w:val="both"/>
            </w:pPr>
            <w:r>
              <w:rPr>
                <w:rFonts w:ascii="Times New Roman"/>
                <w:b w:val="false"/>
                <w:i w:val="false"/>
                <w:color w:val="000000"/>
                <w:sz w:val="20"/>
              </w:rPr>
              <w:t>
14</w:t>
            </w:r>
          </w:p>
          <w:bookmarkEnd w:id="101"/>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02"/>
          <w:p>
            <w:pPr>
              <w:spacing w:after="20"/>
              <w:ind w:left="20"/>
              <w:jc w:val="both"/>
            </w:pPr>
            <w:r>
              <w:rPr>
                <w:rFonts w:ascii="Times New Roman"/>
                <w:b w:val="false"/>
                <w:i w:val="false"/>
                <w:color w:val="000000"/>
                <w:sz w:val="20"/>
              </w:rPr>
              <w:t>
15</w:t>
            </w:r>
          </w:p>
          <w:bookmarkEnd w:id="102"/>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1223134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1223134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916475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03"/>
          <w:p>
            <w:pPr>
              <w:spacing w:after="20"/>
              <w:ind w:left="20"/>
              <w:jc w:val="both"/>
            </w:pPr>
            <w:r>
              <w:rPr>
                <w:rFonts w:ascii="Times New Roman"/>
                <w:b w:val="false"/>
                <w:i w:val="false"/>
                <w:color w:val="000000"/>
                <w:sz w:val="20"/>
              </w:rPr>
              <w:t>
 </w:t>
            </w:r>
          </w:p>
          <w:bookmarkEnd w:id="103"/>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104"/>
          <w:p>
            <w:pPr>
              <w:spacing w:after="20"/>
              <w:ind w:left="20"/>
              <w:jc w:val="both"/>
            </w:pPr>
            <w:r>
              <w:rPr>
                <w:rFonts w:ascii="Times New Roman"/>
                <w:b w:val="false"/>
                <w:i w:val="false"/>
                <w:color w:val="000000"/>
                <w:sz w:val="20"/>
              </w:rPr>
              <w:t>
5</w:t>
            </w:r>
          </w:p>
          <w:bookmarkEnd w:id="104"/>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05"/>
          <w:p>
            <w:pPr>
              <w:spacing w:after="20"/>
              <w:ind w:left="20"/>
              <w:jc w:val="both"/>
            </w:pPr>
            <w:r>
              <w:rPr>
                <w:rFonts w:ascii="Times New Roman"/>
                <w:b w:val="false"/>
                <w:i w:val="false"/>
                <w:color w:val="000000"/>
                <w:sz w:val="20"/>
              </w:rPr>
              <w:t>
 </w:t>
            </w:r>
          </w:p>
          <w:bookmarkEnd w:id="105"/>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06"/>
          <w:p>
            <w:pPr>
              <w:spacing w:after="20"/>
              <w:ind w:left="20"/>
              <w:jc w:val="both"/>
            </w:pPr>
            <w:r>
              <w:rPr>
                <w:rFonts w:ascii="Times New Roman"/>
                <w:b w:val="false"/>
                <w:i w:val="false"/>
                <w:color w:val="000000"/>
                <w:sz w:val="20"/>
              </w:rPr>
              <w:t>
 </w:t>
            </w:r>
          </w:p>
          <w:bookmarkEnd w:id="106"/>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07"/>
          <w:p>
            <w:pPr>
              <w:spacing w:after="20"/>
              <w:ind w:left="20"/>
              <w:jc w:val="both"/>
            </w:pPr>
            <w:r>
              <w:rPr>
                <w:rFonts w:ascii="Times New Roman"/>
                <w:b w:val="false"/>
                <w:i w:val="false"/>
                <w:color w:val="000000"/>
                <w:sz w:val="20"/>
              </w:rPr>
              <w:t>
 </w:t>
            </w:r>
          </w:p>
          <w:bookmarkEnd w:id="107"/>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08"/>
          <w:p>
            <w:pPr>
              <w:spacing w:after="20"/>
              <w:ind w:left="20"/>
              <w:jc w:val="both"/>
            </w:pPr>
            <w:r>
              <w:rPr>
                <w:rFonts w:ascii="Times New Roman"/>
                <w:b w:val="false"/>
                <w:i w:val="false"/>
                <w:color w:val="000000"/>
                <w:sz w:val="20"/>
              </w:rPr>
              <w:t>
 </w:t>
            </w:r>
          </w:p>
          <w:bookmarkEnd w:id="108"/>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(профицитті пайдалану)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109"/>
          <w:p>
            <w:pPr>
              <w:spacing w:after="20"/>
              <w:ind w:left="20"/>
              <w:jc w:val="both"/>
            </w:pPr>
            <w:r>
              <w:rPr>
                <w:rFonts w:ascii="Times New Roman"/>
                <w:b w:val="false"/>
                <w:i w:val="false"/>
                <w:color w:val="000000"/>
                <w:sz w:val="20"/>
              </w:rPr>
              <w:t>
7</w:t>
            </w:r>
          </w:p>
          <w:bookmarkEnd w:id="109"/>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10"/>
          <w:p>
            <w:pPr>
              <w:spacing w:after="20"/>
              <w:ind w:left="20"/>
              <w:jc w:val="both"/>
            </w:pPr>
            <w:r>
              <w:rPr>
                <w:rFonts w:ascii="Times New Roman"/>
                <w:b w:val="false"/>
                <w:i w:val="false"/>
                <w:color w:val="000000"/>
                <w:sz w:val="20"/>
              </w:rPr>
              <w:t>
16</w:t>
            </w:r>
          </w:p>
          <w:bookmarkEnd w:id="110"/>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111"/>
          <w:p>
            <w:pPr>
              <w:spacing w:after="20"/>
              <w:ind w:left="20"/>
              <w:jc w:val="both"/>
            </w:pPr>
            <w:r>
              <w:rPr>
                <w:rFonts w:ascii="Times New Roman"/>
                <w:b w:val="false"/>
                <w:i w:val="false"/>
                <w:color w:val="000000"/>
                <w:sz w:val="20"/>
              </w:rPr>
              <w:t>
8</w:t>
            </w:r>
          </w:p>
          <w:bookmarkEnd w:id="111"/>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Қармақшы аудандық мәслихатының  2017 жылғы "22" желтоқсандағы  №141 шешіміне 3-қосымша </w:t>
            </w:r>
          </w:p>
        </w:tc>
      </w:tr>
    </w:tbl>
    <w:bookmarkStart w:name="z444" w:id="112"/>
    <w:p>
      <w:pPr>
        <w:spacing w:after="0"/>
        <w:ind w:left="0"/>
        <w:jc w:val="left"/>
      </w:pPr>
      <w:r>
        <w:rPr>
          <w:rFonts w:ascii="Times New Roman"/>
          <w:b/>
          <w:i w:val="false"/>
          <w:color w:val="000000"/>
        </w:rPr>
        <w:t xml:space="preserve"> 2020 жылға арналған аудандық бюджет</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1082"/>
        <w:gridCol w:w="1082"/>
        <w:gridCol w:w="7117"/>
        <w:gridCol w:w="22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113"/>
          <w:p>
            <w:pPr>
              <w:spacing w:after="20"/>
              <w:ind w:left="20"/>
              <w:jc w:val="both"/>
            </w:pPr>
            <w:r>
              <w:rPr>
                <w:rFonts w:ascii="Times New Roman"/>
                <w:b w:val="false"/>
                <w:i w:val="false"/>
                <w:color w:val="000000"/>
                <w:sz w:val="20"/>
              </w:rPr>
              <w:t>
Санаты</w:t>
            </w:r>
          </w:p>
          <w:bookmarkEnd w:id="113"/>
        </w:tc>
        <w:tc>
          <w:tcPr>
            <w:tcW w:w="2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114"/>
          <w:p>
            <w:pPr>
              <w:spacing w:after="20"/>
              <w:ind w:left="20"/>
              <w:jc w:val="both"/>
            </w:pPr>
            <w:r>
              <w:rPr>
                <w:rFonts w:ascii="Times New Roman"/>
                <w:b w:val="false"/>
                <w:i w:val="false"/>
                <w:color w:val="000000"/>
                <w:sz w:val="20"/>
              </w:rPr>
              <w:t>
 </w:t>
            </w:r>
          </w:p>
          <w:bookmarkEnd w:id="1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115"/>
          <w:p>
            <w:pPr>
              <w:spacing w:after="20"/>
              <w:ind w:left="20"/>
              <w:jc w:val="both"/>
            </w:pPr>
            <w:r>
              <w:rPr>
                <w:rFonts w:ascii="Times New Roman"/>
                <w:b w:val="false"/>
                <w:i w:val="false"/>
                <w:color w:val="000000"/>
                <w:sz w:val="20"/>
              </w:rPr>
              <w:t>
 </w:t>
            </w:r>
          </w:p>
          <w:bookmarkEnd w:id="115"/>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116"/>
          <w:p>
            <w:pPr>
              <w:spacing w:after="20"/>
              <w:ind w:left="20"/>
              <w:jc w:val="both"/>
            </w:pPr>
            <w:r>
              <w:rPr>
                <w:rFonts w:ascii="Times New Roman"/>
                <w:b w:val="false"/>
                <w:i w:val="false"/>
                <w:color w:val="000000"/>
                <w:sz w:val="20"/>
              </w:rPr>
              <w:t>
 </w:t>
            </w:r>
          </w:p>
          <w:bookmarkEnd w:id="116"/>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117"/>
          <w:p>
            <w:pPr>
              <w:spacing w:after="20"/>
              <w:ind w:left="20"/>
              <w:jc w:val="both"/>
            </w:pPr>
            <w:r>
              <w:rPr>
                <w:rFonts w:ascii="Times New Roman"/>
                <w:b w:val="false"/>
                <w:i w:val="false"/>
                <w:color w:val="000000"/>
                <w:sz w:val="20"/>
              </w:rPr>
              <w:t>
 </w:t>
            </w:r>
          </w:p>
          <w:bookmarkEnd w:id="117"/>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9632035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118"/>
          <w:p>
            <w:pPr>
              <w:spacing w:after="20"/>
              <w:ind w:left="20"/>
              <w:jc w:val="both"/>
            </w:pPr>
            <w:r>
              <w:rPr>
                <w:rFonts w:ascii="Times New Roman"/>
                <w:b w:val="false"/>
                <w:i w:val="false"/>
                <w:color w:val="000000"/>
                <w:sz w:val="20"/>
              </w:rPr>
              <w:t>
1</w:t>
            </w:r>
          </w:p>
          <w:bookmarkEnd w:id="118"/>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905485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119"/>
          <w:p>
            <w:pPr>
              <w:spacing w:after="20"/>
              <w:ind w:left="20"/>
              <w:jc w:val="both"/>
            </w:pPr>
            <w:r>
              <w:rPr>
                <w:rFonts w:ascii="Times New Roman"/>
                <w:b w:val="false"/>
                <w:i w:val="false"/>
                <w:color w:val="000000"/>
                <w:sz w:val="20"/>
              </w:rPr>
              <w:t>
2</w:t>
            </w:r>
          </w:p>
          <w:bookmarkEnd w:id="119"/>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120"/>
          <w:p>
            <w:pPr>
              <w:spacing w:after="20"/>
              <w:ind w:left="20"/>
              <w:jc w:val="both"/>
            </w:pPr>
            <w:r>
              <w:rPr>
                <w:rFonts w:ascii="Times New Roman"/>
                <w:b w:val="false"/>
                <w:i w:val="false"/>
                <w:color w:val="000000"/>
                <w:sz w:val="20"/>
              </w:rPr>
              <w:t>
 </w:t>
            </w:r>
          </w:p>
          <w:bookmarkEnd w:id="120"/>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21"/>
          <w:p>
            <w:pPr>
              <w:spacing w:after="20"/>
              <w:ind w:left="20"/>
              <w:jc w:val="both"/>
            </w:pPr>
            <w:r>
              <w:rPr>
                <w:rFonts w:ascii="Times New Roman"/>
                <w:b w:val="false"/>
                <w:i w:val="false"/>
                <w:color w:val="000000"/>
                <w:sz w:val="20"/>
              </w:rPr>
              <w:t>
3</w:t>
            </w:r>
          </w:p>
          <w:bookmarkEnd w:id="121"/>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122"/>
          <w:p>
            <w:pPr>
              <w:spacing w:after="20"/>
              <w:ind w:left="20"/>
              <w:jc w:val="both"/>
            </w:pPr>
            <w:r>
              <w:rPr>
                <w:rFonts w:ascii="Times New Roman"/>
                <w:b w:val="false"/>
                <w:i w:val="false"/>
                <w:color w:val="000000"/>
                <w:sz w:val="20"/>
              </w:rPr>
              <w:t>
 </w:t>
            </w:r>
          </w:p>
          <w:bookmarkEnd w:id="122"/>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123"/>
          <w:p>
            <w:pPr>
              <w:spacing w:after="20"/>
              <w:ind w:left="20"/>
              <w:jc w:val="both"/>
            </w:pPr>
            <w:r>
              <w:rPr>
                <w:rFonts w:ascii="Times New Roman"/>
                <w:b w:val="false"/>
                <w:i w:val="false"/>
                <w:color w:val="000000"/>
                <w:sz w:val="20"/>
              </w:rPr>
              <w:t>
4</w:t>
            </w:r>
          </w:p>
          <w:bookmarkEnd w:id="123"/>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8612507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8612507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8612507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124"/>
          <w:p>
            <w:pPr>
              <w:spacing w:after="20"/>
              <w:ind w:left="20"/>
              <w:jc w:val="both"/>
            </w:pPr>
            <w:r>
              <w:rPr>
                <w:rFonts w:ascii="Times New Roman"/>
                <w:b w:val="false"/>
                <w:i w:val="false"/>
                <w:color w:val="000000"/>
                <w:sz w:val="20"/>
              </w:rPr>
              <w:t>
Функционалдық топ</w:t>
            </w:r>
          </w:p>
          <w:bookmarkEnd w:id="124"/>
        </w:tc>
        <w:tc>
          <w:tcPr>
            <w:tcW w:w="2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125"/>
          <w:p>
            <w:pPr>
              <w:spacing w:after="20"/>
              <w:ind w:left="20"/>
              <w:jc w:val="both"/>
            </w:pPr>
            <w:r>
              <w:rPr>
                <w:rFonts w:ascii="Times New Roman"/>
                <w:b w:val="false"/>
                <w:i w:val="false"/>
                <w:color w:val="000000"/>
                <w:sz w:val="20"/>
              </w:rPr>
              <w:t>
 </w:t>
            </w:r>
          </w:p>
          <w:bookmarkEnd w:id="1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126"/>
          <w:p>
            <w:pPr>
              <w:spacing w:after="20"/>
              <w:ind w:left="20"/>
              <w:jc w:val="both"/>
            </w:pPr>
            <w:r>
              <w:rPr>
                <w:rFonts w:ascii="Times New Roman"/>
                <w:b w:val="false"/>
                <w:i w:val="false"/>
                <w:color w:val="000000"/>
                <w:sz w:val="20"/>
              </w:rPr>
              <w:t>
 </w:t>
            </w:r>
          </w:p>
          <w:bookmarkEnd w:id="126"/>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127"/>
          <w:p>
            <w:pPr>
              <w:spacing w:after="20"/>
              <w:ind w:left="20"/>
              <w:jc w:val="both"/>
            </w:pPr>
            <w:r>
              <w:rPr>
                <w:rFonts w:ascii="Times New Roman"/>
                <w:b w:val="false"/>
                <w:i w:val="false"/>
                <w:color w:val="000000"/>
                <w:sz w:val="20"/>
              </w:rPr>
              <w:t>
 </w:t>
            </w:r>
          </w:p>
          <w:bookmarkEnd w:id="127"/>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128"/>
          <w:p>
            <w:pPr>
              <w:spacing w:after="20"/>
              <w:ind w:left="20"/>
              <w:jc w:val="both"/>
            </w:pPr>
            <w:r>
              <w:rPr>
                <w:rFonts w:ascii="Times New Roman"/>
                <w:b w:val="false"/>
                <w:i w:val="false"/>
                <w:color w:val="000000"/>
                <w:sz w:val="20"/>
              </w:rPr>
              <w:t>
 </w:t>
            </w:r>
          </w:p>
          <w:bookmarkEnd w:id="128"/>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9632035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129"/>
          <w:p>
            <w:pPr>
              <w:spacing w:after="20"/>
              <w:ind w:left="20"/>
              <w:jc w:val="both"/>
            </w:pPr>
            <w:r>
              <w:rPr>
                <w:rFonts w:ascii="Times New Roman"/>
                <w:b w:val="false"/>
                <w:i w:val="false"/>
                <w:color w:val="000000"/>
                <w:sz w:val="20"/>
              </w:rPr>
              <w:t>
01</w:t>
            </w:r>
          </w:p>
          <w:bookmarkEnd w:id="129"/>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130"/>
          <w:p>
            <w:pPr>
              <w:spacing w:after="20"/>
              <w:ind w:left="20"/>
              <w:jc w:val="both"/>
            </w:pPr>
            <w:r>
              <w:rPr>
                <w:rFonts w:ascii="Times New Roman"/>
                <w:b w:val="false"/>
                <w:i w:val="false"/>
                <w:color w:val="000000"/>
                <w:sz w:val="20"/>
              </w:rPr>
              <w:t>
 </w:t>
            </w:r>
          </w:p>
          <w:bookmarkEnd w:id="130"/>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атілерін тіркеу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131"/>
          <w:p>
            <w:pPr>
              <w:spacing w:after="20"/>
              <w:ind w:left="20"/>
              <w:jc w:val="both"/>
            </w:pPr>
            <w:r>
              <w:rPr>
                <w:rFonts w:ascii="Times New Roman"/>
                <w:b w:val="false"/>
                <w:i w:val="false"/>
                <w:color w:val="000000"/>
                <w:sz w:val="20"/>
              </w:rPr>
              <w:t>
02</w:t>
            </w:r>
          </w:p>
          <w:bookmarkEnd w:id="131"/>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132"/>
          <w:p>
            <w:pPr>
              <w:spacing w:after="20"/>
              <w:ind w:left="20"/>
              <w:jc w:val="both"/>
            </w:pPr>
            <w:r>
              <w:rPr>
                <w:rFonts w:ascii="Times New Roman"/>
                <w:b w:val="false"/>
                <w:i w:val="false"/>
                <w:color w:val="000000"/>
                <w:sz w:val="20"/>
              </w:rPr>
              <w:t>
03</w:t>
            </w:r>
          </w:p>
          <w:bookmarkEnd w:id="132"/>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133"/>
          <w:p>
            <w:pPr>
              <w:spacing w:after="20"/>
              <w:ind w:left="20"/>
              <w:jc w:val="both"/>
            </w:pPr>
            <w:r>
              <w:rPr>
                <w:rFonts w:ascii="Times New Roman"/>
                <w:b w:val="false"/>
                <w:i w:val="false"/>
                <w:color w:val="000000"/>
                <w:sz w:val="20"/>
              </w:rPr>
              <w:t>
04</w:t>
            </w:r>
          </w:p>
          <w:bookmarkEnd w:id="133"/>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6718731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134"/>
          <w:p>
            <w:pPr>
              <w:spacing w:after="20"/>
              <w:ind w:left="20"/>
              <w:jc w:val="both"/>
            </w:pPr>
            <w:r>
              <w:rPr>
                <w:rFonts w:ascii="Times New Roman"/>
                <w:b w:val="false"/>
                <w:i w:val="false"/>
                <w:color w:val="000000"/>
                <w:sz w:val="20"/>
              </w:rPr>
              <w:t>
 </w:t>
            </w:r>
          </w:p>
          <w:bookmarkEnd w:id="134"/>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6519385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3987679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қазақ тілінде білім беру ұйымдарының қызметін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1373169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135"/>
          <w:p>
            <w:pPr>
              <w:spacing w:after="20"/>
              <w:ind w:left="20"/>
              <w:jc w:val="both"/>
            </w:pPr>
            <w:r>
              <w:rPr>
                <w:rFonts w:ascii="Times New Roman"/>
                <w:b w:val="false"/>
                <w:i w:val="false"/>
                <w:color w:val="000000"/>
                <w:sz w:val="20"/>
              </w:rPr>
              <w:t>
05</w:t>
            </w:r>
          </w:p>
          <w:bookmarkEnd w:id="135"/>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136"/>
          <w:p>
            <w:pPr>
              <w:spacing w:after="20"/>
              <w:ind w:left="20"/>
              <w:jc w:val="both"/>
            </w:pPr>
            <w:r>
              <w:rPr>
                <w:rFonts w:ascii="Times New Roman"/>
                <w:b w:val="false"/>
                <w:i w:val="false"/>
                <w:color w:val="000000"/>
                <w:sz w:val="20"/>
              </w:rPr>
              <w:t>
06</w:t>
            </w:r>
          </w:p>
          <w:bookmarkEnd w:id="136"/>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137"/>
          <w:p>
            <w:pPr>
              <w:spacing w:after="20"/>
              <w:ind w:left="20"/>
              <w:jc w:val="both"/>
            </w:pPr>
            <w:r>
              <w:rPr>
                <w:rFonts w:ascii="Times New Roman"/>
                <w:b w:val="false"/>
                <w:i w:val="false"/>
                <w:color w:val="000000"/>
                <w:sz w:val="20"/>
              </w:rPr>
              <w:t>
 </w:t>
            </w:r>
          </w:p>
          <w:bookmarkEnd w:id="137"/>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атілерін тіркеу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138"/>
          <w:p>
            <w:pPr>
              <w:spacing w:after="20"/>
              <w:ind w:left="20"/>
              <w:jc w:val="both"/>
            </w:pPr>
            <w:r>
              <w:rPr>
                <w:rFonts w:ascii="Times New Roman"/>
                <w:b w:val="false"/>
                <w:i w:val="false"/>
                <w:color w:val="000000"/>
                <w:sz w:val="20"/>
              </w:rPr>
              <w:t>
 </w:t>
            </w:r>
          </w:p>
          <w:bookmarkEnd w:id="138"/>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139"/>
          <w:p>
            <w:pPr>
              <w:spacing w:after="20"/>
              <w:ind w:left="20"/>
              <w:jc w:val="both"/>
            </w:pPr>
            <w:r>
              <w:rPr>
                <w:rFonts w:ascii="Times New Roman"/>
                <w:b w:val="false"/>
                <w:i w:val="false"/>
                <w:color w:val="000000"/>
                <w:sz w:val="20"/>
              </w:rPr>
              <w:t>
07</w:t>
            </w:r>
          </w:p>
          <w:bookmarkEnd w:id="139"/>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140"/>
          <w:p>
            <w:pPr>
              <w:spacing w:after="20"/>
              <w:ind w:left="20"/>
              <w:jc w:val="both"/>
            </w:pPr>
            <w:r>
              <w:rPr>
                <w:rFonts w:ascii="Times New Roman"/>
                <w:b w:val="false"/>
                <w:i w:val="false"/>
                <w:color w:val="000000"/>
                <w:sz w:val="20"/>
              </w:rPr>
              <w:t>
 </w:t>
            </w:r>
          </w:p>
          <w:bookmarkEnd w:id="140"/>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141"/>
          <w:p>
            <w:pPr>
              <w:spacing w:after="20"/>
              <w:ind w:left="20"/>
              <w:jc w:val="both"/>
            </w:pPr>
            <w:r>
              <w:rPr>
                <w:rFonts w:ascii="Times New Roman"/>
                <w:b w:val="false"/>
                <w:i w:val="false"/>
                <w:color w:val="000000"/>
                <w:sz w:val="20"/>
              </w:rPr>
              <w:t>
08</w:t>
            </w:r>
          </w:p>
          <w:bookmarkEnd w:id="141"/>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142"/>
          <w:p>
            <w:pPr>
              <w:spacing w:after="20"/>
              <w:ind w:left="20"/>
              <w:jc w:val="both"/>
            </w:pPr>
            <w:r>
              <w:rPr>
                <w:rFonts w:ascii="Times New Roman"/>
                <w:b w:val="false"/>
                <w:i w:val="false"/>
                <w:color w:val="000000"/>
                <w:sz w:val="20"/>
              </w:rPr>
              <w:t>
10</w:t>
            </w:r>
          </w:p>
          <w:bookmarkEnd w:id="142"/>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143"/>
          <w:p>
            <w:pPr>
              <w:spacing w:after="20"/>
              <w:ind w:left="20"/>
              <w:jc w:val="both"/>
            </w:pPr>
            <w:r>
              <w:rPr>
                <w:rFonts w:ascii="Times New Roman"/>
                <w:b w:val="false"/>
                <w:i w:val="false"/>
                <w:color w:val="000000"/>
                <w:sz w:val="20"/>
              </w:rPr>
              <w:t>
 </w:t>
            </w:r>
          </w:p>
          <w:bookmarkEnd w:id="143"/>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144"/>
          <w:p>
            <w:pPr>
              <w:spacing w:after="20"/>
              <w:ind w:left="20"/>
              <w:jc w:val="both"/>
            </w:pPr>
            <w:r>
              <w:rPr>
                <w:rFonts w:ascii="Times New Roman"/>
                <w:b w:val="false"/>
                <w:i w:val="false"/>
                <w:color w:val="000000"/>
                <w:sz w:val="20"/>
              </w:rPr>
              <w:t>
11</w:t>
            </w:r>
          </w:p>
          <w:bookmarkEnd w:id="144"/>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145"/>
          <w:p>
            <w:pPr>
              <w:spacing w:after="20"/>
              <w:ind w:left="20"/>
              <w:jc w:val="both"/>
            </w:pPr>
            <w:r>
              <w:rPr>
                <w:rFonts w:ascii="Times New Roman"/>
                <w:b w:val="false"/>
                <w:i w:val="false"/>
                <w:color w:val="000000"/>
                <w:sz w:val="20"/>
              </w:rPr>
              <w:t>
12</w:t>
            </w:r>
          </w:p>
          <w:bookmarkEnd w:id="145"/>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146"/>
          <w:p>
            <w:pPr>
              <w:spacing w:after="20"/>
              <w:ind w:left="20"/>
              <w:jc w:val="both"/>
            </w:pPr>
            <w:r>
              <w:rPr>
                <w:rFonts w:ascii="Times New Roman"/>
                <w:b w:val="false"/>
                <w:i w:val="false"/>
                <w:color w:val="000000"/>
                <w:sz w:val="20"/>
              </w:rPr>
              <w:t>
13</w:t>
            </w:r>
          </w:p>
          <w:bookmarkEnd w:id="146"/>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147"/>
          <w:p>
            <w:pPr>
              <w:spacing w:after="20"/>
              <w:ind w:left="20"/>
              <w:jc w:val="both"/>
            </w:pPr>
            <w:r>
              <w:rPr>
                <w:rFonts w:ascii="Times New Roman"/>
                <w:b w:val="false"/>
                <w:i w:val="false"/>
                <w:color w:val="000000"/>
                <w:sz w:val="20"/>
              </w:rPr>
              <w:t>
 </w:t>
            </w:r>
          </w:p>
          <w:bookmarkEnd w:id="147"/>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148"/>
          <w:p>
            <w:pPr>
              <w:spacing w:after="20"/>
              <w:ind w:left="20"/>
              <w:jc w:val="both"/>
            </w:pPr>
            <w:r>
              <w:rPr>
                <w:rFonts w:ascii="Times New Roman"/>
                <w:b w:val="false"/>
                <w:i w:val="false"/>
                <w:color w:val="000000"/>
                <w:sz w:val="20"/>
              </w:rPr>
              <w:t>
 </w:t>
            </w:r>
          </w:p>
          <w:bookmarkEnd w:id="148"/>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149"/>
          <w:p>
            <w:pPr>
              <w:spacing w:after="20"/>
              <w:ind w:left="20"/>
              <w:jc w:val="both"/>
            </w:pPr>
            <w:r>
              <w:rPr>
                <w:rFonts w:ascii="Times New Roman"/>
                <w:b w:val="false"/>
                <w:i w:val="false"/>
                <w:color w:val="000000"/>
                <w:sz w:val="20"/>
              </w:rPr>
              <w:t>
14</w:t>
            </w:r>
          </w:p>
          <w:bookmarkEnd w:id="149"/>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150"/>
          <w:p>
            <w:pPr>
              <w:spacing w:after="20"/>
              <w:ind w:left="20"/>
              <w:jc w:val="both"/>
            </w:pPr>
            <w:r>
              <w:rPr>
                <w:rFonts w:ascii="Times New Roman"/>
                <w:b w:val="false"/>
                <w:i w:val="false"/>
                <w:color w:val="000000"/>
                <w:sz w:val="20"/>
              </w:rPr>
              <w:t>
15</w:t>
            </w:r>
          </w:p>
          <w:bookmarkEnd w:id="150"/>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946196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151"/>
          <w:p>
            <w:pPr>
              <w:spacing w:after="20"/>
              <w:ind w:left="20"/>
              <w:jc w:val="both"/>
            </w:pPr>
            <w:r>
              <w:rPr>
                <w:rFonts w:ascii="Times New Roman"/>
                <w:b w:val="false"/>
                <w:i w:val="false"/>
                <w:color w:val="000000"/>
                <w:sz w:val="20"/>
              </w:rPr>
              <w:t>
5</w:t>
            </w:r>
          </w:p>
          <w:bookmarkEnd w:id="151"/>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152"/>
          <w:p>
            <w:pPr>
              <w:spacing w:after="20"/>
              <w:ind w:left="20"/>
              <w:jc w:val="both"/>
            </w:pPr>
            <w:r>
              <w:rPr>
                <w:rFonts w:ascii="Times New Roman"/>
                <w:b w:val="false"/>
                <w:i w:val="false"/>
                <w:color w:val="000000"/>
                <w:sz w:val="20"/>
              </w:rPr>
              <w:t>
 </w:t>
            </w:r>
          </w:p>
          <w:bookmarkEnd w:id="152"/>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153"/>
          <w:p>
            <w:pPr>
              <w:spacing w:after="20"/>
              <w:ind w:left="20"/>
              <w:jc w:val="both"/>
            </w:pPr>
            <w:r>
              <w:rPr>
                <w:rFonts w:ascii="Times New Roman"/>
                <w:b w:val="false"/>
                <w:i w:val="false"/>
                <w:color w:val="000000"/>
                <w:sz w:val="20"/>
              </w:rPr>
              <w:t>
 </w:t>
            </w:r>
          </w:p>
          <w:bookmarkEnd w:id="153"/>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154"/>
          <w:p>
            <w:pPr>
              <w:spacing w:after="20"/>
              <w:ind w:left="20"/>
              <w:jc w:val="both"/>
            </w:pPr>
            <w:r>
              <w:rPr>
                <w:rFonts w:ascii="Times New Roman"/>
                <w:b w:val="false"/>
                <w:i w:val="false"/>
                <w:color w:val="000000"/>
                <w:sz w:val="20"/>
              </w:rPr>
              <w:t>
 </w:t>
            </w:r>
          </w:p>
          <w:bookmarkEnd w:id="154"/>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155"/>
          <w:p>
            <w:pPr>
              <w:spacing w:after="20"/>
              <w:ind w:left="20"/>
              <w:jc w:val="both"/>
            </w:pPr>
            <w:r>
              <w:rPr>
                <w:rFonts w:ascii="Times New Roman"/>
                <w:b w:val="false"/>
                <w:i w:val="false"/>
                <w:color w:val="000000"/>
                <w:sz w:val="20"/>
              </w:rPr>
              <w:t>
 </w:t>
            </w:r>
          </w:p>
          <w:bookmarkEnd w:id="155"/>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(профицитті пайдалану)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156"/>
          <w:p>
            <w:pPr>
              <w:spacing w:after="20"/>
              <w:ind w:left="20"/>
              <w:jc w:val="both"/>
            </w:pPr>
            <w:r>
              <w:rPr>
                <w:rFonts w:ascii="Times New Roman"/>
                <w:b w:val="false"/>
                <w:i w:val="false"/>
                <w:color w:val="000000"/>
                <w:sz w:val="20"/>
              </w:rPr>
              <w:t>
7</w:t>
            </w:r>
          </w:p>
          <w:bookmarkEnd w:id="156"/>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157"/>
          <w:p>
            <w:pPr>
              <w:spacing w:after="20"/>
              <w:ind w:left="20"/>
              <w:jc w:val="both"/>
            </w:pPr>
            <w:r>
              <w:rPr>
                <w:rFonts w:ascii="Times New Roman"/>
                <w:b w:val="false"/>
                <w:i w:val="false"/>
                <w:color w:val="000000"/>
                <w:sz w:val="20"/>
              </w:rPr>
              <w:t>
16</w:t>
            </w:r>
          </w:p>
          <w:bookmarkEnd w:id="157"/>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158"/>
          <w:p>
            <w:pPr>
              <w:spacing w:after="20"/>
              <w:ind w:left="20"/>
              <w:jc w:val="both"/>
            </w:pPr>
            <w:r>
              <w:rPr>
                <w:rFonts w:ascii="Times New Roman"/>
                <w:b w:val="false"/>
                <w:i w:val="false"/>
                <w:color w:val="000000"/>
                <w:sz w:val="20"/>
              </w:rPr>
              <w:t>
8</w:t>
            </w:r>
          </w:p>
          <w:bookmarkEnd w:id="158"/>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Қармақшы аудандық мәслихатының  2017 жылғы "22" желтоқсандағы  №141 шешіміне 4-қосымша </w:t>
            </w:r>
          </w:p>
        </w:tc>
      </w:tr>
    </w:tbl>
    <w:bookmarkStart w:name="z620" w:id="159"/>
    <w:p>
      <w:pPr>
        <w:spacing w:after="0"/>
        <w:ind w:left="0"/>
        <w:jc w:val="left"/>
      </w:pPr>
      <w:r>
        <w:rPr>
          <w:rFonts w:ascii="Times New Roman"/>
          <w:b/>
          <w:i w:val="false"/>
          <w:color w:val="000000"/>
        </w:rPr>
        <w:t xml:space="preserve"> 2018 жылға арналған аудандық бюджеттің бюджеттік инвестицияларды іске асыруға бағытталған бағдарламаларының тізбесі</w:t>
      </w:r>
    </w:p>
    <w:bookmarkEnd w:id="159"/>
    <w:p>
      <w:pPr>
        <w:spacing w:after="0"/>
        <w:ind w:left="0"/>
        <w:jc w:val="both"/>
      </w:pPr>
      <w:r>
        <w:rPr>
          <w:rFonts w:ascii="Times New Roman"/>
          <w:b w:val="false"/>
          <w:i w:val="false"/>
          <w:color w:val="ff0000"/>
          <w:sz w:val="28"/>
        </w:rPr>
        <w:t xml:space="preserve">
      Ескерту. 4-қосымша жаңа редакцияда - Қызылорда облысы Қармақшы аудандық мәслихатының 02.05.2018 </w:t>
      </w:r>
      <w:r>
        <w:rPr>
          <w:rFonts w:ascii="Times New Roman"/>
          <w:b w:val="false"/>
          <w:i w:val="false"/>
          <w:color w:val="ff0000"/>
          <w:sz w:val="28"/>
        </w:rPr>
        <w:t>№ 165</w:t>
      </w:r>
      <w:r>
        <w:rPr>
          <w:rFonts w:ascii="Times New Roman"/>
          <w:b w:val="false"/>
          <w:i w:val="false"/>
          <w:color w:val="ff0000"/>
          <w:sz w:val="28"/>
        </w:rPr>
        <w:t xml:space="preserve"> шешімімен (01.01.2018 бастап қолданысқа енгізіледі және ресми жариялауға жатады).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4"/>
        <w:gridCol w:w="1730"/>
        <w:gridCol w:w="1731"/>
        <w:gridCol w:w="4470"/>
        <w:gridCol w:w="30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60"/>
          <w:p>
            <w:pPr>
              <w:spacing w:after="20"/>
              <w:ind w:left="20"/>
              <w:jc w:val="both"/>
            </w:pPr>
            <w:r>
              <w:rPr>
                <w:rFonts w:ascii="Times New Roman"/>
                <w:b w:val="false"/>
                <w:i w:val="false"/>
                <w:color w:val="000000"/>
                <w:sz w:val="20"/>
              </w:rPr>
              <w:t>
Функционалдық топ</w:t>
            </w:r>
          </w:p>
          <w:bookmarkEnd w:id="160"/>
        </w:tc>
        <w:tc>
          <w:tcPr>
            <w:tcW w:w="3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61"/>
          <w:p>
            <w:pPr>
              <w:spacing w:after="20"/>
              <w:ind w:left="20"/>
              <w:jc w:val="both"/>
            </w:pPr>
            <w:r>
              <w:rPr>
                <w:rFonts w:ascii="Times New Roman"/>
                <w:b w:val="false"/>
                <w:i w:val="false"/>
                <w:color w:val="000000"/>
                <w:sz w:val="20"/>
              </w:rPr>
              <w:t>
 </w:t>
            </w:r>
          </w:p>
          <w:bookmarkEnd w:id="1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62"/>
          <w:p>
            <w:pPr>
              <w:spacing w:after="20"/>
              <w:ind w:left="20"/>
              <w:jc w:val="both"/>
            </w:pPr>
            <w:r>
              <w:rPr>
                <w:rFonts w:ascii="Times New Roman"/>
                <w:b w:val="false"/>
                <w:i w:val="false"/>
                <w:color w:val="000000"/>
                <w:sz w:val="20"/>
              </w:rPr>
              <w:t>
 </w:t>
            </w:r>
          </w:p>
          <w:bookmarkEnd w:id="162"/>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63"/>
          <w:p>
            <w:pPr>
              <w:spacing w:after="20"/>
              <w:ind w:left="20"/>
              <w:jc w:val="both"/>
            </w:pPr>
            <w:r>
              <w:rPr>
                <w:rFonts w:ascii="Times New Roman"/>
                <w:b w:val="false"/>
                <w:i w:val="false"/>
                <w:color w:val="000000"/>
                <w:sz w:val="20"/>
              </w:rPr>
              <w:t>
 </w:t>
            </w:r>
          </w:p>
          <w:bookmarkEnd w:id="163"/>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64"/>
          <w:p>
            <w:pPr>
              <w:spacing w:after="20"/>
              <w:ind w:left="20"/>
              <w:jc w:val="both"/>
            </w:pPr>
            <w:r>
              <w:rPr>
                <w:rFonts w:ascii="Times New Roman"/>
                <w:b w:val="false"/>
                <w:i w:val="false"/>
                <w:color w:val="000000"/>
                <w:sz w:val="20"/>
              </w:rPr>
              <w:t>
 </w:t>
            </w:r>
          </w:p>
          <w:bookmarkEnd w:id="164"/>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102220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65"/>
          <w:p>
            <w:pPr>
              <w:spacing w:after="20"/>
              <w:ind w:left="20"/>
              <w:jc w:val="both"/>
            </w:pPr>
            <w:r>
              <w:rPr>
                <w:rFonts w:ascii="Times New Roman"/>
                <w:b w:val="false"/>
                <w:i w:val="false"/>
                <w:color w:val="000000"/>
                <w:sz w:val="20"/>
              </w:rPr>
              <w:t>
07</w:t>
            </w:r>
          </w:p>
          <w:bookmarkEnd w:id="165"/>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82104</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75205</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71205</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66"/>
          <w:p>
            <w:pPr>
              <w:spacing w:after="20"/>
              <w:ind w:left="20"/>
              <w:jc w:val="both"/>
            </w:pPr>
            <w:r>
              <w:rPr>
                <w:rFonts w:ascii="Times New Roman"/>
                <w:b w:val="false"/>
                <w:i w:val="false"/>
                <w:color w:val="000000"/>
                <w:sz w:val="20"/>
              </w:rPr>
              <w:t>
08</w:t>
            </w:r>
          </w:p>
          <w:bookmarkEnd w:id="166"/>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12622</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67"/>
          <w:p>
            <w:pPr>
              <w:spacing w:after="20"/>
              <w:ind w:left="20"/>
              <w:jc w:val="both"/>
            </w:pPr>
            <w:r>
              <w:rPr>
                <w:rFonts w:ascii="Times New Roman"/>
                <w:b w:val="false"/>
                <w:i w:val="false"/>
                <w:color w:val="000000"/>
                <w:sz w:val="20"/>
              </w:rPr>
              <w:t>
09</w:t>
            </w:r>
          </w:p>
          <w:bookmarkEnd w:id="167"/>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Қармақшы аудандық мәслихатының  2017 жылғы "22" желтоқсандағы  №141 шешіміне 5-қосымша </w:t>
            </w:r>
          </w:p>
        </w:tc>
      </w:tr>
    </w:tbl>
    <w:bookmarkStart w:name="z633" w:id="168"/>
    <w:p>
      <w:pPr>
        <w:spacing w:after="0"/>
        <w:ind w:left="0"/>
        <w:jc w:val="left"/>
      </w:pPr>
      <w:r>
        <w:rPr>
          <w:rFonts w:ascii="Times New Roman"/>
          <w:b/>
          <w:i w:val="false"/>
          <w:color w:val="000000"/>
        </w:rPr>
        <w:t xml:space="preserve"> 2018 жылға арналған жергілікті бюджеттерді атқару процесінде секвестрлеуге жатпайтын жергілікті бюджеттік бағдарламалардың тізбесі</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169"/>
          <w:p>
            <w:pPr>
              <w:spacing w:after="20"/>
              <w:ind w:left="20"/>
              <w:jc w:val="both"/>
            </w:pPr>
            <w:r>
              <w:rPr>
                <w:rFonts w:ascii="Times New Roman"/>
                <w:b w:val="false"/>
                <w:i w:val="false"/>
                <w:color w:val="000000"/>
                <w:sz w:val="20"/>
              </w:rPr>
              <w:t xml:space="preserve">
Атауы </w:t>
            </w:r>
          </w:p>
          <w:bookmarkEnd w:id="16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170"/>
          <w:p>
            <w:pPr>
              <w:spacing w:after="20"/>
              <w:ind w:left="20"/>
              <w:jc w:val="both"/>
            </w:pPr>
            <w:r>
              <w:rPr>
                <w:rFonts w:ascii="Times New Roman"/>
                <w:b w:val="false"/>
                <w:i w:val="false"/>
                <w:color w:val="000000"/>
                <w:sz w:val="20"/>
              </w:rPr>
              <w:t>
Білім беру</w:t>
            </w:r>
          </w:p>
          <w:bookmarkEnd w:id="17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171"/>
          <w:p>
            <w:pPr>
              <w:spacing w:after="20"/>
              <w:ind w:left="20"/>
              <w:jc w:val="both"/>
            </w:pPr>
            <w:r>
              <w:rPr>
                <w:rFonts w:ascii="Times New Roman"/>
                <w:b w:val="false"/>
                <w:i w:val="false"/>
                <w:color w:val="000000"/>
                <w:sz w:val="20"/>
              </w:rPr>
              <w:t xml:space="preserve">
Жалпы білім беру </w:t>
            </w:r>
          </w:p>
          <w:bookmarkEnd w:id="17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172"/>
          <w:p>
            <w:pPr>
              <w:spacing w:after="20"/>
              <w:ind w:left="20"/>
              <w:jc w:val="both"/>
            </w:pPr>
            <w:r>
              <w:rPr>
                <w:rFonts w:ascii="Times New Roman"/>
                <w:b w:val="false"/>
                <w:i w:val="false"/>
                <w:color w:val="000000"/>
                <w:sz w:val="20"/>
              </w:rPr>
              <w:t>
Денсаулық сақтау</w:t>
            </w:r>
          </w:p>
          <w:bookmarkEnd w:id="17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173"/>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жеткізуді ұйымдастыру</w:t>
            </w:r>
          </w:p>
          <w:bookmarkEnd w:id="17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Қармақшы аудандық мәслихатының  2017 жылғы "22" желтоқсандағы  №141 шешіміне 6-қосымша </w:t>
            </w:r>
          </w:p>
        </w:tc>
      </w:tr>
    </w:tbl>
    <w:bookmarkStart w:name="z640" w:id="174"/>
    <w:p>
      <w:pPr>
        <w:spacing w:after="0"/>
        <w:ind w:left="0"/>
        <w:jc w:val="left"/>
      </w:pPr>
      <w:r>
        <w:rPr>
          <w:rFonts w:ascii="Times New Roman"/>
          <w:b/>
          <w:i w:val="false"/>
          <w:color w:val="000000"/>
        </w:rPr>
        <w:t xml:space="preserve"> 2018 жылға арналған аудандық бюджеттен жергілікті өзін-өзі басқару органдарына берілетін трансферттердің кенттер, ауылдық округтер арасындағы бөлінісі</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
        <w:gridCol w:w="417"/>
        <w:gridCol w:w="1879"/>
        <w:gridCol w:w="1580"/>
        <w:gridCol w:w="1953"/>
        <w:gridCol w:w="1730"/>
        <w:gridCol w:w="1656"/>
        <w:gridCol w:w="2103"/>
        <w:gridCol w:w="714"/>
      </w:tblGrid>
      <w:tr>
        <w:trPr>
          <w:trHeight w:val="30" w:hRule="atLeast"/>
        </w:trPr>
        <w:tc>
          <w:tcPr>
            <w:tcW w:w="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175"/>
          <w:p>
            <w:pPr>
              <w:spacing w:after="20"/>
              <w:ind w:left="20"/>
              <w:jc w:val="both"/>
            </w:pPr>
            <w:r>
              <w:rPr>
                <w:rFonts w:ascii="Times New Roman"/>
                <w:b w:val="false"/>
                <w:i w:val="false"/>
                <w:color w:val="000000"/>
                <w:sz w:val="20"/>
              </w:rPr>
              <w:t>
Р/н</w:t>
            </w:r>
          </w:p>
          <w:bookmarkEnd w:id="175"/>
        </w:tc>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түрлері</w:t>
            </w:r>
          </w:p>
        </w:tc>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та­быст­а­ры бой­ын­ша же­ке та­быс са­лы­ғы (101202)</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 (104102)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алы­на­тын, ел­ді ме­кен­дер жер­ле­ріне са­лы­на­тын жер са­лы­ғы (104302)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алы­на­тын кө­лік құ­рал­да­ры­на са­лы­на­тын са­лық (104402)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 (104401)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жер­ле­ріне же­ке тұ­лға­лар­дан алы­на­тын жер са­лы­ғын қо­с­па­ған­да, жер са­лы­ғы (104309)</w:t>
            </w:r>
          </w:p>
        </w:tc>
        <w:tc>
          <w:tcPr>
            <w:tcW w:w="0" w:type="auto"/>
            <w:vMerge/>
            <w:tcBorders>
              <w:top w:val="nil"/>
              <w:left w:val="single" w:color="cfcfcf" w:sz="5"/>
              <w:bottom w:val="single" w:color="cfcfcf" w:sz="5"/>
              <w:right w:val="single" w:color="cfcfcf" w:sz="5"/>
            </w:tcBorders>
          </w:tcP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176"/>
          <w:p>
            <w:pPr>
              <w:spacing w:after="20"/>
              <w:ind w:left="20"/>
              <w:jc w:val="both"/>
            </w:pPr>
            <w:r>
              <w:rPr>
                <w:rFonts w:ascii="Times New Roman"/>
                <w:b w:val="false"/>
                <w:i w:val="false"/>
                <w:color w:val="000000"/>
                <w:sz w:val="20"/>
              </w:rPr>
              <w:t>
1</w:t>
            </w:r>
          </w:p>
          <w:bookmarkEnd w:id="176"/>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177"/>
          <w:p>
            <w:pPr>
              <w:spacing w:after="20"/>
              <w:ind w:left="20"/>
              <w:jc w:val="both"/>
            </w:pPr>
            <w:r>
              <w:rPr>
                <w:rFonts w:ascii="Times New Roman"/>
                <w:b w:val="false"/>
                <w:i w:val="false"/>
                <w:color w:val="000000"/>
                <w:sz w:val="20"/>
              </w:rPr>
              <w:t>
1</w:t>
            </w:r>
          </w:p>
          <w:bookmarkEnd w:id="177"/>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Көмекбаев ауылдық округі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178"/>
          <w:p>
            <w:pPr>
              <w:spacing w:after="20"/>
              <w:ind w:left="20"/>
              <w:jc w:val="both"/>
            </w:pPr>
            <w:r>
              <w:rPr>
                <w:rFonts w:ascii="Times New Roman"/>
                <w:b w:val="false"/>
                <w:i w:val="false"/>
                <w:color w:val="000000"/>
                <w:sz w:val="20"/>
              </w:rPr>
              <w:t>
2</w:t>
            </w:r>
          </w:p>
          <w:bookmarkEnd w:id="178"/>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179"/>
          <w:p>
            <w:pPr>
              <w:spacing w:after="20"/>
              <w:ind w:left="20"/>
              <w:jc w:val="both"/>
            </w:pPr>
            <w:r>
              <w:rPr>
                <w:rFonts w:ascii="Times New Roman"/>
                <w:b w:val="false"/>
                <w:i w:val="false"/>
                <w:color w:val="000000"/>
                <w:sz w:val="20"/>
              </w:rPr>
              <w:t>
3</w:t>
            </w:r>
          </w:p>
          <w:bookmarkEnd w:id="179"/>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180"/>
          <w:p>
            <w:pPr>
              <w:spacing w:after="20"/>
              <w:ind w:left="20"/>
              <w:jc w:val="both"/>
            </w:pPr>
            <w:r>
              <w:rPr>
                <w:rFonts w:ascii="Times New Roman"/>
                <w:b w:val="false"/>
                <w:i w:val="false"/>
                <w:color w:val="000000"/>
                <w:sz w:val="20"/>
              </w:rPr>
              <w:t>
4</w:t>
            </w:r>
          </w:p>
          <w:bookmarkEnd w:id="180"/>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181"/>
          <w:p>
            <w:pPr>
              <w:spacing w:after="20"/>
              <w:ind w:left="20"/>
              <w:jc w:val="both"/>
            </w:pPr>
            <w:r>
              <w:rPr>
                <w:rFonts w:ascii="Times New Roman"/>
                <w:b w:val="false"/>
                <w:i w:val="false"/>
                <w:color w:val="000000"/>
                <w:sz w:val="20"/>
              </w:rPr>
              <w:t>
5</w:t>
            </w:r>
          </w:p>
          <w:bookmarkEnd w:id="181"/>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182"/>
          <w:p>
            <w:pPr>
              <w:spacing w:after="20"/>
              <w:ind w:left="20"/>
              <w:jc w:val="both"/>
            </w:pPr>
            <w:r>
              <w:rPr>
                <w:rFonts w:ascii="Times New Roman"/>
                <w:b w:val="false"/>
                <w:i w:val="false"/>
                <w:color w:val="000000"/>
                <w:sz w:val="20"/>
              </w:rPr>
              <w:t>
6</w:t>
            </w:r>
          </w:p>
          <w:bookmarkEnd w:id="182"/>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Қармақшы аудандық мәслихатының  2017 жылғы "22" желтоқсандағы  №141 шешіміне 7-қосымша </w:t>
            </w:r>
          </w:p>
        </w:tc>
      </w:tr>
    </w:tbl>
    <w:bookmarkStart w:name="z652" w:id="183"/>
    <w:p>
      <w:pPr>
        <w:spacing w:after="0"/>
        <w:ind w:left="0"/>
        <w:jc w:val="left"/>
      </w:pPr>
      <w:r>
        <w:rPr>
          <w:rFonts w:ascii="Times New Roman"/>
          <w:b/>
          <w:i w:val="false"/>
          <w:color w:val="000000"/>
        </w:rPr>
        <w:t xml:space="preserve"> 2019 жылға арналған аудандық бюджеттен жергілікті өзін-өзі басқару органдарына берілетін трансферттердің кенттер, ауылдық округтер арасындағы бөлінісі</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
        <w:gridCol w:w="417"/>
        <w:gridCol w:w="1879"/>
        <w:gridCol w:w="1580"/>
        <w:gridCol w:w="1953"/>
        <w:gridCol w:w="1730"/>
        <w:gridCol w:w="1656"/>
        <w:gridCol w:w="2103"/>
        <w:gridCol w:w="714"/>
      </w:tblGrid>
      <w:tr>
        <w:trPr>
          <w:trHeight w:val="30" w:hRule="atLeast"/>
        </w:trPr>
        <w:tc>
          <w:tcPr>
            <w:tcW w:w="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184"/>
          <w:p>
            <w:pPr>
              <w:spacing w:after="20"/>
              <w:ind w:left="20"/>
              <w:jc w:val="both"/>
            </w:pPr>
            <w:r>
              <w:rPr>
                <w:rFonts w:ascii="Times New Roman"/>
                <w:b w:val="false"/>
                <w:i w:val="false"/>
                <w:color w:val="000000"/>
                <w:sz w:val="20"/>
              </w:rPr>
              <w:t>
Р/н</w:t>
            </w:r>
          </w:p>
          <w:bookmarkEnd w:id="184"/>
        </w:tc>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түрлері</w:t>
            </w:r>
          </w:p>
        </w:tc>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та­быст­а­ры бой­ын­ша же­ке та­быс са­лы­ғы (101202)</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 (104102)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алы­на­тын, ел­ді ме­кен­дер жер­ле­ріне са­лы­на­тын жер са­лы­ғы (104302)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алы­на­тын кө­лік құ­рал­да­ры­на са­лы­на­тын са­лық (104402)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 (104401)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жер­ле­ріне же­ке тұ­лға­лар­дан алы­на­тын жер са­лы­ғын қо­с­па­ған­да, жер са­лы­ғы (104309)</w:t>
            </w:r>
          </w:p>
        </w:tc>
        <w:tc>
          <w:tcPr>
            <w:tcW w:w="0" w:type="auto"/>
            <w:vMerge/>
            <w:tcBorders>
              <w:top w:val="nil"/>
              <w:left w:val="single" w:color="cfcfcf" w:sz="5"/>
              <w:bottom w:val="single" w:color="cfcfcf" w:sz="5"/>
              <w:right w:val="single" w:color="cfcfcf" w:sz="5"/>
            </w:tcBorders>
          </w:tcP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185"/>
          <w:p>
            <w:pPr>
              <w:spacing w:after="20"/>
              <w:ind w:left="20"/>
              <w:jc w:val="both"/>
            </w:pPr>
            <w:r>
              <w:rPr>
                <w:rFonts w:ascii="Times New Roman"/>
                <w:b w:val="false"/>
                <w:i w:val="false"/>
                <w:color w:val="000000"/>
                <w:sz w:val="20"/>
              </w:rPr>
              <w:t>
1</w:t>
            </w:r>
          </w:p>
          <w:bookmarkEnd w:id="185"/>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186"/>
          <w:p>
            <w:pPr>
              <w:spacing w:after="20"/>
              <w:ind w:left="20"/>
              <w:jc w:val="both"/>
            </w:pPr>
            <w:r>
              <w:rPr>
                <w:rFonts w:ascii="Times New Roman"/>
                <w:b w:val="false"/>
                <w:i w:val="false"/>
                <w:color w:val="000000"/>
                <w:sz w:val="20"/>
              </w:rPr>
              <w:t>
1</w:t>
            </w:r>
          </w:p>
          <w:bookmarkEnd w:id="186"/>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Көмекбаев ауылдық округі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187"/>
          <w:p>
            <w:pPr>
              <w:spacing w:after="20"/>
              <w:ind w:left="20"/>
              <w:jc w:val="both"/>
            </w:pPr>
            <w:r>
              <w:rPr>
                <w:rFonts w:ascii="Times New Roman"/>
                <w:b w:val="false"/>
                <w:i w:val="false"/>
                <w:color w:val="000000"/>
                <w:sz w:val="20"/>
              </w:rPr>
              <w:t>
2</w:t>
            </w:r>
          </w:p>
          <w:bookmarkEnd w:id="187"/>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188"/>
          <w:p>
            <w:pPr>
              <w:spacing w:after="20"/>
              <w:ind w:left="20"/>
              <w:jc w:val="both"/>
            </w:pPr>
            <w:r>
              <w:rPr>
                <w:rFonts w:ascii="Times New Roman"/>
                <w:b w:val="false"/>
                <w:i w:val="false"/>
                <w:color w:val="000000"/>
                <w:sz w:val="20"/>
              </w:rPr>
              <w:t>
3</w:t>
            </w:r>
          </w:p>
          <w:bookmarkEnd w:id="188"/>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189"/>
          <w:p>
            <w:pPr>
              <w:spacing w:after="20"/>
              <w:ind w:left="20"/>
              <w:jc w:val="both"/>
            </w:pPr>
            <w:r>
              <w:rPr>
                <w:rFonts w:ascii="Times New Roman"/>
                <w:b w:val="false"/>
                <w:i w:val="false"/>
                <w:color w:val="000000"/>
                <w:sz w:val="20"/>
              </w:rPr>
              <w:t>
4</w:t>
            </w:r>
          </w:p>
          <w:bookmarkEnd w:id="189"/>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190"/>
          <w:p>
            <w:pPr>
              <w:spacing w:after="20"/>
              <w:ind w:left="20"/>
              <w:jc w:val="both"/>
            </w:pPr>
            <w:r>
              <w:rPr>
                <w:rFonts w:ascii="Times New Roman"/>
                <w:b w:val="false"/>
                <w:i w:val="false"/>
                <w:color w:val="000000"/>
                <w:sz w:val="20"/>
              </w:rPr>
              <w:t>
5</w:t>
            </w:r>
          </w:p>
          <w:bookmarkEnd w:id="190"/>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191"/>
          <w:p>
            <w:pPr>
              <w:spacing w:after="20"/>
              <w:ind w:left="20"/>
              <w:jc w:val="both"/>
            </w:pPr>
            <w:r>
              <w:rPr>
                <w:rFonts w:ascii="Times New Roman"/>
                <w:b w:val="false"/>
                <w:i w:val="false"/>
                <w:color w:val="000000"/>
                <w:sz w:val="20"/>
              </w:rPr>
              <w:t>
6</w:t>
            </w:r>
          </w:p>
          <w:bookmarkEnd w:id="191"/>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Қармақшы аудандық мәслихатының  2017 жылғы "22" желтоқсандағы  №141 шешіміне 8-қосымша </w:t>
            </w:r>
          </w:p>
        </w:tc>
      </w:tr>
    </w:tbl>
    <w:bookmarkStart w:name="z664" w:id="192"/>
    <w:p>
      <w:pPr>
        <w:spacing w:after="0"/>
        <w:ind w:left="0"/>
        <w:jc w:val="left"/>
      </w:pPr>
      <w:r>
        <w:rPr>
          <w:rFonts w:ascii="Times New Roman"/>
          <w:b/>
          <w:i w:val="false"/>
          <w:color w:val="000000"/>
        </w:rPr>
        <w:t xml:space="preserve"> 2020 жылға арналған аудандық бюджеттен жергілікті өзін-өзі басқару органдарына берілетін трансферттердің кенттер, ауылдық округтер арасындағы бөлінісі</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
        <w:gridCol w:w="417"/>
        <w:gridCol w:w="1879"/>
        <w:gridCol w:w="1580"/>
        <w:gridCol w:w="1953"/>
        <w:gridCol w:w="1730"/>
        <w:gridCol w:w="1656"/>
        <w:gridCol w:w="2103"/>
        <w:gridCol w:w="714"/>
      </w:tblGrid>
      <w:tr>
        <w:trPr>
          <w:trHeight w:val="30" w:hRule="atLeast"/>
        </w:trPr>
        <w:tc>
          <w:tcPr>
            <w:tcW w:w="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193"/>
          <w:p>
            <w:pPr>
              <w:spacing w:after="20"/>
              <w:ind w:left="20"/>
              <w:jc w:val="both"/>
            </w:pPr>
            <w:r>
              <w:rPr>
                <w:rFonts w:ascii="Times New Roman"/>
                <w:b w:val="false"/>
                <w:i w:val="false"/>
                <w:color w:val="000000"/>
                <w:sz w:val="20"/>
              </w:rPr>
              <w:t>
Р/н</w:t>
            </w:r>
          </w:p>
          <w:bookmarkEnd w:id="193"/>
        </w:tc>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түрлері</w:t>
            </w:r>
          </w:p>
        </w:tc>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та­быст­а­ры бой­ын­ша же­ке та­быс са­лы­ғы (101202)</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 (104102)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алы­на­тын, ел­ді ме­кен­дер жер­ле­ріне са­лы­на­тын жер са­лы­ғы (104302)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алы­на­тын кө­лік құ­рал­да­ры­на са­лы­на­тын са­лық (104402)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 (104401)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жер­ле­ріне же­ке тұ­лға­лар­дан алы­на­тын жер са­лы­ғын қо­с­па­ған­да, жер са­лы­ғы (104309)</w:t>
            </w:r>
          </w:p>
        </w:tc>
        <w:tc>
          <w:tcPr>
            <w:tcW w:w="0" w:type="auto"/>
            <w:vMerge/>
            <w:tcBorders>
              <w:top w:val="nil"/>
              <w:left w:val="single" w:color="cfcfcf" w:sz="5"/>
              <w:bottom w:val="single" w:color="cfcfcf" w:sz="5"/>
              <w:right w:val="single" w:color="cfcfcf" w:sz="5"/>
            </w:tcBorders>
          </w:tcP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194"/>
          <w:p>
            <w:pPr>
              <w:spacing w:after="20"/>
              <w:ind w:left="20"/>
              <w:jc w:val="both"/>
            </w:pPr>
            <w:r>
              <w:rPr>
                <w:rFonts w:ascii="Times New Roman"/>
                <w:b w:val="false"/>
                <w:i w:val="false"/>
                <w:color w:val="000000"/>
                <w:sz w:val="20"/>
              </w:rPr>
              <w:t>
1</w:t>
            </w:r>
          </w:p>
          <w:bookmarkEnd w:id="194"/>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195"/>
          <w:p>
            <w:pPr>
              <w:spacing w:after="20"/>
              <w:ind w:left="20"/>
              <w:jc w:val="both"/>
            </w:pPr>
            <w:r>
              <w:rPr>
                <w:rFonts w:ascii="Times New Roman"/>
                <w:b w:val="false"/>
                <w:i w:val="false"/>
                <w:color w:val="000000"/>
                <w:sz w:val="20"/>
              </w:rPr>
              <w:t>
1</w:t>
            </w:r>
          </w:p>
          <w:bookmarkEnd w:id="195"/>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Көмекбаев ауылдық округі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196"/>
          <w:p>
            <w:pPr>
              <w:spacing w:after="20"/>
              <w:ind w:left="20"/>
              <w:jc w:val="both"/>
            </w:pPr>
            <w:r>
              <w:rPr>
                <w:rFonts w:ascii="Times New Roman"/>
                <w:b w:val="false"/>
                <w:i w:val="false"/>
                <w:color w:val="000000"/>
                <w:sz w:val="20"/>
              </w:rPr>
              <w:t>
2</w:t>
            </w:r>
          </w:p>
          <w:bookmarkEnd w:id="196"/>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197"/>
          <w:p>
            <w:pPr>
              <w:spacing w:after="20"/>
              <w:ind w:left="20"/>
              <w:jc w:val="both"/>
            </w:pPr>
            <w:r>
              <w:rPr>
                <w:rFonts w:ascii="Times New Roman"/>
                <w:b w:val="false"/>
                <w:i w:val="false"/>
                <w:color w:val="000000"/>
                <w:sz w:val="20"/>
              </w:rPr>
              <w:t>
3</w:t>
            </w:r>
          </w:p>
          <w:bookmarkEnd w:id="197"/>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198"/>
          <w:p>
            <w:pPr>
              <w:spacing w:after="20"/>
              <w:ind w:left="20"/>
              <w:jc w:val="both"/>
            </w:pPr>
            <w:r>
              <w:rPr>
                <w:rFonts w:ascii="Times New Roman"/>
                <w:b w:val="false"/>
                <w:i w:val="false"/>
                <w:color w:val="000000"/>
                <w:sz w:val="20"/>
              </w:rPr>
              <w:t>
4</w:t>
            </w:r>
          </w:p>
          <w:bookmarkEnd w:id="198"/>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199"/>
          <w:p>
            <w:pPr>
              <w:spacing w:after="20"/>
              <w:ind w:left="20"/>
              <w:jc w:val="both"/>
            </w:pPr>
            <w:r>
              <w:rPr>
                <w:rFonts w:ascii="Times New Roman"/>
                <w:b w:val="false"/>
                <w:i w:val="false"/>
                <w:color w:val="000000"/>
                <w:sz w:val="20"/>
              </w:rPr>
              <w:t>
5</w:t>
            </w:r>
          </w:p>
          <w:bookmarkEnd w:id="199"/>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200"/>
          <w:p>
            <w:pPr>
              <w:spacing w:after="20"/>
              <w:ind w:left="20"/>
              <w:jc w:val="both"/>
            </w:pPr>
            <w:r>
              <w:rPr>
                <w:rFonts w:ascii="Times New Roman"/>
                <w:b w:val="false"/>
                <w:i w:val="false"/>
                <w:color w:val="000000"/>
                <w:sz w:val="20"/>
              </w:rPr>
              <w:t>
6</w:t>
            </w:r>
          </w:p>
          <w:bookmarkEnd w:id="200"/>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Қармақшы аудандық мәслихатының  2017 жылғы "22" желтоқсандағы  №141 шешіміне 9-қосымша </w:t>
            </w:r>
          </w:p>
        </w:tc>
      </w:tr>
    </w:tbl>
    <w:bookmarkStart w:name="z676" w:id="201"/>
    <w:p>
      <w:pPr>
        <w:spacing w:after="0"/>
        <w:ind w:left="0"/>
        <w:jc w:val="left"/>
      </w:pPr>
      <w:r>
        <w:rPr>
          <w:rFonts w:ascii="Times New Roman"/>
          <w:b/>
          <w:i w:val="false"/>
          <w:color w:val="000000"/>
        </w:rPr>
        <w:t xml:space="preserve"> Кент, ауылдық округ әкімі аппараттарының 2018 жылға арналған бюджеттік бағдарламаларының тізбесі</w:t>
      </w:r>
    </w:p>
    <w:bookmarkEnd w:id="201"/>
    <w:p>
      <w:pPr>
        <w:spacing w:after="0"/>
        <w:ind w:left="0"/>
        <w:jc w:val="both"/>
      </w:pPr>
      <w:r>
        <w:rPr>
          <w:rFonts w:ascii="Times New Roman"/>
          <w:b w:val="false"/>
          <w:i w:val="false"/>
          <w:color w:val="ff0000"/>
          <w:sz w:val="28"/>
        </w:rPr>
        <w:t xml:space="preserve">
      Ескерту. 9-қосымша жаңа редакцияда - Қызылорда облысы Қармақшы аудандық мәслихатының 30.11.2018 </w:t>
      </w:r>
      <w:r>
        <w:rPr>
          <w:rFonts w:ascii="Times New Roman"/>
          <w:b w:val="false"/>
          <w:i w:val="false"/>
          <w:color w:val="ff0000"/>
          <w:sz w:val="28"/>
        </w:rPr>
        <w:t>№ 207</w:t>
      </w:r>
      <w:r>
        <w:rPr>
          <w:rFonts w:ascii="Times New Roman"/>
          <w:b w:val="false"/>
          <w:i w:val="false"/>
          <w:color w:val="ff0000"/>
          <w:sz w:val="28"/>
        </w:rPr>
        <w:t xml:space="preserve"> шешімімен (01.01.2018 бастап қолданысқа енгізіледі және ресми жариялауға жатады).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0"/>
        <w:gridCol w:w="1590"/>
        <w:gridCol w:w="1590"/>
        <w:gridCol w:w="165"/>
        <w:gridCol w:w="4942"/>
        <w:gridCol w:w="284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333325</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97520</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97520</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97213</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16096</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17428</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14683</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15055</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14590</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19361</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138162</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136014</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136014</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27839</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24558</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27343</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20519</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15403</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20352</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12476</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12476</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9244</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54591</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54591</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54591</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14125</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8137</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30406</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30406</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30406</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9357,7</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Қармақшы аудандық мәслихатының 2017 жылғы "22" желтоқсандағы №141 шешіміне 10-қосымша </w:t>
            </w:r>
          </w:p>
        </w:tc>
      </w:tr>
    </w:tbl>
    <w:bookmarkStart w:name="z743" w:id="202"/>
    <w:p>
      <w:pPr>
        <w:spacing w:after="0"/>
        <w:ind w:left="0"/>
        <w:jc w:val="left"/>
      </w:pPr>
      <w:r>
        <w:rPr>
          <w:rFonts w:ascii="Times New Roman"/>
          <w:b/>
          <w:i w:val="false"/>
          <w:color w:val="000000"/>
        </w:rPr>
        <w:t xml:space="preserve"> Кент, ауылдық округ әкімі аппараттарының 2019 жылға арналған бюджеттік бағдарламаларының тізбесі</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2"/>
        <w:gridCol w:w="1674"/>
        <w:gridCol w:w="1675"/>
        <w:gridCol w:w="174"/>
        <w:gridCol w:w="4550"/>
        <w:gridCol w:w="29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203"/>
          <w:p>
            <w:pPr>
              <w:spacing w:after="20"/>
              <w:ind w:left="20"/>
              <w:jc w:val="both"/>
            </w:pPr>
            <w:r>
              <w:rPr>
                <w:rFonts w:ascii="Times New Roman"/>
                <w:b w:val="false"/>
                <w:i w:val="false"/>
                <w:color w:val="000000"/>
                <w:sz w:val="20"/>
              </w:rPr>
              <w:t>
Функционалдық топ</w:t>
            </w:r>
          </w:p>
          <w:bookmarkEnd w:id="203"/>
        </w:tc>
        <w:tc>
          <w:tcPr>
            <w:tcW w:w="2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204"/>
          <w:p>
            <w:pPr>
              <w:spacing w:after="20"/>
              <w:ind w:left="20"/>
              <w:jc w:val="both"/>
            </w:pPr>
            <w:r>
              <w:rPr>
                <w:rFonts w:ascii="Times New Roman"/>
                <w:b w:val="false"/>
                <w:i w:val="false"/>
                <w:color w:val="000000"/>
                <w:sz w:val="20"/>
              </w:rPr>
              <w:t>
 </w:t>
            </w:r>
          </w:p>
          <w:bookmarkEnd w:id="20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205"/>
          <w:p>
            <w:pPr>
              <w:spacing w:after="20"/>
              <w:ind w:left="20"/>
              <w:jc w:val="both"/>
            </w:pPr>
            <w:r>
              <w:rPr>
                <w:rFonts w:ascii="Times New Roman"/>
                <w:b w:val="false"/>
                <w:i w:val="false"/>
                <w:color w:val="000000"/>
                <w:sz w:val="20"/>
              </w:rPr>
              <w:t>
 </w:t>
            </w:r>
          </w:p>
          <w:bookmarkEnd w:id="205"/>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206"/>
          <w:p>
            <w:pPr>
              <w:spacing w:after="20"/>
              <w:ind w:left="20"/>
              <w:jc w:val="both"/>
            </w:pPr>
            <w:r>
              <w:rPr>
                <w:rFonts w:ascii="Times New Roman"/>
                <w:b w:val="false"/>
                <w:i w:val="false"/>
                <w:color w:val="000000"/>
                <w:sz w:val="20"/>
              </w:rPr>
              <w:t>
 </w:t>
            </w:r>
          </w:p>
          <w:bookmarkEnd w:id="206"/>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207"/>
          <w:p>
            <w:pPr>
              <w:spacing w:after="20"/>
              <w:ind w:left="20"/>
              <w:jc w:val="both"/>
            </w:pPr>
            <w:r>
              <w:rPr>
                <w:rFonts w:ascii="Times New Roman"/>
                <w:b w:val="false"/>
                <w:i w:val="false"/>
                <w:color w:val="000000"/>
                <w:sz w:val="20"/>
              </w:rPr>
              <w:t>
 </w:t>
            </w:r>
          </w:p>
          <w:bookmarkEnd w:id="207"/>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208"/>
          <w:p>
            <w:pPr>
              <w:spacing w:after="20"/>
              <w:ind w:left="20"/>
              <w:jc w:val="both"/>
            </w:pPr>
            <w:r>
              <w:rPr>
                <w:rFonts w:ascii="Times New Roman"/>
                <w:b w:val="false"/>
                <w:i w:val="false"/>
                <w:color w:val="000000"/>
                <w:sz w:val="20"/>
              </w:rPr>
              <w:t>
 </w:t>
            </w:r>
          </w:p>
          <w:bookmarkEnd w:id="208"/>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288779</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209"/>
          <w:p>
            <w:pPr>
              <w:spacing w:after="20"/>
              <w:ind w:left="20"/>
              <w:jc w:val="both"/>
            </w:pPr>
            <w:r>
              <w:rPr>
                <w:rFonts w:ascii="Times New Roman"/>
                <w:b w:val="false"/>
                <w:i w:val="false"/>
                <w:color w:val="000000"/>
                <w:sz w:val="20"/>
              </w:rPr>
              <w:t>
01</w:t>
            </w:r>
          </w:p>
          <w:bookmarkEnd w:id="209"/>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97396</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97396</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97396</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210"/>
          <w:p>
            <w:pPr>
              <w:spacing w:after="20"/>
              <w:ind w:left="20"/>
              <w:jc w:val="both"/>
            </w:pPr>
            <w:r>
              <w:rPr>
                <w:rFonts w:ascii="Times New Roman"/>
                <w:b w:val="false"/>
                <w:i w:val="false"/>
                <w:color w:val="000000"/>
                <w:sz w:val="20"/>
              </w:rPr>
              <w:t>
 </w:t>
            </w:r>
          </w:p>
          <w:bookmarkEnd w:id="210"/>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16903</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211"/>
          <w:p>
            <w:pPr>
              <w:spacing w:after="20"/>
              <w:ind w:left="20"/>
              <w:jc w:val="both"/>
            </w:pPr>
            <w:r>
              <w:rPr>
                <w:rFonts w:ascii="Times New Roman"/>
                <w:b w:val="false"/>
                <w:i w:val="false"/>
                <w:color w:val="000000"/>
                <w:sz w:val="20"/>
              </w:rPr>
              <w:t>
 </w:t>
            </w:r>
          </w:p>
          <w:bookmarkEnd w:id="211"/>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17703</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212"/>
          <w:p>
            <w:pPr>
              <w:spacing w:after="20"/>
              <w:ind w:left="20"/>
              <w:jc w:val="both"/>
            </w:pPr>
            <w:r>
              <w:rPr>
                <w:rFonts w:ascii="Times New Roman"/>
                <w:b w:val="false"/>
                <w:i w:val="false"/>
                <w:color w:val="000000"/>
                <w:sz w:val="20"/>
              </w:rPr>
              <w:t>
 </w:t>
            </w:r>
          </w:p>
          <w:bookmarkEnd w:id="212"/>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213"/>
          <w:p>
            <w:pPr>
              <w:spacing w:after="20"/>
              <w:ind w:left="20"/>
              <w:jc w:val="both"/>
            </w:pPr>
            <w:r>
              <w:rPr>
                <w:rFonts w:ascii="Times New Roman"/>
                <w:b w:val="false"/>
                <w:i w:val="false"/>
                <w:color w:val="000000"/>
                <w:sz w:val="20"/>
              </w:rPr>
              <w:t>
 </w:t>
            </w:r>
          </w:p>
          <w:bookmarkEnd w:id="213"/>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14358</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214"/>
          <w:p>
            <w:pPr>
              <w:spacing w:after="20"/>
              <w:ind w:left="20"/>
              <w:jc w:val="both"/>
            </w:pPr>
            <w:r>
              <w:rPr>
                <w:rFonts w:ascii="Times New Roman"/>
                <w:b w:val="false"/>
                <w:i w:val="false"/>
                <w:color w:val="000000"/>
                <w:sz w:val="20"/>
              </w:rPr>
              <w:t>
 </w:t>
            </w:r>
          </w:p>
          <w:bookmarkEnd w:id="214"/>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215"/>
          <w:p>
            <w:pPr>
              <w:spacing w:after="20"/>
              <w:ind w:left="20"/>
              <w:jc w:val="both"/>
            </w:pPr>
            <w:r>
              <w:rPr>
                <w:rFonts w:ascii="Times New Roman"/>
                <w:b w:val="false"/>
                <w:i w:val="false"/>
                <w:color w:val="000000"/>
                <w:sz w:val="20"/>
              </w:rPr>
              <w:t>
 </w:t>
            </w:r>
          </w:p>
          <w:bookmarkEnd w:id="215"/>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216"/>
          <w:p>
            <w:pPr>
              <w:spacing w:after="20"/>
              <w:ind w:left="20"/>
              <w:jc w:val="both"/>
            </w:pPr>
            <w:r>
              <w:rPr>
                <w:rFonts w:ascii="Times New Roman"/>
                <w:b w:val="false"/>
                <w:i w:val="false"/>
                <w:color w:val="000000"/>
                <w:sz w:val="20"/>
              </w:rPr>
              <w:t>
04</w:t>
            </w:r>
          </w:p>
          <w:bookmarkEnd w:id="216"/>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120867</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120867</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217"/>
          <w:p>
            <w:pPr>
              <w:spacing w:after="20"/>
              <w:ind w:left="20"/>
              <w:jc w:val="both"/>
            </w:pPr>
            <w:r>
              <w:rPr>
                <w:rFonts w:ascii="Times New Roman"/>
                <w:b w:val="false"/>
                <w:i w:val="false"/>
                <w:color w:val="000000"/>
                <w:sz w:val="20"/>
              </w:rPr>
              <w:t>
 </w:t>
            </w:r>
          </w:p>
          <w:bookmarkEnd w:id="217"/>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118862</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218"/>
          <w:p>
            <w:pPr>
              <w:spacing w:after="20"/>
              <w:ind w:left="20"/>
              <w:jc w:val="both"/>
            </w:pPr>
            <w:r>
              <w:rPr>
                <w:rFonts w:ascii="Times New Roman"/>
                <w:b w:val="false"/>
                <w:i w:val="false"/>
                <w:color w:val="000000"/>
                <w:sz w:val="20"/>
              </w:rPr>
              <w:t>
 </w:t>
            </w:r>
          </w:p>
          <w:bookmarkEnd w:id="218"/>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27156</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219"/>
          <w:p>
            <w:pPr>
              <w:spacing w:after="20"/>
              <w:ind w:left="20"/>
              <w:jc w:val="both"/>
            </w:pPr>
            <w:r>
              <w:rPr>
                <w:rFonts w:ascii="Times New Roman"/>
                <w:b w:val="false"/>
                <w:i w:val="false"/>
                <w:color w:val="000000"/>
                <w:sz w:val="20"/>
              </w:rPr>
              <w:t>
 </w:t>
            </w:r>
          </w:p>
          <w:bookmarkEnd w:id="219"/>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15804</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220"/>
          <w:p>
            <w:pPr>
              <w:spacing w:after="20"/>
              <w:ind w:left="20"/>
              <w:jc w:val="both"/>
            </w:pPr>
            <w:r>
              <w:rPr>
                <w:rFonts w:ascii="Times New Roman"/>
                <w:b w:val="false"/>
                <w:i w:val="false"/>
                <w:color w:val="000000"/>
                <w:sz w:val="20"/>
              </w:rPr>
              <w:t>
 </w:t>
            </w:r>
          </w:p>
          <w:bookmarkEnd w:id="220"/>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18538</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221"/>
          <w:p>
            <w:pPr>
              <w:spacing w:after="20"/>
              <w:ind w:left="20"/>
              <w:jc w:val="both"/>
            </w:pPr>
            <w:r>
              <w:rPr>
                <w:rFonts w:ascii="Times New Roman"/>
                <w:b w:val="false"/>
                <w:i w:val="false"/>
                <w:color w:val="000000"/>
                <w:sz w:val="20"/>
              </w:rPr>
              <w:t>
 </w:t>
            </w:r>
          </w:p>
          <w:bookmarkEnd w:id="221"/>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20661</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222"/>
          <w:p>
            <w:pPr>
              <w:spacing w:after="20"/>
              <w:ind w:left="20"/>
              <w:jc w:val="both"/>
            </w:pPr>
            <w:r>
              <w:rPr>
                <w:rFonts w:ascii="Times New Roman"/>
                <w:b w:val="false"/>
                <w:i w:val="false"/>
                <w:color w:val="000000"/>
                <w:sz w:val="20"/>
              </w:rPr>
              <w:t>
 </w:t>
            </w:r>
          </w:p>
          <w:bookmarkEnd w:id="222"/>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16122</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223"/>
          <w:p>
            <w:pPr>
              <w:spacing w:after="20"/>
              <w:ind w:left="20"/>
              <w:jc w:val="both"/>
            </w:pPr>
            <w:r>
              <w:rPr>
                <w:rFonts w:ascii="Times New Roman"/>
                <w:b w:val="false"/>
                <w:i w:val="false"/>
                <w:color w:val="000000"/>
                <w:sz w:val="20"/>
              </w:rPr>
              <w:t>
 </w:t>
            </w:r>
          </w:p>
          <w:bookmarkEnd w:id="223"/>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20581</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224"/>
          <w:p>
            <w:pPr>
              <w:spacing w:after="20"/>
              <w:ind w:left="20"/>
              <w:jc w:val="both"/>
            </w:pPr>
            <w:r>
              <w:rPr>
                <w:rFonts w:ascii="Times New Roman"/>
                <w:b w:val="false"/>
                <w:i w:val="false"/>
                <w:color w:val="000000"/>
                <w:sz w:val="20"/>
              </w:rPr>
              <w:t>
 </w:t>
            </w:r>
          </w:p>
          <w:bookmarkEnd w:id="224"/>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225"/>
          <w:p>
            <w:pPr>
              <w:spacing w:after="20"/>
              <w:ind w:left="20"/>
              <w:jc w:val="both"/>
            </w:pPr>
            <w:r>
              <w:rPr>
                <w:rFonts w:ascii="Times New Roman"/>
                <w:b w:val="false"/>
                <w:i w:val="false"/>
                <w:color w:val="000000"/>
                <w:sz w:val="20"/>
              </w:rPr>
              <w:t>
 </w:t>
            </w:r>
          </w:p>
          <w:bookmarkEnd w:id="225"/>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226"/>
          <w:p>
            <w:pPr>
              <w:spacing w:after="20"/>
              <w:ind w:left="20"/>
              <w:jc w:val="both"/>
            </w:pPr>
            <w:r>
              <w:rPr>
                <w:rFonts w:ascii="Times New Roman"/>
                <w:b w:val="false"/>
                <w:i w:val="false"/>
                <w:color w:val="000000"/>
                <w:sz w:val="20"/>
              </w:rPr>
              <w:t>
05</w:t>
            </w:r>
          </w:p>
          <w:bookmarkEnd w:id="226"/>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227"/>
          <w:p>
            <w:pPr>
              <w:spacing w:after="20"/>
              <w:ind w:left="20"/>
              <w:jc w:val="both"/>
            </w:pPr>
            <w:r>
              <w:rPr>
                <w:rFonts w:ascii="Times New Roman"/>
                <w:b w:val="false"/>
                <w:i w:val="false"/>
                <w:color w:val="000000"/>
                <w:sz w:val="20"/>
              </w:rPr>
              <w:t>
 </w:t>
            </w:r>
          </w:p>
          <w:bookmarkEnd w:id="227"/>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228"/>
          <w:p>
            <w:pPr>
              <w:spacing w:after="20"/>
              <w:ind w:left="20"/>
              <w:jc w:val="both"/>
            </w:pPr>
            <w:r>
              <w:rPr>
                <w:rFonts w:ascii="Times New Roman"/>
                <w:b w:val="false"/>
                <w:i w:val="false"/>
                <w:color w:val="000000"/>
                <w:sz w:val="20"/>
              </w:rPr>
              <w:t>
 </w:t>
            </w:r>
          </w:p>
          <w:bookmarkEnd w:id="228"/>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229"/>
          <w:p>
            <w:pPr>
              <w:spacing w:after="20"/>
              <w:ind w:left="20"/>
              <w:jc w:val="both"/>
            </w:pPr>
            <w:r>
              <w:rPr>
                <w:rFonts w:ascii="Times New Roman"/>
                <w:b w:val="false"/>
                <w:i w:val="false"/>
                <w:color w:val="000000"/>
                <w:sz w:val="20"/>
              </w:rPr>
              <w:t>
 </w:t>
            </w:r>
          </w:p>
          <w:bookmarkEnd w:id="229"/>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230"/>
          <w:p>
            <w:pPr>
              <w:spacing w:after="20"/>
              <w:ind w:left="20"/>
              <w:jc w:val="both"/>
            </w:pPr>
            <w:r>
              <w:rPr>
                <w:rFonts w:ascii="Times New Roman"/>
                <w:b w:val="false"/>
                <w:i w:val="false"/>
                <w:color w:val="000000"/>
                <w:sz w:val="20"/>
              </w:rPr>
              <w:t>
 </w:t>
            </w:r>
          </w:p>
          <w:bookmarkEnd w:id="230"/>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231"/>
          <w:p>
            <w:pPr>
              <w:spacing w:after="20"/>
              <w:ind w:left="20"/>
              <w:jc w:val="both"/>
            </w:pPr>
            <w:r>
              <w:rPr>
                <w:rFonts w:ascii="Times New Roman"/>
                <w:b w:val="false"/>
                <w:i w:val="false"/>
                <w:color w:val="000000"/>
                <w:sz w:val="20"/>
              </w:rPr>
              <w:t>
 </w:t>
            </w:r>
          </w:p>
          <w:bookmarkEnd w:id="231"/>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232"/>
          <w:p>
            <w:pPr>
              <w:spacing w:after="20"/>
              <w:ind w:left="20"/>
              <w:jc w:val="both"/>
            </w:pPr>
            <w:r>
              <w:rPr>
                <w:rFonts w:ascii="Times New Roman"/>
                <w:b w:val="false"/>
                <w:i w:val="false"/>
                <w:color w:val="000000"/>
                <w:sz w:val="20"/>
              </w:rPr>
              <w:t>
07</w:t>
            </w:r>
          </w:p>
          <w:bookmarkEnd w:id="232"/>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15379</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233"/>
          <w:p>
            <w:pPr>
              <w:spacing w:after="20"/>
              <w:ind w:left="20"/>
              <w:jc w:val="both"/>
            </w:pPr>
            <w:r>
              <w:rPr>
                <w:rFonts w:ascii="Times New Roman"/>
                <w:b w:val="false"/>
                <w:i w:val="false"/>
                <w:color w:val="000000"/>
                <w:sz w:val="20"/>
              </w:rPr>
              <w:t>
 </w:t>
            </w:r>
          </w:p>
          <w:bookmarkEnd w:id="233"/>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15379</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234"/>
          <w:p>
            <w:pPr>
              <w:spacing w:after="20"/>
              <w:ind w:left="20"/>
              <w:jc w:val="both"/>
            </w:pPr>
            <w:r>
              <w:rPr>
                <w:rFonts w:ascii="Times New Roman"/>
                <w:b w:val="false"/>
                <w:i w:val="false"/>
                <w:color w:val="000000"/>
                <w:sz w:val="20"/>
              </w:rPr>
              <w:t>
 </w:t>
            </w:r>
          </w:p>
          <w:bookmarkEnd w:id="234"/>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235"/>
          <w:p>
            <w:pPr>
              <w:spacing w:after="20"/>
              <w:ind w:left="20"/>
              <w:jc w:val="both"/>
            </w:pPr>
            <w:r>
              <w:rPr>
                <w:rFonts w:ascii="Times New Roman"/>
                <w:b w:val="false"/>
                <w:i w:val="false"/>
                <w:color w:val="000000"/>
                <w:sz w:val="20"/>
              </w:rPr>
              <w:t>
 </w:t>
            </w:r>
          </w:p>
          <w:bookmarkEnd w:id="235"/>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11828</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236"/>
          <w:p>
            <w:pPr>
              <w:spacing w:after="20"/>
              <w:ind w:left="20"/>
              <w:jc w:val="both"/>
            </w:pPr>
            <w:r>
              <w:rPr>
                <w:rFonts w:ascii="Times New Roman"/>
                <w:b w:val="false"/>
                <w:i w:val="false"/>
                <w:color w:val="000000"/>
                <w:sz w:val="20"/>
              </w:rPr>
              <w:t>
 </w:t>
            </w:r>
          </w:p>
          <w:bookmarkEnd w:id="236"/>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237"/>
          <w:p>
            <w:pPr>
              <w:spacing w:after="20"/>
              <w:ind w:left="20"/>
              <w:jc w:val="both"/>
            </w:pPr>
            <w:r>
              <w:rPr>
                <w:rFonts w:ascii="Times New Roman"/>
                <w:b w:val="false"/>
                <w:i w:val="false"/>
                <w:color w:val="000000"/>
                <w:sz w:val="20"/>
              </w:rPr>
              <w:t>
 </w:t>
            </w:r>
          </w:p>
          <w:bookmarkEnd w:id="237"/>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238"/>
          <w:p>
            <w:pPr>
              <w:spacing w:after="20"/>
              <w:ind w:left="20"/>
              <w:jc w:val="both"/>
            </w:pPr>
            <w:r>
              <w:rPr>
                <w:rFonts w:ascii="Times New Roman"/>
                <w:b w:val="false"/>
                <w:i w:val="false"/>
                <w:color w:val="000000"/>
                <w:sz w:val="20"/>
              </w:rPr>
              <w:t>
08</w:t>
            </w:r>
          </w:p>
          <w:bookmarkEnd w:id="238"/>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54967</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239"/>
          <w:p>
            <w:pPr>
              <w:spacing w:after="20"/>
              <w:ind w:left="20"/>
              <w:jc w:val="both"/>
            </w:pPr>
            <w:r>
              <w:rPr>
                <w:rFonts w:ascii="Times New Roman"/>
                <w:b w:val="false"/>
                <w:i w:val="false"/>
                <w:color w:val="000000"/>
                <w:sz w:val="20"/>
              </w:rPr>
              <w:t>
 </w:t>
            </w:r>
          </w:p>
          <w:bookmarkEnd w:id="239"/>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54967</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54967</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240"/>
          <w:p>
            <w:pPr>
              <w:spacing w:after="20"/>
              <w:ind w:left="20"/>
              <w:jc w:val="both"/>
            </w:pPr>
            <w:r>
              <w:rPr>
                <w:rFonts w:ascii="Times New Roman"/>
                <w:b w:val="false"/>
                <w:i w:val="false"/>
                <w:color w:val="000000"/>
                <w:sz w:val="20"/>
              </w:rPr>
              <w:t>
 </w:t>
            </w:r>
          </w:p>
          <w:bookmarkEnd w:id="240"/>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13958</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241"/>
          <w:p>
            <w:pPr>
              <w:spacing w:after="20"/>
              <w:ind w:left="20"/>
              <w:jc w:val="both"/>
            </w:pPr>
            <w:r>
              <w:rPr>
                <w:rFonts w:ascii="Times New Roman"/>
                <w:b w:val="false"/>
                <w:i w:val="false"/>
                <w:color w:val="000000"/>
                <w:sz w:val="20"/>
              </w:rPr>
              <w:t>
 </w:t>
            </w:r>
          </w:p>
          <w:bookmarkEnd w:id="241"/>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242"/>
          <w:p>
            <w:pPr>
              <w:spacing w:after="20"/>
              <w:ind w:left="20"/>
              <w:jc w:val="both"/>
            </w:pPr>
            <w:r>
              <w:rPr>
                <w:rFonts w:ascii="Times New Roman"/>
                <w:b w:val="false"/>
                <w:i w:val="false"/>
                <w:color w:val="000000"/>
                <w:sz w:val="20"/>
              </w:rPr>
              <w:t>
 </w:t>
            </w:r>
          </w:p>
          <w:bookmarkEnd w:id="242"/>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243"/>
          <w:p>
            <w:pPr>
              <w:spacing w:after="20"/>
              <w:ind w:left="20"/>
              <w:jc w:val="both"/>
            </w:pPr>
            <w:r>
              <w:rPr>
                <w:rFonts w:ascii="Times New Roman"/>
                <w:b w:val="false"/>
                <w:i w:val="false"/>
                <w:color w:val="000000"/>
                <w:sz w:val="20"/>
              </w:rPr>
              <w:t>
 </w:t>
            </w:r>
          </w:p>
          <w:bookmarkEnd w:id="243"/>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244"/>
          <w:p>
            <w:pPr>
              <w:spacing w:after="20"/>
              <w:ind w:left="20"/>
              <w:jc w:val="both"/>
            </w:pPr>
            <w:r>
              <w:rPr>
                <w:rFonts w:ascii="Times New Roman"/>
                <w:b w:val="false"/>
                <w:i w:val="false"/>
                <w:color w:val="000000"/>
                <w:sz w:val="20"/>
              </w:rPr>
              <w:t>
 </w:t>
            </w:r>
          </w:p>
          <w:bookmarkEnd w:id="244"/>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245"/>
          <w:p>
            <w:pPr>
              <w:spacing w:after="20"/>
              <w:ind w:left="20"/>
              <w:jc w:val="both"/>
            </w:pPr>
            <w:r>
              <w:rPr>
                <w:rFonts w:ascii="Times New Roman"/>
                <w:b w:val="false"/>
                <w:i w:val="false"/>
                <w:color w:val="000000"/>
                <w:sz w:val="20"/>
              </w:rPr>
              <w:t>
 </w:t>
            </w:r>
          </w:p>
          <w:bookmarkEnd w:id="245"/>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Қармақшы аудандық мәслихатының  2017 жылғы "22" желтоқсандағы  №141 шешіміне 11-қосымша </w:t>
            </w:r>
          </w:p>
        </w:tc>
      </w:tr>
    </w:tbl>
    <w:bookmarkStart w:name="z802" w:id="246"/>
    <w:p>
      <w:pPr>
        <w:spacing w:after="0"/>
        <w:ind w:left="0"/>
        <w:jc w:val="left"/>
      </w:pPr>
      <w:r>
        <w:rPr>
          <w:rFonts w:ascii="Times New Roman"/>
          <w:b/>
          <w:i w:val="false"/>
          <w:color w:val="000000"/>
        </w:rPr>
        <w:t xml:space="preserve"> Кент, ауылдық округ әкімі аппараттарының 2020 жылға арналған бюджеттік бағдарламаларының тізбесі</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2"/>
        <w:gridCol w:w="1674"/>
        <w:gridCol w:w="1675"/>
        <w:gridCol w:w="174"/>
        <w:gridCol w:w="4550"/>
        <w:gridCol w:w="29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247"/>
          <w:p>
            <w:pPr>
              <w:spacing w:after="20"/>
              <w:ind w:left="20"/>
              <w:jc w:val="both"/>
            </w:pPr>
            <w:r>
              <w:rPr>
                <w:rFonts w:ascii="Times New Roman"/>
                <w:b w:val="false"/>
                <w:i w:val="false"/>
                <w:color w:val="000000"/>
                <w:sz w:val="20"/>
              </w:rPr>
              <w:t>
Функционалдық топ</w:t>
            </w:r>
          </w:p>
          <w:bookmarkEnd w:id="247"/>
        </w:tc>
        <w:tc>
          <w:tcPr>
            <w:tcW w:w="2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248"/>
          <w:p>
            <w:pPr>
              <w:spacing w:after="20"/>
              <w:ind w:left="20"/>
              <w:jc w:val="both"/>
            </w:pPr>
            <w:r>
              <w:rPr>
                <w:rFonts w:ascii="Times New Roman"/>
                <w:b w:val="false"/>
                <w:i w:val="false"/>
                <w:color w:val="000000"/>
                <w:sz w:val="20"/>
              </w:rPr>
              <w:t>
 </w:t>
            </w:r>
          </w:p>
          <w:bookmarkEnd w:id="24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249"/>
          <w:p>
            <w:pPr>
              <w:spacing w:after="20"/>
              <w:ind w:left="20"/>
              <w:jc w:val="both"/>
            </w:pPr>
            <w:r>
              <w:rPr>
                <w:rFonts w:ascii="Times New Roman"/>
                <w:b w:val="false"/>
                <w:i w:val="false"/>
                <w:color w:val="000000"/>
                <w:sz w:val="20"/>
              </w:rPr>
              <w:t>
 </w:t>
            </w:r>
          </w:p>
          <w:bookmarkEnd w:id="249"/>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250"/>
          <w:p>
            <w:pPr>
              <w:spacing w:after="20"/>
              <w:ind w:left="20"/>
              <w:jc w:val="both"/>
            </w:pPr>
            <w:r>
              <w:rPr>
                <w:rFonts w:ascii="Times New Roman"/>
                <w:b w:val="false"/>
                <w:i w:val="false"/>
                <w:color w:val="000000"/>
                <w:sz w:val="20"/>
              </w:rPr>
              <w:t>
 </w:t>
            </w:r>
          </w:p>
          <w:bookmarkEnd w:id="250"/>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251"/>
          <w:p>
            <w:pPr>
              <w:spacing w:after="20"/>
              <w:ind w:left="20"/>
              <w:jc w:val="both"/>
            </w:pPr>
            <w:r>
              <w:rPr>
                <w:rFonts w:ascii="Times New Roman"/>
                <w:b w:val="false"/>
                <w:i w:val="false"/>
                <w:color w:val="000000"/>
                <w:sz w:val="20"/>
              </w:rPr>
              <w:t>
 </w:t>
            </w:r>
          </w:p>
          <w:bookmarkEnd w:id="251"/>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252"/>
          <w:p>
            <w:pPr>
              <w:spacing w:after="20"/>
              <w:ind w:left="20"/>
              <w:jc w:val="both"/>
            </w:pPr>
            <w:r>
              <w:rPr>
                <w:rFonts w:ascii="Times New Roman"/>
                <w:b w:val="false"/>
                <w:i w:val="false"/>
                <w:color w:val="000000"/>
                <w:sz w:val="20"/>
              </w:rPr>
              <w:t>
 </w:t>
            </w:r>
          </w:p>
          <w:bookmarkEnd w:id="252"/>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299945</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253"/>
          <w:p>
            <w:pPr>
              <w:spacing w:after="20"/>
              <w:ind w:left="20"/>
              <w:jc w:val="both"/>
            </w:pPr>
            <w:r>
              <w:rPr>
                <w:rFonts w:ascii="Times New Roman"/>
                <w:b w:val="false"/>
                <w:i w:val="false"/>
                <w:color w:val="000000"/>
                <w:sz w:val="20"/>
              </w:rPr>
              <w:t>
01</w:t>
            </w:r>
          </w:p>
          <w:bookmarkEnd w:id="253"/>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100988</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100988</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100988</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254"/>
          <w:p>
            <w:pPr>
              <w:spacing w:after="20"/>
              <w:ind w:left="20"/>
              <w:jc w:val="both"/>
            </w:pPr>
            <w:r>
              <w:rPr>
                <w:rFonts w:ascii="Times New Roman"/>
                <w:b w:val="false"/>
                <w:i w:val="false"/>
                <w:color w:val="000000"/>
                <w:sz w:val="20"/>
              </w:rPr>
              <w:t>
 </w:t>
            </w:r>
          </w:p>
          <w:bookmarkEnd w:id="254"/>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17510</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255"/>
          <w:p>
            <w:pPr>
              <w:spacing w:after="20"/>
              <w:ind w:left="20"/>
              <w:jc w:val="both"/>
            </w:pPr>
            <w:r>
              <w:rPr>
                <w:rFonts w:ascii="Times New Roman"/>
                <w:b w:val="false"/>
                <w:i w:val="false"/>
                <w:color w:val="000000"/>
                <w:sz w:val="20"/>
              </w:rPr>
              <w:t>
 </w:t>
            </w:r>
          </w:p>
          <w:bookmarkEnd w:id="255"/>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18418</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256"/>
          <w:p>
            <w:pPr>
              <w:spacing w:after="20"/>
              <w:ind w:left="20"/>
              <w:jc w:val="both"/>
            </w:pPr>
            <w:r>
              <w:rPr>
                <w:rFonts w:ascii="Times New Roman"/>
                <w:b w:val="false"/>
                <w:i w:val="false"/>
                <w:color w:val="000000"/>
                <w:sz w:val="20"/>
              </w:rPr>
              <w:t>
 </w:t>
            </w:r>
          </w:p>
          <w:bookmarkEnd w:id="256"/>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15709</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257"/>
          <w:p>
            <w:pPr>
              <w:spacing w:after="20"/>
              <w:ind w:left="20"/>
              <w:jc w:val="both"/>
            </w:pPr>
            <w:r>
              <w:rPr>
                <w:rFonts w:ascii="Times New Roman"/>
                <w:b w:val="false"/>
                <w:i w:val="false"/>
                <w:color w:val="000000"/>
                <w:sz w:val="20"/>
              </w:rPr>
              <w:t>
 </w:t>
            </w:r>
          </w:p>
          <w:bookmarkEnd w:id="257"/>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14914</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258"/>
          <w:p>
            <w:pPr>
              <w:spacing w:after="20"/>
              <w:ind w:left="20"/>
              <w:jc w:val="both"/>
            </w:pPr>
            <w:r>
              <w:rPr>
                <w:rFonts w:ascii="Times New Roman"/>
                <w:b w:val="false"/>
                <w:i w:val="false"/>
                <w:color w:val="000000"/>
                <w:sz w:val="20"/>
              </w:rPr>
              <w:t>
 </w:t>
            </w:r>
          </w:p>
          <w:bookmarkEnd w:id="258"/>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14492</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259"/>
          <w:p>
            <w:pPr>
              <w:spacing w:after="20"/>
              <w:ind w:left="20"/>
              <w:jc w:val="both"/>
            </w:pPr>
            <w:r>
              <w:rPr>
                <w:rFonts w:ascii="Times New Roman"/>
                <w:b w:val="false"/>
                <w:i w:val="false"/>
                <w:color w:val="000000"/>
                <w:sz w:val="20"/>
              </w:rPr>
              <w:t>
 </w:t>
            </w:r>
          </w:p>
          <w:bookmarkEnd w:id="259"/>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19945</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260"/>
          <w:p>
            <w:pPr>
              <w:spacing w:after="20"/>
              <w:ind w:left="20"/>
              <w:jc w:val="both"/>
            </w:pPr>
            <w:r>
              <w:rPr>
                <w:rFonts w:ascii="Times New Roman"/>
                <w:b w:val="false"/>
                <w:i w:val="false"/>
                <w:color w:val="000000"/>
                <w:sz w:val="20"/>
              </w:rPr>
              <w:t>
04</w:t>
            </w:r>
          </w:p>
          <w:bookmarkEnd w:id="260"/>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125550</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125550</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261"/>
          <w:p>
            <w:pPr>
              <w:spacing w:after="20"/>
              <w:ind w:left="20"/>
              <w:jc w:val="both"/>
            </w:pPr>
            <w:r>
              <w:rPr>
                <w:rFonts w:ascii="Times New Roman"/>
                <w:b w:val="false"/>
                <w:i w:val="false"/>
                <w:color w:val="000000"/>
                <w:sz w:val="20"/>
              </w:rPr>
              <w:t>
 </w:t>
            </w:r>
          </w:p>
          <w:bookmarkEnd w:id="261"/>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123525</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262"/>
          <w:p>
            <w:pPr>
              <w:spacing w:after="20"/>
              <w:ind w:left="20"/>
              <w:jc w:val="both"/>
            </w:pPr>
            <w:r>
              <w:rPr>
                <w:rFonts w:ascii="Times New Roman"/>
                <w:b w:val="false"/>
                <w:i w:val="false"/>
                <w:color w:val="000000"/>
                <w:sz w:val="20"/>
              </w:rPr>
              <w:t>
 </w:t>
            </w:r>
          </w:p>
          <w:bookmarkEnd w:id="262"/>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28209</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263"/>
          <w:p>
            <w:pPr>
              <w:spacing w:after="20"/>
              <w:ind w:left="20"/>
              <w:jc w:val="both"/>
            </w:pPr>
            <w:r>
              <w:rPr>
                <w:rFonts w:ascii="Times New Roman"/>
                <w:b w:val="false"/>
                <w:i w:val="false"/>
                <w:color w:val="000000"/>
                <w:sz w:val="20"/>
              </w:rPr>
              <w:t>
 </w:t>
            </w:r>
          </w:p>
          <w:bookmarkEnd w:id="263"/>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16408</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264"/>
          <w:p>
            <w:pPr>
              <w:spacing w:after="20"/>
              <w:ind w:left="20"/>
              <w:jc w:val="both"/>
            </w:pPr>
            <w:r>
              <w:rPr>
                <w:rFonts w:ascii="Times New Roman"/>
                <w:b w:val="false"/>
                <w:i w:val="false"/>
                <w:color w:val="000000"/>
                <w:sz w:val="20"/>
              </w:rPr>
              <w:t>
 </w:t>
            </w:r>
          </w:p>
          <w:bookmarkEnd w:id="264"/>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265"/>
          <w:p>
            <w:pPr>
              <w:spacing w:after="20"/>
              <w:ind w:left="20"/>
              <w:jc w:val="both"/>
            </w:pPr>
            <w:r>
              <w:rPr>
                <w:rFonts w:ascii="Times New Roman"/>
                <w:b w:val="false"/>
                <w:i w:val="false"/>
                <w:color w:val="000000"/>
                <w:sz w:val="20"/>
              </w:rPr>
              <w:t>
 </w:t>
            </w:r>
          </w:p>
          <w:bookmarkEnd w:id="265"/>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21486</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266"/>
          <w:p>
            <w:pPr>
              <w:spacing w:after="20"/>
              <w:ind w:left="20"/>
              <w:jc w:val="both"/>
            </w:pPr>
            <w:r>
              <w:rPr>
                <w:rFonts w:ascii="Times New Roman"/>
                <w:b w:val="false"/>
                <w:i w:val="false"/>
                <w:color w:val="000000"/>
                <w:sz w:val="20"/>
              </w:rPr>
              <w:t>
 </w:t>
            </w:r>
          </w:p>
          <w:bookmarkEnd w:id="266"/>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16738</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267"/>
          <w:p>
            <w:pPr>
              <w:spacing w:after="20"/>
              <w:ind w:left="20"/>
              <w:jc w:val="both"/>
            </w:pPr>
            <w:r>
              <w:rPr>
                <w:rFonts w:ascii="Times New Roman"/>
                <w:b w:val="false"/>
                <w:i w:val="false"/>
                <w:color w:val="000000"/>
                <w:sz w:val="20"/>
              </w:rPr>
              <w:t>
 </w:t>
            </w:r>
          </w:p>
          <w:bookmarkEnd w:id="267"/>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21389</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268"/>
          <w:p>
            <w:pPr>
              <w:spacing w:after="20"/>
              <w:ind w:left="20"/>
              <w:jc w:val="both"/>
            </w:pPr>
            <w:r>
              <w:rPr>
                <w:rFonts w:ascii="Times New Roman"/>
                <w:b w:val="false"/>
                <w:i w:val="false"/>
                <w:color w:val="000000"/>
                <w:sz w:val="20"/>
              </w:rPr>
              <w:t>
 </w:t>
            </w:r>
          </w:p>
          <w:bookmarkEnd w:id="268"/>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269"/>
          <w:p>
            <w:pPr>
              <w:spacing w:after="20"/>
              <w:ind w:left="20"/>
              <w:jc w:val="both"/>
            </w:pPr>
            <w:r>
              <w:rPr>
                <w:rFonts w:ascii="Times New Roman"/>
                <w:b w:val="false"/>
                <w:i w:val="false"/>
                <w:color w:val="000000"/>
                <w:sz w:val="20"/>
              </w:rPr>
              <w:t>
 </w:t>
            </w:r>
          </w:p>
          <w:bookmarkEnd w:id="269"/>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270"/>
          <w:p>
            <w:pPr>
              <w:spacing w:after="20"/>
              <w:ind w:left="20"/>
              <w:jc w:val="both"/>
            </w:pPr>
            <w:r>
              <w:rPr>
                <w:rFonts w:ascii="Times New Roman"/>
                <w:b w:val="false"/>
                <w:i w:val="false"/>
                <w:color w:val="000000"/>
                <w:sz w:val="20"/>
              </w:rPr>
              <w:t>
05</w:t>
            </w:r>
          </w:p>
          <w:bookmarkEnd w:id="270"/>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271"/>
          <w:p>
            <w:pPr>
              <w:spacing w:after="20"/>
              <w:ind w:left="20"/>
              <w:jc w:val="both"/>
            </w:pPr>
            <w:r>
              <w:rPr>
                <w:rFonts w:ascii="Times New Roman"/>
                <w:b w:val="false"/>
                <w:i w:val="false"/>
                <w:color w:val="000000"/>
                <w:sz w:val="20"/>
              </w:rPr>
              <w:t>
 </w:t>
            </w:r>
          </w:p>
          <w:bookmarkEnd w:id="271"/>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272"/>
          <w:p>
            <w:pPr>
              <w:spacing w:after="20"/>
              <w:ind w:left="20"/>
              <w:jc w:val="both"/>
            </w:pPr>
            <w:r>
              <w:rPr>
                <w:rFonts w:ascii="Times New Roman"/>
                <w:b w:val="false"/>
                <w:i w:val="false"/>
                <w:color w:val="000000"/>
                <w:sz w:val="20"/>
              </w:rPr>
              <w:t>
 </w:t>
            </w:r>
          </w:p>
          <w:bookmarkEnd w:id="272"/>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273"/>
          <w:p>
            <w:pPr>
              <w:spacing w:after="20"/>
              <w:ind w:left="20"/>
              <w:jc w:val="both"/>
            </w:pPr>
            <w:r>
              <w:rPr>
                <w:rFonts w:ascii="Times New Roman"/>
                <w:b w:val="false"/>
                <w:i w:val="false"/>
                <w:color w:val="000000"/>
                <w:sz w:val="20"/>
              </w:rPr>
              <w:t>
 </w:t>
            </w:r>
          </w:p>
          <w:bookmarkEnd w:id="273"/>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274"/>
          <w:p>
            <w:pPr>
              <w:spacing w:after="20"/>
              <w:ind w:left="20"/>
              <w:jc w:val="both"/>
            </w:pPr>
            <w:r>
              <w:rPr>
                <w:rFonts w:ascii="Times New Roman"/>
                <w:b w:val="false"/>
                <w:i w:val="false"/>
                <w:color w:val="000000"/>
                <w:sz w:val="20"/>
              </w:rPr>
              <w:t>
 </w:t>
            </w:r>
          </w:p>
          <w:bookmarkEnd w:id="274"/>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275"/>
          <w:p>
            <w:pPr>
              <w:spacing w:after="20"/>
              <w:ind w:left="20"/>
              <w:jc w:val="both"/>
            </w:pPr>
            <w:r>
              <w:rPr>
                <w:rFonts w:ascii="Times New Roman"/>
                <w:b w:val="false"/>
                <w:i w:val="false"/>
                <w:color w:val="000000"/>
                <w:sz w:val="20"/>
              </w:rPr>
              <w:t>
 </w:t>
            </w:r>
          </w:p>
          <w:bookmarkEnd w:id="275"/>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276"/>
          <w:p>
            <w:pPr>
              <w:spacing w:after="20"/>
              <w:ind w:left="20"/>
              <w:jc w:val="both"/>
            </w:pPr>
            <w:r>
              <w:rPr>
                <w:rFonts w:ascii="Times New Roman"/>
                <w:b w:val="false"/>
                <w:i w:val="false"/>
                <w:color w:val="000000"/>
                <w:sz w:val="20"/>
              </w:rPr>
              <w:t>
07</w:t>
            </w:r>
          </w:p>
          <w:bookmarkEnd w:id="276"/>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16149</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277"/>
          <w:p>
            <w:pPr>
              <w:spacing w:after="20"/>
              <w:ind w:left="20"/>
              <w:jc w:val="both"/>
            </w:pPr>
            <w:r>
              <w:rPr>
                <w:rFonts w:ascii="Times New Roman"/>
                <w:b w:val="false"/>
                <w:i w:val="false"/>
                <w:color w:val="000000"/>
                <w:sz w:val="20"/>
              </w:rPr>
              <w:t>
 </w:t>
            </w:r>
          </w:p>
          <w:bookmarkEnd w:id="277"/>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16149</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278"/>
          <w:p>
            <w:pPr>
              <w:spacing w:after="20"/>
              <w:ind w:left="20"/>
              <w:jc w:val="both"/>
            </w:pPr>
            <w:r>
              <w:rPr>
                <w:rFonts w:ascii="Times New Roman"/>
                <w:b w:val="false"/>
                <w:i w:val="false"/>
                <w:color w:val="000000"/>
                <w:sz w:val="20"/>
              </w:rPr>
              <w:t>
 </w:t>
            </w:r>
          </w:p>
          <w:bookmarkEnd w:id="278"/>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279"/>
          <w:p>
            <w:pPr>
              <w:spacing w:after="20"/>
              <w:ind w:left="20"/>
              <w:jc w:val="both"/>
            </w:pPr>
            <w:r>
              <w:rPr>
                <w:rFonts w:ascii="Times New Roman"/>
                <w:b w:val="false"/>
                <w:i w:val="false"/>
                <w:color w:val="000000"/>
                <w:sz w:val="20"/>
              </w:rPr>
              <w:t>
 </w:t>
            </w:r>
          </w:p>
          <w:bookmarkEnd w:id="279"/>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12419</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280"/>
          <w:p>
            <w:pPr>
              <w:spacing w:after="20"/>
              <w:ind w:left="20"/>
              <w:jc w:val="both"/>
            </w:pPr>
            <w:r>
              <w:rPr>
                <w:rFonts w:ascii="Times New Roman"/>
                <w:b w:val="false"/>
                <w:i w:val="false"/>
                <w:color w:val="000000"/>
                <w:sz w:val="20"/>
              </w:rPr>
              <w:t>
 </w:t>
            </w:r>
          </w:p>
          <w:bookmarkEnd w:id="280"/>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281"/>
          <w:p>
            <w:pPr>
              <w:spacing w:after="20"/>
              <w:ind w:left="20"/>
              <w:jc w:val="both"/>
            </w:pPr>
            <w:r>
              <w:rPr>
                <w:rFonts w:ascii="Times New Roman"/>
                <w:b w:val="false"/>
                <w:i w:val="false"/>
                <w:color w:val="000000"/>
                <w:sz w:val="20"/>
              </w:rPr>
              <w:t>
 </w:t>
            </w:r>
          </w:p>
          <w:bookmarkEnd w:id="281"/>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282"/>
          <w:p>
            <w:pPr>
              <w:spacing w:after="20"/>
              <w:ind w:left="20"/>
              <w:jc w:val="both"/>
            </w:pPr>
            <w:r>
              <w:rPr>
                <w:rFonts w:ascii="Times New Roman"/>
                <w:b w:val="false"/>
                <w:i w:val="false"/>
                <w:color w:val="000000"/>
                <w:sz w:val="20"/>
              </w:rPr>
              <w:t>
08</w:t>
            </w:r>
          </w:p>
          <w:bookmarkEnd w:id="282"/>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57088</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283"/>
          <w:p>
            <w:pPr>
              <w:spacing w:after="20"/>
              <w:ind w:left="20"/>
              <w:jc w:val="both"/>
            </w:pPr>
            <w:r>
              <w:rPr>
                <w:rFonts w:ascii="Times New Roman"/>
                <w:b w:val="false"/>
                <w:i w:val="false"/>
                <w:color w:val="000000"/>
                <w:sz w:val="20"/>
              </w:rPr>
              <w:t>
 </w:t>
            </w:r>
          </w:p>
          <w:bookmarkEnd w:id="283"/>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57088</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57088</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284"/>
          <w:p>
            <w:pPr>
              <w:spacing w:after="20"/>
              <w:ind w:left="20"/>
              <w:jc w:val="both"/>
            </w:pPr>
            <w:r>
              <w:rPr>
                <w:rFonts w:ascii="Times New Roman"/>
                <w:b w:val="false"/>
                <w:i w:val="false"/>
                <w:color w:val="000000"/>
                <w:sz w:val="20"/>
              </w:rPr>
              <w:t>
 </w:t>
            </w:r>
          </w:p>
          <w:bookmarkEnd w:id="284"/>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14503</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285"/>
          <w:p>
            <w:pPr>
              <w:spacing w:after="20"/>
              <w:ind w:left="20"/>
              <w:jc w:val="both"/>
            </w:pPr>
            <w:r>
              <w:rPr>
                <w:rFonts w:ascii="Times New Roman"/>
                <w:b w:val="false"/>
                <w:i w:val="false"/>
                <w:color w:val="000000"/>
                <w:sz w:val="20"/>
              </w:rPr>
              <w:t>
 </w:t>
            </w:r>
          </w:p>
          <w:bookmarkEnd w:id="285"/>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286"/>
          <w:p>
            <w:pPr>
              <w:spacing w:after="20"/>
              <w:ind w:left="20"/>
              <w:jc w:val="both"/>
            </w:pPr>
            <w:r>
              <w:rPr>
                <w:rFonts w:ascii="Times New Roman"/>
                <w:b w:val="false"/>
                <w:i w:val="false"/>
                <w:color w:val="000000"/>
                <w:sz w:val="20"/>
              </w:rPr>
              <w:t>
 </w:t>
            </w:r>
          </w:p>
          <w:bookmarkEnd w:id="286"/>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287"/>
          <w:p>
            <w:pPr>
              <w:spacing w:after="20"/>
              <w:ind w:left="20"/>
              <w:jc w:val="both"/>
            </w:pPr>
            <w:r>
              <w:rPr>
                <w:rFonts w:ascii="Times New Roman"/>
                <w:b w:val="false"/>
                <w:i w:val="false"/>
                <w:color w:val="000000"/>
                <w:sz w:val="20"/>
              </w:rPr>
              <w:t>
 </w:t>
            </w:r>
          </w:p>
          <w:bookmarkEnd w:id="287"/>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Алдашбай Ахун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288"/>
          <w:p>
            <w:pPr>
              <w:spacing w:after="20"/>
              <w:ind w:left="20"/>
              <w:jc w:val="both"/>
            </w:pPr>
            <w:r>
              <w:rPr>
                <w:rFonts w:ascii="Times New Roman"/>
                <w:b w:val="false"/>
                <w:i w:val="false"/>
                <w:color w:val="000000"/>
                <w:sz w:val="20"/>
              </w:rPr>
              <w:t>
 </w:t>
            </w:r>
          </w:p>
          <w:bookmarkEnd w:id="288"/>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Қуандария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8193</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289"/>
          <w:p>
            <w:pPr>
              <w:spacing w:after="20"/>
              <w:ind w:left="20"/>
              <w:jc w:val="both"/>
            </w:pPr>
            <w:r>
              <w:rPr>
                <w:rFonts w:ascii="Times New Roman"/>
                <w:b w:val="false"/>
                <w:i w:val="false"/>
                <w:color w:val="000000"/>
                <w:sz w:val="20"/>
              </w:rPr>
              <w:t>
 </w:t>
            </w:r>
          </w:p>
          <w:bookmarkEnd w:id="289"/>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Көмекбаев ауылдық округ әкімінің аппараты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