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8468" w14:textId="e328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2017 жылғы 3 қарашадағы № 138 шешімі. Қызылорда облысының Әділет департаментінде 2017 жылғы 16 қарашада № 6028 болып тіркелді. Күші жойылды - Қызылорда облысы Қазалы аудандық мәслихатының 2022 жылғы 25 шілдедегі № 252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аудандық мәслихатының 25.07.2022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кодексі" Қазақстан Республикасының 2007 жылғы 9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Қазалы аудандық мәслихатының 2016 жылғы 10 қарашадағы "Сот шешімімен коммуналдық меншікке түскен болып танылған иесіз қалдықтарды басқару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 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 5664 тіркелген, № 100-101 (1389) "Тұран-Қазалы" газетінде және "Әділет" нормативтік құқықтық актілердің ақпараттық-құқықтық жүйесінде 2016 жылдың 21 желтоқсанында жарияланған) шешімінің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XVIІ сессиясының төрағасы,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"03"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"Сот шешімімен коммуналдық меншікке түскен болып танылған иесіз қалдықтарды басқару"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Иесіз қалдықтарды басқаруды Қазалы ауданының әкімдігі (бұдан әрі - әкімдік) жүзеге асырады.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әкімдік мүдделі құрылымдық бөлімшелерінің өкілдерінен комиссия құрады (бұдан әрі - Комиссия).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"Қазалы ауданының тұрғын үй-коммуналдық шаруашылығы жолаушылар көлігі және автомобиль жолдары бөлімі" коммуналдық мемлекеттік мекемесі белгіленеді.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"Қалдықтарды есепке алу, сақтау, бағалау және одан әрі пайдалану туралы" Қазақстан Республикасы Үкіметінің 2002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Жекелеген негіздер бойынша мемлекет меншігіне айналдырылған (түскен) мүлікті есепке алу, сақтау, бағалау және одан әрі пайдалану қағидаларына сәйкес атқарылады.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кәдеге жарату және жою бойынша жұмыстарды ұйымдастыруды әкімдік Комиссияның ұсыныстарын ескере отырып, Қазақстан Республикасының экологиялық заңнамасынының талаптарына сәйкес аудандық бюджет қаражаты есебінен жүзеге асырады.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көрсетілген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 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