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902a" w14:textId="6df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13 маусымдағы № 95-қ қаулысы. Қызылорда облысының Әділет департаментінде 2017 жылғы 28 маусымда № 5888 болып тіркелді. Күші жойылды - Қызылорда облысы Арал ауданы әкімдігінің 2019 жылғы 14 ақпандағы № 19-қ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14.02.2019 </w:t>
      </w:r>
      <w:r>
        <w:rPr>
          <w:rFonts w:ascii="Times New Roman"/>
          <w:b w:val="false"/>
          <w:i w:val="false"/>
          <w:color w:val="ff0000"/>
          <w:sz w:val="28"/>
        </w:rPr>
        <w:t>№ 19-қ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 пайыз мөлшерінде жұмыс орындарына квота осы </w:t>
      </w:r>
      <w:r>
        <w:rPr>
          <w:rFonts w:ascii="Times New Roman"/>
          <w:b w:val="false"/>
          <w:i w:val="false"/>
          <w:color w:val="000000"/>
          <w:sz w:val="28"/>
        </w:rPr>
        <w:t>қаулының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туралы"Арал ауданы әкімдігінің 2017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30-қ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5745 болып тілкелген, 2017 жылдың 16 наурызында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Әлішева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ауданы мүгедектер ұйымы"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бірлестігінің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Д.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маусым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құрылысы"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жауапкершілігі шектеулі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серіктестігінің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Құлмырзаев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маусым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"Спартак" дене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тәрбиесі-спорт қоғамы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қоғамдық бірлестігі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филиалының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Айекешов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маусым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"13" маусым 2017 жылғы № 95-қ қаулысына 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ауданы әкімдігінің 16.05.2018 </w:t>
      </w:r>
      <w:r>
        <w:rPr>
          <w:rFonts w:ascii="Times New Roman"/>
          <w:b w:val="false"/>
          <w:i w:val="false"/>
          <w:color w:val="ff0000"/>
          <w:sz w:val="28"/>
        </w:rPr>
        <w:t>№ 321-қ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2484"/>
        <w:gridCol w:w="1766"/>
        <w:gridCol w:w="3982"/>
        <w:gridCol w:w="2930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"Құланды" жауапкершілігі шектеулі серіктестігі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"13" маусым 2017 жылғы № 95-қ қаулысына 2-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Арал ауданы әкімдігінің 16.05.2018 </w:t>
      </w:r>
      <w:r>
        <w:rPr>
          <w:rFonts w:ascii="Times New Roman"/>
          <w:b w:val="false"/>
          <w:i w:val="false"/>
          <w:color w:val="ff0000"/>
          <w:sz w:val="28"/>
        </w:rPr>
        <w:t>№ 321-қ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2730"/>
        <w:gridCol w:w="1722"/>
        <w:gridCol w:w="3883"/>
        <w:gridCol w:w="2856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құрылысы" жауапкершілігі шектеулі серіктестігі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"13" маусым 2017 жылғы № 95-қ қаулысына 3-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кәмілеттік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Арал ауданы әкімдігінің 16.05.2018 </w:t>
      </w:r>
      <w:r>
        <w:rPr>
          <w:rFonts w:ascii="Times New Roman"/>
          <w:b w:val="false"/>
          <w:i w:val="false"/>
          <w:color w:val="ff0000"/>
          <w:sz w:val="28"/>
        </w:rPr>
        <w:t>№ 321-қ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041"/>
        <w:gridCol w:w="1486"/>
        <w:gridCol w:w="3351"/>
        <w:gridCol w:w="246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"Спартак" дене тәрбиесі-спорт қоғамы Республикалық қоғамдық бірлестігі Арал филиалы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