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64d6" w14:textId="37e6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2017 жылғы 20 қыркүйектегі № 106-16/4 шешімі. Қызылорда облысының Әділет департаментінде 2017 жылғы 4 қазанда № 5981 болып тіркелді. Күші жойылды - Қызылорда қалалық мәслихатының 2019 жылғы 23 тамыздағы № 250-45/2 шешімімен</w:t>
      </w:r>
    </w:p>
    <w:p>
      <w:pPr>
        <w:spacing w:after="0"/>
        <w:ind w:left="0"/>
        <w:jc w:val="both"/>
      </w:pPr>
      <w:r>
        <w:rPr>
          <w:rFonts w:ascii="Times New Roman"/>
          <w:b w:val="false"/>
          <w:i w:val="false"/>
          <w:color w:val="ff0000"/>
          <w:sz w:val="28"/>
        </w:rPr>
        <w:t xml:space="preserve">
      Ескерту. Күші жойылды - Қызылорда қалалық мәслихатының 23.08.2019 </w:t>
      </w:r>
      <w:r>
        <w:rPr>
          <w:rFonts w:ascii="Times New Roman"/>
          <w:b w:val="false"/>
          <w:i w:val="false"/>
          <w:color w:val="ff0000"/>
          <w:sz w:val="28"/>
        </w:rPr>
        <w:t>№ 250-45/2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Қызылорда қалалық мәслихатының 2017 жылғы 20 қаңтардағы </w:t>
      </w:r>
      <w:r>
        <w:rPr>
          <w:rFonts w:ascii="Times New Roman"/>
          <w:b w:val="false"/>
          <w:i w:val="false"/>
          <w:color w:val="000000"/>
          <w:sz w:val="28"/>
        </w:rPr>
        <w:t>№ 65-10/2</w:t>
      </w:r>
      <w:r>
        <w:rPr>
          <w:rFonts w:ascii="Times New Roman"/>
          <w:b w:val="false"/>
          <w:i w:val="false"/>
          <w:color w:val="000000"/>
          <w:sz w:val="28"/>
        </w:rPr>
        <w:t xml:space="preserve"> шешімінің (нормативтік құқықтық актілерді мемлекеттік тіркеу Тізілімінде 2017 жылғы 3 ақпанда № 5714 тіркелген, 2017 жылғы 2 наурызда ҚР нормативтік құқықтық актілерінің электрондық түрдегі эталондық бақылау банкісінде жарияланған, 2017 жылғы 15 ақпанда № 12-13(1327-1328) "Ақмешіт ақшамы", № 6(1360) "Кызылорда таймс" газеттерінде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r>
              <w:br/>
            </w:r>
            <w:r>
              <w:rPr>
                <w:rFonts w:ascii="Times New Roman"/>
                <w:b w:val="false"/>
                <w:i/>
                <w:color w:val="000000"/>
                <w:sz w:val="20"/>
              </w:rPr>
              <w:t>кезекті ХVІ сессиясының төрағасы</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МАМПАЕВ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 мемлекеттік</w:t>
            </w:r>
            <w:r>
              <w:br/>
            </w:r>
            <w:r>
              <w:rPr>
                <w:rFonts w:ascii="Times New Roman"/>
                <w:b w:val="false"/>
                <w:i/>
                <w:color w:val="000000"/>
                <w:sz w:val="20"/>
              </w:rPr>
              <w:t>мекемесінің басшысы</w:t>
            </w:r>
            <w:r>
              <w:br/>
            </w:r>
            <w:r>
              <w:rPr>
                <w:rFonts w:ascii="Times New Roman"/>
                <w:b w:val="false"/>
                <w:i/>
                <w:color w:val="000000"/>
                <w:sz w:val="20"/>
              </w:rPr>
              <w:t>____________________ М.Н.ЕРГЕШБАЕВ</w:t>
            </w:r>
            <w:r>
              <w:br/>
            </w:r>
            <w:r>
              <w:rPr>
                <w:rFonts w:ascii="Times New Roman"/>
                <w:b w:val="false"/>
                <w:i/>
                <w:color w:val="000000"/>
                <w:sz w:val="20"/>
              </w:rPr>
              <w:t>"20" қыркүйек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2017 жылғы 20 қыркүйектегі № 106-16/4 шешiмiмен бекiтiлген</w:t>
            </w:r>
          </w:p>
        </w:tc>
      </w:tr>
    </w:tbl>
    <w:bookmarkStart w:name="z12"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3" w:id="5"/>
    <w:p>
      <w:pPr>
        <w:spacing w:after="0"/>
        <w:ind w:left="0"/>
        <w:jc w:val="both"/>
      </w:pPr>
      <w:r>
        <w:rPr>
          <w:rFonts w:ascii="Times New Roman"/>
          <w:b w:val="false"/>
          <w:i w:val="false"/>
          <w:color w:val="000000"/>
          <w:sz w:val="28"/>
        </w:rPr>
        <w:t xml:space="preserve">
      1.Осы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6" w:id="8"/>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азаматтың (отбасының) өтiнiшiн қарау бойынша қала әкiмiнiң шешiмiмен құрылатын комиссия;</w:t>
      </w:r>
    </w:p>
    <w:bookmarkEnd w:id="8"/>
    <w:bookmarkStart w:name="z17"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8" w:id="10"/>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19" w:id="11"/>
    <w:p>
      <w:pPr>
        <w:spacing w:after="0"/>
        <w:ind w:left="0"/>
        <w:jc w:val="both"/>
      </w:pPr>
      <w:r>
        <w:rPr>
          <w:rFonts w:ascii="Times New Roman"/>
          <w:b w:val="false"/>
          <w:i w:val="false"/>
          <w:color w:val="000000"/>
          <w:sz w:val="28"/>
        </w:rPr>
        <w:t>
      4) жергілікті атқарушы орган (әкімдік) – Қызылорда қаласының әкімі басқаратын, өз құзыреті шегінде Қызылорда қаласының аумағында жергілікті мемлекеттік басқаруды және өзін-өзі басқаруды жүзеге асыратын алқалы атқарушы орган (бұдан әрі - ЖАО);</w:t>
      </w:r>
    </w:p>
    <w:bookmarkEnd w:id="11"/>
    <w:bookmarkStart w:name="z20" w:id="12"/>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2"/>
    <w:bookmarkStart w:name="z21"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22" w:id="14"/>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4"/>
    <w:bookmarkStart w:name="z24" w:id="1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Қызылорда қаласы әкімдігінің "Қызылорда қаласының жұмыспен қамту, әлеуметтік бағдарламалар және азаматтық хал актілерін тіркеу бөлімі" коммуналдық мемлекеттік мекемесі;</w:t>
      </w:r>
    </w:p>
    <w:bookmarkEnd w:id="15"/>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Қызылорда облысы бойынша филиалы;</w:t>
      </w:r>
    </w:p>
    <w:bookmarkStart w:name="z25" w:id="16"/>
    <w:p>
      <w:pPr>
        <w:spacing w:after="0"/>
        <w:ind w:left="0"/>
        <w:jc w:val="both"/>
      </w:pPr>
      <w:r>
        <w:rPr>
          <w:rFonts w:ascii="Times New Roman"/>
          <w:b w:val="false"/>
          <w:i w:val="false"/>
          <w:color w:val="000000"/>
          <w:sz w:val="28"/>
        </w:rPr>
        <w:t>
      10) учаскелiк комиссия – әлеуметтiк көмек алуға өтiнiш бiлдiрген азаматтардың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16"/>
    <w:bookmarkStart w:name="z26" w:id="17"/>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Қызылорда қалалық мәслихатының 11.02.2019 </w:t>
      </w:r>
      <w:r>
        <w:rPr>
          <w:rFonts w:ascii="Times New Roman"/>
          <w:b w:val="false"/>
          <w:i w:val="false"/>
          <w:color w:val="000000"/>
          <w:sz w:val="28"/>
        </w:rPr>
        <w:t>№ 213-36/2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18"/>
    <w:bookmarkStart w:name="z28" w:id="19"/>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19"/>
    <w:bookmarkStart w:name="z29" w:id="20"/>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0"/>
    <w:bookmarkStart w:name="z30" w:id="21"/>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1"/>
    <w:bookmarkStart w:name="z31" w:id="22"/>
    <w:p>
      <w:pPr>
        <w:spacing w:after="0"/>
        <w:ind w:left="0"/>
        <w:jc w:val="both"/>
      </w:pPr>
      <w:r>
        <w:rPr>
          <w:rFonts w:ascii="Times New Roman"/>
          <w:b w:val="false"/>
          <w:i w:val="false"/>
          <w:color w:val="000000"/>
          <w:sz w:val="28"/>
        </w:rPr>
        <w:t>
      1) 9 мамыр – Жеңіс күніне орай:</w:t>
      </w:r>
    </w:p>
    <w:bookmarkEnd w:id="22"/>
    <w:bookmarkStart w:name="z32" w:id="23"/>
    <w:p>
      <w:pPr>
        <w:spacing w:after="0"/>
        <w:ind w:left="0"/>
        <w:jc w:val="both"/>
      </w:pPr>
      <w:r>
        <w:rPr>
          <w:rFonts w:ascii="Times New Roman"/>
          <w:b w:val="false"/>
          <w:i w:val="false"/>
          <w:color w:val="000000"/>
          <w:sz w:val="28"/>
        </w:rPr>
        <w:t>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және материалдық көмек ретінде біржолғы 120 айлық есептік көрсеткіш мөлшерінде;</w:t>
      </w:r>
    </w:p>
    <w:bookmarkEnd w:id="23"/>
    <w:bookmarkStart w:name="z33" w:id="24"/>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p>
    <w:bookmarkEnd w:id="24"/>
    <w:bookmarkStart w:name="z34" w:id="25"/>
    <w:p>
      <w:pPr>
        <w:spacing w:after="0"/>
        <w:ind w:left="0"/>
        <w:jc w:val="both"/>
      </w:pPr>
      <w:r>
        <w:rPr>
          <w:rFonts w:ascii="Times New Roman"/>
          <w:b w:val="false"/>
          <w:i w:val="false"/>
          <w:color w:val="000000"/>
          <w:sz w:val="28"/>
        </w:rPr>
        <w:t>
      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 -ақ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w:t>
      </w:r>
    </w:p>
    <w:bookmarkEnd w:id="25"/>
    <w:bookmarkStart w:name="z35" w:id="26"/>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6"/>
    <w:bookmarkStart w:name="z36" w:id="27"/>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27"/>
    <w:bookmarkStart w:name="z37" w:id="28"/>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28"/>
    <w:bookmarkStart w:name="z38" w:id="29"/>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w:t>
      </w:r>
    </w:p>
    <w:bookmarkEnd w:id="29"/>
    <w:bookmarkStart w:name="z39" w:id="30"/>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bookmarkEnd w:id="30"/>
    <w:bookmarkStart w:name="z40" w:id="31"/>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қызметшiлеріне;</w:t>
      </w:r>
    </w:p>
    <w:bookmarkEnd w:id="31"/>
    <w:bookmarkStart w:name="z41" w:id="3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w:t>
      </w:r>
    </w:p>
    <w:bookmarkEnd w:id="32"/>
    <w:bookmarkStart w:name="z42" w:id="33"/>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 және материалдық көмек ретінде біржолғы 40 айлық есептік көрсеткіш мөлшерінде;</w:t>
      </w:r>
    </w:p>
    <w:bookmarkEnd w:id="33"/>
    <w:bookmarkStart w:name="z43" w:id="34"/>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 және материалдық көмек ретінде біржолғы 40 айлық есептік көрсеткіш мөлшерінде;</w:t>
      </w:r>
    </w:p>
    <w:bookmarkEnd w:id="34"/>
    <w:bookmarkStart w:name="z44" w:id="35"/>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5"/>
    <w:bookmarkStart w:name="z45" w:id="36"/>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6"/>
    <w:bookmarkStart w:name="z46" w:id="37"/>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37"/>
    <w:bookmarkStart w:name="z47" w:id="38"/>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қалалық мәслихатының 11.02.2019 </w:t>
      </w:r>
      <w:r>
        <w:rPr>
          <w:rFonts w:ascii="Times New Roman"/>
          <w:b w:val="false"/>
          <w:i w:val="false"/>
          <w:color w:val="000000"/>
          <w:sz w:val="28"/>
        </w:rPr>
        <w:t>№ 213-36/2</w:t>
      </w:r>
      <w:r>
        <w:rPr>
          <w:rFonts w:ascii="Times New Roman"/>
          <w:b w:val="false"/>
          <w:i w:val="false"/>
          <w:color w:val="ff0000"/>
          <w:sz w:val="28"/>
        </w:rPr>
        <w:t xml:space="preserve">; 19.06.2019 </w:t>
      </w:r>
      <w:r>
        <w:rPr>
          <w:rFonts w:ascii="Times New Roman"/>
          <w:b w:val="false"/>
          <w:i w:val="false"/>
          <w:color w:val="000000"/>
          <w:sz w:val="28"/>
        </w:rPr>
        <w:t>№ 241-43/7</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39"/>
    <w:bookmarkStart w:name="z49" w:id="40"/>
    <w:p>
      <w:pPr>
        <w:spacing w:after="0"/>
        <w:ind w:left="0"/>
        <w:jc w:val="both"/>
      </w:pP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және материалдық көмек ретінде біржолғы 120 айлық есептік көрсеткіш мөлшерінде көрсетіледі.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қалалық мәслихатының 19.06.2019 </w:t>
      </w:r>
      <w:r>
        <w:rPr>
          <w:rFonts w:ascii="Times New Roman"/>
          <w:b w:val="false"/>
          <w:i w:val="false"/>
          <w:color w:val="000000"/>
          <w:sz w:val="28"/>
        </w:rPr>
        <w:t>№ 241-43/7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41"/>
    <w:bookmarkStart w:name="z51" w:id="42"/>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табыстарын есепке алып, әрбір отбасы мүшесіне 40 айлық есептік көрсеткішке дейін, бірақ бір отбасына 150 айлық есептік көрсеткіштен артық емес;</w:t>
      </w:r>
    </w:p>
    <w:bookmarkEnd w:id="42"/>
    <w:bookmarkStart w:name="z52" w:id="43"/>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43"/>
    <w:bookmarkStart w:name="z53" w:id="44"/>
    <w:p>
      <w:pPr>
        <w:spacing w:after="0"/>
        <w:ind w:left="0"/>
        <w:jc w:val="both"/>
      </w:pPr>
      <w:r>
        <w:rPr>
          <w:rFonts w:ascii="Times New Roman"/>
          <w:b w:val="false"/>
          <w:i w:val="false"/>
          <w:color w:val="000000"/>
          <w:sz w:val="28"/>
        </w:rPr>
        <w:t>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w:t>
      </w:r>
    </w:p>
    <w:bookmarkEnd w:id="44"/>
    <w:bookmarkStart w:name="z54" w:id="45"/>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45"/>
    <w:bookmarkStart w:name="z55" w:id="46"/>
    <w:p>
      <w:pPr>
        <w:spacing w:after="0"/>
        <w:ind w:left="0"/>
        <w:jc w:val="both"/>
      </w:pPr>
      <w:r>
        <w:rPr>
          <w:rFonts w:ascii="Times New Roman"/>
          <w:b w:val="false"/>
          <w:i w:val="false"/>
          <w:color w:val="000000"/>
          <w:sz w:val="28"/>
        </w:rPr>
        <w:t>
      5) азаматтарды өмірлік қиын жағдай туындаған кезде мұқтаждар санатына жатқызу үшін Қазақстан Республикасының заңнамасында көзделген негіздемелер негіз болуы мүмкін.</w:t>
      </w:r>
    </w:p>
    <w:bookmarkEnd w:id="46"/>
    <w:bookmarkStart w:name="z56" w:id="47"/>
    <w:p>
      <w:pPr>
        <w:spacing w:after="0"/>
        <w:ind w:left="0"/>
        <w:jc w:val="both"/>
      </w:pPr>
      <w:r>
        <w:rPr>
          <w:rFonts w:ascii="Times New Roman"/>
          <w:b w:val="false"/>
          <w:i w:val="false"/>
          <w:color w:val="000000"/>
          <w:sz w:val="28"/>
        </w:rPr>
        <w:t>
      8. Балалар үйінің түлектеріне (интернат үйінің тәрбиеленушілері), сондай-ақ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мөлшерінен аспайтын отбасынан шыққан:</w:t>
      </w:r>
    </w:p>
    <w:bookmarkEnd w:id="47"/>
    <w:bookmarkStart w:name="z57" w:id="48"/>
    <w:p>
      <w:pPr>
        <w:spacing w:after="0"/>
        <w:ind w:left="0"/>
        <w:jc w:val="both"/>
      </w:pPr>
      <w:r>
        <w:rPr>
          <w:rFonts w:ascii="Times New Roman"/>
          <w:b w:val="false"/>
          <w:i w:val="false"/>
          <w:color w:val="000000"/>
          <w:sz w:val="28"/>
        </w:rPr>
        <w:t xml:space="preserve">
      бала кезінен мүгедектер, мүгедек балаларға; </w:t>
      </w:r>
    </w:p>
    <w:bookmarkEnd w:id="48"/>
    <w:bookmarkStart w:name="z58" w:id="49"/>
    <w:p>
      <w:pPr>
        <w:spacing w:after="0"/>
        <w:ind w:left="0"/>
        <w:jc w:val="both"/>
      </w:pPr>
      <w:r>
        <w:rPr>
          <w:rFonts w:ascii="Times New Roman"/>
          <w:b w:val="false"/>
          <w:i w:val="false"/>
          <w:color w:val="000000"/>
          <w:sz w:val="28"/>
        </w:rPr>
        <w:t>
      ата- анасының екеуі де зейнеткер болып табылатын балаларға;</w:t>
      </w:r>
    </w:p>
    <w:bookmarkEnd w:id="49"/>
    <w:bookmarkStart w:name="z59" w:id="50"/>
    <w:p>
      <w:pPr>
        <w:spacing w:after="0"/>
        <w:ind w:left="0"/>
        <w:jc w:val="both"/>
      </w:pPr>
      <w:r>
        <w:rPr>
          <w:rFonts w:ascii="Times New Roman"/>
          <w:b w:val="false"/>
          <w:i w:val="false"/>
          <w:color w:val="000000"/>
          <w:sz w:val="28"/>
        </w:rPr>
        <w:t>
      ата-анасының біреуі немесе екеуі де мүгедек болып табылатын балаларға;</w:t>
      </w:r>
    </w:p>
    <w:bookmarkEnd w:id="50"/>
    <w:bookmarkStart w:name="z60" w:id="51"/>
    <w:p>
      <w:pPr>
        <w:spacing w:after="0"/>
        <w:ind w:left="0"/>
        <w:jc w:val="both"/>
      </w:pPr>
      <w:r>
        <w:rPr>
          <w:rFonts w:ascii="Times New Roman"/>
          <w:b w:val="false"/>
          <w:i w:val="false"/>
          <w:color w:val="000000"/>
          <w:sz w:val="28"/>
        </w:rPr>
        <w:t xml:space="preserve">
      асыраушысынан айрылған балаларға; </w:t>
      </w:r>
    </w:p>
    <w:bookmarkEnd w:id="51"/>
    <w:bookmarkStart w:name="z61" w:id="52"/>
    <w:p>
      <w:pPr>
        <w:spacing w:after="0"/>
        <w:ind w:left="0"/>
        <w:jc w:val="both"/>
      </w:pPr>
      <w:r>
        <w:rPr>
          <w:rFonts w:ascii="Times New Roman"/>
          <w:b w:val="false"/>
          <w:i w:val="false"/>
          <w:color w:val="000000"/>
          <w:sz w:val="28"/>
        </w:rPr>
        <w:t xml:space="preserve">
      көп балалы отбасылардан шыққан балаларға; </w:t>
      </w:r>
    </w:p>
    <w:bookmarkEnd w:id="52"/>
    <w:bookmarkStart w:name="z62" w:id="53"/>
    <w:p>
      <w:pPr>
        <w:spacing w:after="0"/>
        <w:ind w:left="0"/>
        <w:jc w:val="both"/>
      </w:pPr>
      <w:r>
        <w:rPr>
          <w:rFonts w:ascii="Times New Roman"/>
          <w:b w:val="false"/>
          <w:i w:val="false"/>
          <w:color w:val="000000"/>
          <w:sz w:val="28"/>
        </w:rPr>
        <w:t xml:space="preserve">
      оралман отбасылардан шыққан балаларға; </w:t>
      </w:r>
    </w:p>
    <w:bookmarkEnd w:id="53"/>
    <w:bookmarkStart w:name="z63" w:id="54"/>
    <w:p>
      <w:pPr>
        <w:spacing w:after="0"/>
        <w:ind w:left="0"/>
        <w:jc w:val="both"/>
      </w:pPr>
      <w:r>
        <w:rPr>
          <w:rFonts w:ascii="Times New Roman"/>
          <w:b w:val="false"/>
          <w:i w:val="false"/>
          <w:color w:val="000000"/>
          <w:sz w:val="28"/>
        </w:rPr>
        <w:t xml:space="preserve">
      жетім балаларға; </w:t>
      </w:r>
    </w:p>
    <w:bookmarkEnd w:id="54"/>
    <w:bookmarkStart w:name="z64" w:id="55"/>
    <w:p>
      <w:pPr>
        <w:spacing w:after="0"/>
        <w:ind w:left="0"/>
        <w:jc w:val="both"/>
      </w:pPr>
      <w:r>
        <w:rPr>
          <w:rFonts w:ascii="Times New Roman"/>
          <w:b w:val="false"/>
          <w:i w:val="false"/>
          <w:color w:val="000000"/>
          <w:sz w:val="28"/>
        </w:rPr>
        <w:t>
      ата-анасының қамқорлығынсыз қалған балаларға.</w:t>
      </w:r>
    </w:p>
    <w:bookmarkEnd w:id="55"/>
    <w:bookmarkStart w:name="z65" w:id="56"/>
    <w:p>
      <w:pPr>
        <w:spacing w:after="0"/>
        <w:ind w:left="0"/>
        <w:jc w:val="both"/>
      </w:pPr>
      <w:r>
        <w:rPr>
          <w:rFonts w:ascii="Times New Roman"/>
          <w:b w:val="false"/>
          <w:i w:val="false"/>
          <w:color w:val="000000"/>
          <w:sz w:val="28"/>
        </w:rPr>
        <w:t>
      Жан басына шаққандағы орташа табысы Қазақстан Республикасының тиісті қаржы жылына арналған республикалық бюджет туралы Заңында белгіленген ең төменгі күнкөріс денгейінің аспайтын аз қамтылған отбасылардан шыққан, өңірге қажет мамандықтар бойынша күндізгі оқыту нысаны бойынша білім алатын балаларға:</w:t>
      </w:r>
    </w:p>
    <w:bookmarkEnd w:id="56"/>
    <w:bookmarkStart w:name="z66" w:id="57"/>
    <w:p>
      <w:pPr>
        <w:spacing w:after="0"/>
        <w:ind w:left="0"/>
        <w:jc w:val="both"/>
      </w:pPr>
      <w:r>
        <w:rPr>
          <w:rFonts w:ascii="Times New Roman"/>
          <w:b w:val="false"/>
          <w:i w:val="false"/>
          <w:color w:val="000000"/>
          <w:sz w:val="28"/>
        </w:rPr>
        <w:t>
      колледж және жалпы білім беретін мектептен кейін "Бакалавр" академиялық дәрежесін алу үшін – жылына бір рет, 392 айлық есептік көрсеткіштен артық емес;</w:t>
      </w:r>
    </w:p>
    <w:bookmarkEnd w:id="57"/>
    <w:bookmarkStart w:name="z67" w:id="58"/>
    <w:p>
      <w:pPr>
        <w:spacing w:after="0"/>
        <w:ind w:left="0"/>
        <w:jc w:val="both"/>
      </w:pPr>
      <w:r>
        <w:rPr>
          <w:rFonts w:ascii="Times New Roman"/>
          <w:b w:val="false"/>
          <w:i w:val="false"/>
          <w:color w:val="000000"/>
          <w:sz w:val="28"/>
        </w:rPr>
        <w:t>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-420 айлық есептік көрсеткіштен артық емес;</w:t>
      </w:r>
    </w:p>
    <w:bookmarkEnd w:id="58"/>
    <w:bookmarkStart w:name="z68" w:id="59"/>
    <w:p>
      <w:pPr>
        <w:spacing w:after="0"/>
        <w:ind w:left="0"/>
        <w:jc w:val="both"/>
      </w:pPr>
      <w:r>
        <w:rPr>
          <w:rFonts w:ascii="Times New Roman"/>
          <w:b w:val="false"/>
          <w:i w:val="false"/>
          <w:color w:val="000000"/>
          <w:sz w:val="28"/>
        </w:rPr>
        <w:t>
      Қазақстан Республикасының медициналық білім және ғылым ұйымдарында резидентурада медицина кадрларын даярлау үшін -жылына бір рет, 530 айлық есептік көрсеткіштен артық емес мөлшерде әлеуметтік көмек тағайындалады.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Қызылорда қалалық мәслихатының 27.10.2017 </w:t>
      </w:r>
      <w:r>
        <w:rPr>
          <w:rFonts w:ascii="Times New Roman"/>
          <w:b w:val="false"/>
          <w:i w:val="false"/>
          <w:color w:val="000000"/>
          <w:sz w:val="28"/>
        </w:rPr>
        <w:t>№ 115-17/7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9. Әлеуметтік көмек алуға үмiткерлер уәкілетті органға қажетті құжаттарды тиісті жылдың 25 тамызына (қоса алғанда) дейін ұсынады.</w:t>
      </w:r>
    </w:p>
    <w:bookmarkEnd w:id="60"/>
    <w:bookmarkStart w:name="z70" w:id="61"/>
    <w:p>
      <w:pPr>
        <w:spacing w:after="0"/>
        <w:ind w:left="0"/>
        <w:jc w:val="both"/>
      </w:pPr>
      <w:r>
        <w:rPr>
          <w:rFonts w:ascii="Times New Roman"/>
          <w:b w:val="false"/>
          <w:i w:val="false"/>
          <w:color w:val="000000"/>
          <w:sz w:val="28"/>
        </w:rPr>
        <w:t>
      10. Әлеуметтік көмекті тағайындағаннан кейін уәкілетті орган, жоғарғы оқу орнымен және әлеуметтік көмекті алушымен бiлiм беру қызметтерiн көрсетуге үш жақты шарт жасасады.</w:t>
      </w:r>
    </w:p>
    <w:bookmarkEnd w:id="61"/>
    <w:bookmarkStart w:name="z71" w:id="62"/>
    <w:p>
      <w:pPr>
        <w:spacing w:after="0"/>
        <w:ind w:left="0"/>
        <w:jc w:val="both"/>
      </w:pPr>
      <w:r>
        <w:rPr>
          <w:rFonts w:ascii="Times New Roman"/>
          <w:b w:val="false"/>
          <w:i w:val="false"/>
          <w:color w:val="000000"/>
          <w:sz w:val="28"/>
        </w:rPr>
        <w:t>
      11. Әлеуметтік көмек алушы ақшалай қаражаттар түскеннен кейін бес жұмыс күні ішінде оқуға төлемақы жүргізеді және уәкілетті органға төлеу туралы түбіртекті ұсынады.</w:t>
      </w:r>
    </w:p>
    <w:bookmarkEnd w:id="62"/>
    <w:bookmarkStart w:name="z72" w:id="63"/>
    <w:p>
      <w:pPr>
        <w:spacing w:after="0"/>
        <w:ind w:left="0"/>
        <w:jc w:val="both"/>
      </w:pPr>
      <w:r>
        <w:rPr>
          <w:rFonts w:ascii="Times New Roman"/>
          <w:b w:val="false"/>
          <w:i w:val="false"/>
          <w:color w:val="000000"/>
          <w:sz w:val="28"/>
        </w:rPr>
        <w:t>
      12. Келесi оқу жылдарға әлеуметтік көмек жыл сайын тиісті оқу жылының басында төленеді.</w:t>
      </w:r>
    </w:p>
    <w:bookmarkEnd w:id="63"/>
    <w:bookmarkStart w:name="z73" w:id="64"/>
    <w:p>
      <w:pPr>
        <w:spacing w:after="0"/>
        <w:ind w:left="0"/>
        <w:jc w:val="both"/>
      </w:pPr>
      <w:r>
        <w:rPr>
          <w:rFonts w:ascii="Times New Roman"/>
          <w:b w:val="false"/>
          <w:i w:val="false"/>
          <w:color w:val="000000"/>
          <w:sz w:val="28"/>
        </w:rPr>
        <w:t xml:space="preserve">
      13. Әлеуметтік көмек алушы себепсіз, жүйелі түрде оқуға қатыспағаны немесе үлгірімі төмен болуына байланысты жоғарғы оқу орнынан шығарылған жағдайда, оқуға төленген соммалары жергілікті бюджетке ерікті немесе Қазақстан Республикасының заңнамаларында белгіленген өзгеше тәртіппен қайтарылады. </w:t>
      </w:r>
    </w:p>
    <w:bookmarkEnd w:id="64"/>
    <w:bookmarkStart w:name="z74" w:id="65"/>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65"/>
    <w:bookmarkStart w:name="z75" w:id="66"/>
    <w:p>
      <w:pPr>
        <w:spacing w:after="0"/>
        <w:ind w:left="0"/>
        <w:jc w:val="left"/>
      </w:pPr>
      <w:r>
        <w:rPr>
          <w:rFonts w:ascii="Times New Roman"/>
          <w:b/>
          <w:i w:val="false"/>
          <w:color w:val="000000"/>
        </w:rPr>
        <w:t xml:space="preserve"> 3. Әлеуметтiк көмек көрсету тәртiбi</w:t>
      </w:r>
    </w:p>
    <w:bookmarkEnd w:id="66"/>
    <w:bookmarkStart w:name="z76" w:id="67"/>
    <w:p>
      <w:pPr>
        <w:spacing w:after="0"/>
        <w:ind w:left="0"/>
        <w:jc w:val="both"/>
      </w:pPr>
      <w:r>
        <w:rPr>
          <w:rFonts w:ascii="Times New Roman"/>
          <w:b w:val="false"/>
          <w:i w:val="false"/>
          <w:color w:val="000000"/>
          <w:sz w:val="28"/>
        </w:rPr>
        <w:t>
      15.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67"/>
    <w:bookmarkStart w:name="z77" w:id="68"/>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68"/>
    <w:bookmarkStart w:name="z78" w:id="69"/>
    <w:p>
      <w:pPr>
        <w:spacing w:after="0"/>
        <w:ind w:left="0"/>
        <w:jc w:val="both"/>
      </w:pPr>
      <w:r>
        <w:rPr>
          <w:rFonts w:ascii="Times New Roman"/>
          <w:b w:val="false"/>
          <w:i w:val="false"/>
          <w:color w:val="000000"/>
          <w:sz w:val="28"/>
        </w:rPr>
        <w:t>
      1) жеке басын куәландыратын құжатты;</w:t>
      </w:r>
    </w:p>
    <w:bookmarkEnd w:id="69"/>
    <w:bookmarkStart w:name="z79" w:id="70"/>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70"/>
    <w:bookmarkStart w:name="z80" w:id="7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берушінің отбасы құрамы туралы мәлiметтердi;</w:t>
      </w:r>
    </w:p>
    <w:bookmarkEnd w:id="71"/>
    <w:bookmarkStart w:name="z81" w:id="72"/>
    <w:p>
      <w:pPr>
        <w:spacing w:after="0"/>
        <w:ind w:left="0"/>
        <w:jc w:val="both"/>
      </w:pPr>
      <w:r>
        <w:rPr>
          <w:rFonts w:ascii="Times New Roman"/>
          <w:b w:val="false"/>
          <w:i w:val="false"/>
          <w:color w:val="000000"/>
          <w:sz w:val="28"/>
        </w:rPr>
        <w:t>
      4) азаматтың (отбасы мүшелерiнiң) табыстары туралы мәлiметтердi;</w:t>
      </w:r>
    </w:p>
    <w:bookmarkEnd w:id="72"/>
    <w:bookmarkStart w:name="z82" w:id="73"/>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3"/>
    <w:bookmarkStart w:name="z83" w:id="74"/>
    <w:p>
      <w:pPr>
        <w:spacing w:after="0"/>
        <w:ind w:left="0"/>
        <w:jc w:val="both"/>
      </w:pPr>
      <w:r>
        <w:rPr>
          <w:rFonts w:ascii="Times New Roman"/>
          <w:b w:val="false"/>
          <w:i w:val="false"/>
          <w:color w:val="000000"/>
          <w:sz w:val="28"/>
        </w:rPr>
        <w:t xml:space="preserve">
      Бұл ретте, табиғи зілзаланың немесе өрттің салдарынан өмірлік қиын жағдай туындаған кезде, азамат (отбасы) уәкілетті органға немесе кент, ауылдық округтың әкіміне, өмірлік қиын жағдай туындаған сәттен бастап үш ай мерзімінен кешіктірмей өтініш білдіреді. </w:t>
      </w:r>
    </w:p>
    <w:bookmarkEnd w:id="74"/>
    <w:bookmarkStart w:name="z84" w:id="75"/>
    <w:p>
      <w:pPr>
        <w:spacing w:after="0"/>
        <w:ind w:left="0"/>
        <w:jc w:val="both"/>
      </w:pPr>
      <w:r>
        <w:rPr>
          <w:rFonts w:ascii="Times New Roman"/>
          <w:b w:val="false"/>
          <w:i w:val="false"/>
          <w:color w:val="000000"/>
          <w:sz w:val="28"/>
        </w:rPr>
        <w:t>
      17.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75"/>
    <w:bookmarkStart w:name="z85" w:id="76"/>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азаматтың (отбасының) материалдық жағдайына тексеру жүргiзу үшiн учаскелiк комиссияға жiбередi.</w:t>
      </w:r>
    </w:p>
    <w:bookmarkEnd w:id="76"/>
    <w:bookmarkStart w:name="z86" w:id="77"/>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азаматтың (отбасының) материалдық жағдайы туралы актi жасайды, азаматтың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77"/>
    <w:bookmarkStart w:name="z87" w:id="78"/>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78"/>
    <w:bookmarkStart w:name="z88" w:id="79"/>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9"/>
    <w:bookmarkStart w:name="z89" w:id="80"/>
    <w:p>
      <w:pPr>
        <w:spacing w:after="0"/>
        <w:ind w:left="0"/>
        <w:jc w:val="both"/>
      </w:pPr>
      <w:r>
        <w:rPr>
          <w:rFonts w:ascii="Times New Roman"/>
          <w:b w:val="false"/>
          <w:i w:val="false"/>
          <w:color w:val="000000"/>
          <w:sz w:val="28"/>
        </w:rPr>
        <w:t>
      22.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азаматтың (отбасының) жан басына шаққандағы орташа табысын есептеудi жүргiзедi және құжаттардың толық пакетiн арнайы комиссияның қарауына ұсынады.</w:t>
      </w:r>
    </w:p>
    <w:bookmarkEnd w:id="80"/>
    <w:bookmarkStart w:name="z90" w:id="81"/>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81"/>
    <w:bookmarkStart w:name="z91" w:id="82"/>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82"/>
    <w:bookmarkStart w:name="z92"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83"/>
    <w:bookmarkStart w:name="z93" w:id="84"/>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4"/>
    <w:bookmarkStart w:name="z94" w:id="85"/>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85"/>
    <w:bookmarkStart w:name="z95" w:id="86"/>
    <w:p>
      <w:pPr>
        <w:spacing w:after="0"/>
        <w:ind w:left="0"/>
        <w:jc w:val="both"/>
      </w:pPr>
      <w:r>
        <w:rPr>
          <w:rFonts w:ascii="Times New Roman"/>
          <w:b w:val="false"/>
          <w:i w:val="false"/>
          <w:color w:val="000000"/>
          <w:sz w:val="28"/>
        </w:rPr>
        <w:t>
      26. Әлеуметтiк көмек көрсетуден бас тарту:</w:t>
      </w:r>
    </w:p>
    <w:bookmarkEnd w:id="86"/>
    <w:bookmarkStart w:name="z96" w:id="87"/>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87"/>
    <w:bookmarkStart w:name="z97" w:id="88"/>
    <w:p>
      <w:pPr>
        <w:spacing w:after="0"/>
        <w:ind w:left="0"/>
        <w:jc w:val="both"/>
      </w:pPr>
      <w:r>
        <w:rPr>
          <w:rFonts w:ascii="Times New Roman"/>
          <w:b w:val="false"/>
          <w:i w:val="false"/>
          <w:color w:val="000000"/>
          <w:sz w:val="28"/>
        </w:rPr>
        <w:t>
      2) өтiнiш берушi азаматтың (отбасының) материалдық жағдайына тексеру жүргiзуден бас тартқан, жалтарған;</w:t>
      </w:r>
    </w:p>
    <w:bookmarkEnd w:id="88"/>
    <w:bookmarkStart w:name="z98" w:id="89"/>
    <w:p>
      <w:pPr>
        <w:spacing w:after="0"/>
        <w:ind w:left="0"/>
        <w:jc w:val="both"/>
      </w:pPr>
      <w:r>
        <w:rPr>
          <w:rFonts w:ascii="Times New Roman"/>
          <w:b w:val="false"/>
          <w:i w:val="false"/>
          <w:color w:val="000000"/>
          <w:sz w:val="28"/>
        </w:rPr>
        <w:t>
      3) азаматтың (отбасының) жан басына шаққандағы орташа табысы әлеуметтік көмек көрсету үшін Қызылорда қалалық мәслихаты белгілеген шектен артқан жағдайларда жүзеге асырылады.</w:t>
      </w:r>
    </w:p>
    <w:bookmarkEnd w:id="89"/>
    <w:bookmarkStart w:name="z99" w:id="90"/>
    <w:p>
      <w:pPr>
        <w:spacing w:after="0"/>
        <w:ind w:left="0"/>
        <w:jc w:val="both"/>
      </w:pPr>
      <w:r>
        <w:rPr>
          <w:rFonts w:ascii="Times New Roman"/>
          <w:b w:val="false"/>
          <w:i w:val="false"/>
          <w:color w:val="000000"/>
          <w:sz w:val="28"/>
        </w:rPr>
        <w:t>
      27. Әлеуметтiк көмек:</w:t>
      </w:r>
    </w:p>
    <w:bookmarkEnd w:id="90"/>
    <w:bookmarkStart w:name="z100" w:id="91"/>
    <w:p>
      <w:pPr>
        <w:spacing w:after="0"/>
        <w:ind w:left="0"/>
        <w:jc w:val="both"/>
      </w:pPr>
      <w:r>
        <w:rPr>
          <w:rFonts w:ascii="Times New Roman"/>
          <w:b w:val="false"/>
          <w:i w:val="false"/>
          <w:color w:val="000000"/>
          <w:sz w:val="28"/>
        </w:rPr>
        <w:t>
      1) алушы қайтыс болған;</w:t>
      </w:r>
    </w:p>
    <w:bookmarkEnd w:id="91"/>
    <w:bookmarkStart w:name="z101" w:id="92"/>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92"/>
    <w:bookmarkStart w:name="z102" w:id="93"/>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3"/>
    <w:bookmarkStart w:name="z103" w:id="94"/>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94"/>
    <w:bookmarkStart w:name="z104" w:id="95"/>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95"/>
    <w:bookmarkStart w:name="z105" w:id="96"/>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96"/>
    <w:bookmarkStart w:name="z106" w:id="97"/>
    <w:p>
      <w:pPr>
        <w:spacing w:after="0"/>
        <w:ind w:left="0"/>
        <w:jc w:val="left"/>
      </w:pPr>
      <w:r>
        <w:rPr>
          <w:rFonts w:ascii="Times New Roman"/>
          <w:b/>
          <w:i w:val="false"/>
          <w:color w:val="000000"/>
        </w:rPr>
        <w:t xml:space="preserve"> 5. Әлеуметтік көмекті төлеу және қаржыландыру</w:t>
      </w:r>
    </w:p>
    <w:bookmarkEnd w:id="97"/>
    <w:bookmarkStart w:name="z107" w:id="98"/>
    <w:p>
      <w:pPr>
        <w:spacing w:after="0"/>
        <w:ind w:left="0"/>
        <w:jc w:val="both"/>
      </w:pPr>
      <w:r>
        <w:rPr>
          <w:rFonts w:ascii="Times New Roman"/>
          <w:b w:val="false"/>
          <w:i w:val="false"/>
          <w:color w:val="000000"/>
          <w:sz w:val="28"/>
        </w:rPr>
        <w:t>
      29.Әлеуметтік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98"/>
    <w:bookmarkStart w:name="z108" w:id="99"/>
    <w:p>
      <w:pPr>
        <w:spacing w:after="0"/>
        <w:ind w:left="0"/>
        <w:jc w:val="both"/>
      </w:pPr>
      <w:r>
        <w:rPr>
          <w:rFonts w:ascii="Times New Roman"/>
          <w:b w:val="false"/>
          <w:i w:val="false"/>
          <w:color w:val="000000"/>
          <w:sz w:val="28"/>
        </w:rPr>
        <w:t>
      30.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p>
    <w:bookmarkEnd w:id="99"/>
    <w:bookmarkStart w:name="z109" w:id="100"/>
    <w:p>
      <w:pPr>
        <w:spacing w:after="0"/>
        <w:ind w:left="0"/>
        <w:jc w:val="both"/>
      </w:pPr>
      <w:r>
        <w:rPr>
          <w:rFonts w:ascii="Times New Roman"/>
          <w:b w:val="false"/>
          <w:i w:val="false"/>
          <w:color w:val="000000"/>
          <w:sz w:val="28"/>
        </w:rPr>
        <w:t>
      31.Әлеуметтік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100"/>
    <w:bookmarkStart w:name="z110" w:id="101"/>
    <w:p>
      <w:pPr>
        <w:spacing w:after="0"/>
        <w:ind w:left="0"/>
        <w:jc w:val="left"/>
      </w:pPr>
      <w:r>
        <w:rPr>
          <w:rFonts w:ascii="Times New Roman"/>
          <w:b/>
          <w:i w:val="false"/>
          <w:color w:val="000000"/>
        </w:rPr>
        <w:t xml:space="preserve"> 6. Қорытынды ереже</w:t>
      </w:r>
    </w:p>
    <w:bookmarkEnd w:id="101"/>
    <w:bookmarkStart w:name="z111" w:id="102"/>
    <w:p>
      <w:pPr>
        <w:spacing w:after="0"/>
        <w:ind w:left="0"/>
        <w:jc w:val="both"/>
      </w:pPr>
      <w:r>
        <w:rPr>
          <w:rFonts w:ascii="Times New Roman"/>
          <w:b w:val="false"/>
          <w:i w:val="false"/>
          <w:color w:val="000000"/>
          <w:sz w:val="28"/>
        </w:rPr>
        <w:t>
      32.Әлеуметтiк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1-қосымша</w:t>
            </w:r>
          </w:p>
        </w:tc>
      </w:tr>
    </w:tbl>
    <w:bookmarkStart w:name="z113" w:id="103"/>
    <w:p>
      <w:pPr>
        <w:spacing w:after="0"/>
        <w:ind w:left="0"/>
        <w:jc w:val="left"/>
      </w:pPr>
      <w:r>
        <w:rPr>
          <w:rFonts w:ascii="Times New Roman"/>
          <w:b/>
          <w:i w:val="false"/>
          <w:color w:val="000000"/>
        </w:rPr>
        <w:t xml:space="preserve"> Өмiрлiк қиын жағдайдың туындауына байланысты отбасының</w:t>
      </w:r>
      <w:r>
        <w:br/>
      </w:r>
      <w:r>
        <w:rPr>
          <w:rFonts w:ascii="Times New Roman"/>
          <w:b/>
          <w:i w:val="false"/>
          <w:color w:val="000000"/>
        </w:rPr>
        <w:t>(азаматтың) мұқтаждығын айқындауға арналған тексеру</w:t>
      </w:r>
      <w:r>
        <w:br/>
      </w:r>
      <w:r>
        <w:rPr>
          <w:rFonts w:ascii="Times New Roman"/>
          <w:b/>
          <w:i w:val="false"/>
          <w:color w:val="000000"/>
        </w:rPr>
        <w:t>АКТIСI</w:t>
      </w:r>
    </w:p>
    <w:bookmarkEnd w:id="103"/>
    <w:bookmarkStart w:name="z114" w:id="104"/>
    <w:p>
      <w:pPr>
        <w:spacing w:after="0"/>
        <w:ind w:left="0"/>
        <w:jc w:val="both"/>
      </w:pPr>
      <w:r>
        <w:rPr>
          <w:rFonts w:ascii="Times New Roman"/>
          <w:b w:val="false"/>
          <w:i w:val="false"/>
          <w:color w:val="000000"/>
          <w:sz w:val="28"/>
        </w:rPr>
        <w:t>
      20___жылғы "___" _________________________________________________________</w:t>
      </w:r>
    </w:p>
    <w:bookmarkEnd w:id="104"/>
    <w:bookmarkStart w:name="z115" w:id="105"/>
    <w:p>
      <w:pPr>
        <w:spacing w:after="0"/>
        <w:ind w:left="0"/>
        <w:jc w:val="both"/>
      </w:pPr>
      <w:r>
        <w:rPr>
          <w:rFonts w:ascii="Times New Roman"/>
          <w:b w:val="false"/>
          <w:i w:val="false"/>
          <w:color w:val="000000"/>
          <w:sz w:val="28"/>
        </w:rPr>
        <w:t>
      (елді мекен)</w:t>
      </w:r>
    </w:p>
    <w:bookmarkEnd w:id="105"/>
    <w:bookmarkStart w:name="z116" w:id="106"/>
    <w:p>
      <w:pPr>
        <w:spacing w:after="0"/>
        <w:ind w:left="0"/>
        <w:jc w:val="both"/>
      </w:pPr>
      <w:r>
        <w:rPr>
          <w:rFonts w:ascii="Times New Roman"/>
          <w:b w:val="false"/>
          <w:i w:val="false"/>
          <w:color w:val="000000"/>
          <w:sz w:val="28"/>
        </w:rPr>
        <w:t>
      1. Өтініш иесінің Т.А.Ә. _____________________________________________________</w:t>
      </w:r>
    </w:p>
    <w:bookmarkEnd w:id="106"/>
    <w:bookmarkStart w:name="z117" w:id="107"/>
    <w:p>
      <w:pPr>
        <w:spacing w:after="0"/>
        <w:ind w:left="0"/>
        <w:jc w:val="both"/>
      </w:pPr>
      <w:r>
        <w:rPr>
          <w:rFonts w:ascii="Times New Roman"/>
          <w:b w:val="false"/>
          <w:i w:val="false"/>
          <w:color w:val="000000"/>
          <w:sz w:val="28"/>
        </w:rPr>
        <w:t>
      2. Тұратын мекенжайы ______________________________________________________</w:t>
      </w:r>
    </w:p>
    <w:bookmarkEnd w:id="107"/>
    <w:bookmarkStart w:name="z118" w:id="108"/>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 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w:t>
      </w:r>
    </w:p>
    <w:bookmarkEnd w:id="108"/>
    <w:bookmarkStart w:name="z119" w:id="109"/>
    <w:p>
      <w:pPr>
        <w:spacing w:after="0"/>
        <w:ind w:left="0"/>
        <w:jc w:val="both"/>
      </w:pPr>
      <w:r>
        <w:rPr>
          <w:rFonts w:ascii="Times New Roman"/>
          <w:b w:val="false"/>
          <w:i w:val="false"/>
          <w:color w:val="000000"/>
          <w:sz w:val="28"/>
        </w:rPr>
        <w:t>
      4. Отбасының құрамы (отбасында нақты тұратындар ескеріледі) _________ адам, оның ішінде: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71"/>
        <w:gridCol w:w="492"/>
        <w:gridCol w:w="1504"/>
        <w:gridCol w:w="1564"/>
        <w:gridCol w:w="514"/>
        <w:gridCol w:w="5547"/>
        <w:gridCol w:w="1104"/>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Р/с №</w:t>
            </w:r>
          </w:p>
          <w:bookmarkEnd w:id="110"/>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оқуорны)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w:t>
            </w:r>
            <w:r>
              <w:br/>
            </w:r>
            <w:r>
              <w:rPr>
                <w:rFonts w:ascii="Times New Roman"/>
                <w:b w:val="false"/>
                <w:i w:val="false"/>
                <w:color w:val="000000"/>
                <w:sz w:val="20"/>
              </w:rPr>
              <w:t>себебi</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Қоғамдықжұмыстарға қатысуы, кәсiптiк даярлығы (қайтадаярлау, бiлiктiлiгiн арттыру) немесе жұмыспенқамтудың белсендi шараларына қатысуы туралы мәлiметтер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2" w:id="111"/>
    <w:p>
      <w:pPr>
        <w:spacing w:after="0"/>
        <w:ind w:left="0"/>
        <w:jc w:val="both"/>
      </w:pPr>
      <w:r>
        <w:rPr>
          <w:rFonts w:ascii="Times New Roman"/>
          <w:b w:val="false"/>
          <w:i w:val="false"/>
          <w:color w:val="000000"/>
          <w:sz w:val="28"/>
        </w:rPr>
        <w:t>
      Еңбекке жарамды барлығы __________________ адам.</w:t>
      </w:r>
    </w:p>
    <w:bookmarkEnd w:id="111"/>
    <w:bookmarkStart w:name="z123" w:id="112"/>
    <w:p>
      <w:pPr>
        <w:spacing w:after="0"/>
        <w:ind w:left="0"/>
        <w:jc w:val="both"/>
      </w:pPr>
      <w:r>
        <w:rPr>
          <w:rFonts w:ascii="Times New Roman"/>
          <w:b w:val="false"/>
          <w:i w:val="false"/>
          <w:color w:val="000000"/>
          <w:sz w:val="28"/>
        </w:rPr>
        <w:t>
      Жұмыспен қамту органдарында жұмыссыз ретiнде тiркелгендерi ____ адам.</w:t>
      </w:r>
    </w:p>
    <w:bookmarkEnd w:id="112"/>
    <w:bookmarkStart w:name="z124" w:id="113"/>
    <w:p>
      <w:pPr>
        <w:spacing w:after="0"/>
        <w:ind w:left="0"/>
        <w:jc w:val="both"/>
      </w:pPr>
      <w:r>
        <w:rPr>
          <w:rFonts w:ascii="Times New Roman"/>
          <w:b w:val="false"/>
          <w:i w:val="false"/>
          <w:color w:val="000000"/>
          <w:sz w:val="28"/>
        </w:rPr>
        <w:t>
      Балалардың саны: _____________________________________________ жоғары және орта оқу орындарында ақылы негiзде оқитындар ______ адам, оқу құны жылына теңге.</w:t>
      </w:r>
    </w:p>
    <w:bookmarkEnd w:id="113"/>
    <w:bookmarkStart w:name="z125" w:id="114"/>
    <w:p>
      <w:pPr>
        <w:spacing w:after="0"/>
        <w:ind w:left="0"/>
        <w:jc w:val="both"/>
      </w:pPr>
      <w:r>
        <w:rPr>
          <w:rFonts w:ascii="Times New Roman"/>
          <w:b w:val="false"/>
          <w:i w:val="false"/>
          <w:color w:val="000000"/>
          <w:sz w:val="28"/>
        </w:rPr>
        <w:t xml:space="preserve">
      Отбасында Ұлы Отан соғысына қатысушылардың, Ұлы Отан соғысы мүгедектерiнiң, Ұлы Отан соғысына қатысушыларына және Ұлы Отан соғыс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 __________________________________. </w:t>
      </w:r>
    </w:p>
    <w:bookmarkEnd w:id="114"/>
    <w:bookmarkStart w:name="z126" w:id="115"/>
    <w:p>
      <w:pPr>
        <w:spacing w:after="0"/>
        <w:ind w:left="0"/>
        <w:jc w:val="both"/>
      </w:pPr>
      <w:r>
        <w:rPr>
          <w:rFonts w:ascii="Times New Roman"/>
          <w:b w:val="false"/>
          <w:i w:val="false"/>
          <w:color w:val="000000"/>
          <w:sz w:val="28"/>
        </w:rPr>
        <w:t>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p>
    <w:bookmarkEnd w:id="115"/>
    <w:bookmarkStart w:name="z127" w:id="116"/>
    <w:p>
      <w:pPr>
        <w:spacing w:after="0"/>
        <w:ind w:left="0"/>
        <w:jc w:val="both"/>
      </w:pPr>
      <w:r>
        <w:rPr>
          <w:rFonts w:ascii="Times New Roman"/>
          <w:b w:val="false"/>
          <w:i w:val="false"/>
          <w:color w:val="000000"/>
          <w:sz w:val="28"/>
        </w:rPr>
        <w:t>
      __________________________________________________________________________</w:t>
      </w:r>
    </w:p>
    <w:bookmarkEnd w:id="116"/>
    <w:bookmarkStart w:name="z128" w:id="117"/>
    <w:p>
      <w:pPr>
        <w:spacing w:after="0"/>
        <w:ind w:left="0"/>
        <w:jc w:val="both"/>
      </w:pPr>
      <w:r>
        <w:rPr>
          <w:rFonts w:ascii="Times New Roman"/>
          <w:b w:val="false"/>
          <w:i w:val="false"/>
          <w:color w:val="000000"/>
          <w:sz w:val="28"/>
        </w:rPr>
        <w:t>
      Тұрғын үйді ұстауға арналған шығыстар:</w:t>
      </w:r>
    </w:p>
    <w:bookmarkEnd w:id="117"/>
    <w:bookmarkStart w:name="z129" w:id="118"/>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w:t>
      </w:r>
    </w:p>
    <w:bookmarkEnd w:id="118"/>
    <w:bookmarkStart w:name="z130" w:id="119"/>
    <w:p>
      <w:pPr>
        <w:spacing w:after="0"/>
        <w:ind w:left="0"/>
        <w:jc w:val="both"/>
      </w:pPr>
      <w:r>
        <w:rPr>
          <w:rFonts w:ascii="Times New Roman"/>
          <w:b w:val="false"/>
          <w:i w:val="false"/>
          <w:color w:val="000000"/>
          <w:sz w:val="28"/>
        </w:rPr>
        <w:t>
      Отбасының табысы: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3345"/>
        <w:gridCol w:w="569"/>
        <w:gridCol w:w="556"/>
        <w:gridCol w:w="1253"/>
        <w:gridCol w:w="5763"/>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Р/с №</w:t>
            </w:r>
          </w:p>
          <w:bookmarkEnd w:id="120"/>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4" w:id="121"/>
    <w:p>
      <w:pPr>
        <w:spacing w:after="0"/>
        <w:ind w:left="0"/>
        <w:jc w:val="both"/>
      </w:pPr>
      <w:r>
        <w:rPr>
          <w:rFonts w:ascii="Times New Roman"/>
          <w:b w:val="false"/>
          <w:i w:val="false"/>
          <w:color w:val="000000"/>
          <w:sz w:val="28"/>
        </w:rPr>
        <w:t>
      6. Мыналардың:</w:t>
      </w:r>
    </w:p>
    <w:bookmarkEnd w:id="121"/>
    <w:bookmarkStart w:name="z135" w:id="122"/>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w:t>
      </w:r>
    </w:p>
    <w:bookmarkEnd w:id="122"/>
    <w:bookmarkStart w:name="z136" w:id="123"/>
    <w:p>
      <w:pPr>
        <w:spacing w:after="0"/>
        <w:ind w:left="0"/>
        <w:jc w:val="both"/>
      </w:pPr>
      <w:r>
        <w:rPr>
          <w:rFonts w:ascii="Times New Roman"/>
          <w:b w:val="false"/>
          <w:i w:val="false"/>
          <w:color w:val="000000"/>
          <w:sz w:val="28"/>
        </w:rPr>
        <w:t>
      __________________________________________________________________________________________ қазiргi уақытта өздерi тұрып жатқаннан бөлек өзге де тұрғын үйдiң болуы (оны пайдаланғаннан түскен мәлiмделген табыс) _____</w:t>
      </w:r>
    </w:p>
    <w:bookmarkEnd w:id="123"/>
    <w:bookmarkStart w:name="z137"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38" w:id="125"/>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25"/>
    <w:bookmarkStart w:name="z139"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40"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41" w:id="128"/>
    <w:p>
      <w:pPr>
        <w:spacing w:after="0"/>
        <w:ind w:left="0"/>
        <w:jc w:val="both"/>
      </w:pPr>
      <w:r>
        <w:rPr>
          <w:rFonts w:ascii="Times New Roman"/>
          <w:b w:val="false"/>
          <w:i w:val="false"/>
          <w:color w:val="000000"/>
          <w:sz w:val="28"/>
        </w:rPr>
        <w:t>
      8. Отбасыныңөзге де табыстары (нысаны, сомасы, көзi):</w:t>
      </w:r>
    </w:p>
    <w:bookmarkEnd w:id="128"/>
    <w:bookmarkStart w:name="z142"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43" w:id="130"/>
    <w:p>
      <w:pPr>
        <w:spacing w:after="0"/>
        <w:ind w:left="0"/>
        <w:jc w:val="both"/>
      </w:pPr>
      <w:r>
        <w:rPr>
          <w:rFonts w:ascii="Times New Roman"/>
          <w:b w:val="false"/>
          <w:i w:val="false"/>
          <w:color w:val="000000"/>
          <w:sz w:val="28"/>
        </w:rPr>
        <w:t>
      ____________________________________________________________________</w:t>
      </w:r>
    </w:p>
    <w:bookmarkEnd w:id="130"/>
    <w:bookmarkStart w:name="z144"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45" w:id="132"/>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етiлуi ___________________________________________________</w:t>
      </w:r>
    </w:p>
    <w:bookmarkEnd w:id="132"/>
    <w:bookmarkStart w:name="z146" w:id="133"/>
    <w:p>
      <w:pPr>
        <w:spacing w:after="0"/>
        <w:ind w:left="0"/>
        <w:jc w:val="both"/>
      </w:pPr>
      <w:r>
        <w:rPr>
          <w:rFonts w:ascii="Times New Roman"/>
          <w:b w:val="false"/>
          <w:i w:val="false"/>
          <w:color w:val="000000"/>
          <w:sz w:val="28"/>
        </w:rPr>
        <w:t>
      10. Тұратын жерiнiң санитариялық-эпидемиологиялық жағдайы</w:t>
      </w:r>
    </w:p>
    <w:bookmarkEnd w:id="133"/>
    <w:bookmarkStart w:name="z147" w:id="134"/>
    <w:p>
      <w:pPr>
        <w:spacing w:after="0"/>
        <w:ind w:left="0"/>
        <w:jc w:val="both"/>
      </w:pPr>
      <w:r>
        <w:rPr>
          <w:rFonts w:ascii="Times New Roman"/>
          <w:b w:val="false"/>
          <w:i w:val="false"/>
          <w:color w:val="000000"/>
          <w:sz w:val="28"/>
        </w:rPr>
        <w:t>
      ____________________________________________________________________</w:t>
      </w:r>
    </w:p>
    <w:bookmarkEnd w:id="134"/>
    <w:bookmarkStart w:name="z148" w:id="135"/>
    <w:p>
      <w:pPr>
        <w:spacing w:after="0"/>
        <w:ind w:left="0"/>
        <w:jc w:val="both"/>
      </w:pPr>
      <w:r>
        <w:rPr>
          <w:rFonts w:ascii="Times New Roman"/>
          <w:b w:val="false"/>
          <w:i w:val="false"/>
          <w:color w:val="000000"/>
          <w:sz w:val="28"/>
        </w:rPr>
        <w:t>
      Комиссия төрағасы:</w:t>
      </w:r>
    </w:p>
    <w:bookmarkEnd w:id="135"/>
    <w:bookmarkStart w:name="z149" w:id="136"/>
    <w:p>
      <w:pPr>
        <w:spacing w:after="0"/>
        <w:ind w:left="0"/>
        <w:jc w:val="both"/>
      </w:pPr>
      <w:r>
        <w:rPr>
          <w:rFonts w:ascii="Times New Roman"/>
          <w:b w:val="false"/>
          <w:i w:val="false"/>
          <w:color w:val="000000"/>
          <w:sz w:val="28"/>
        </w:rPr>
        <w:t>
      _________________________ _____________________</w:t>
      </w:r>
    </w:p>
    <w:bookmarkEnd w:id="136"/>
    <w:bookmarkStart w:name="z150" w:id="137"/>
    <w:p>
      <w:pPr>
        <w:spacing w:after="0"/>
        <w:ind w:left="0"/>
        <w:jc w:val="both"/>
      </w:pPr>
      <w:r>
        <w:rPr>
          <w:rFonts w:ascii="Times New Roman"/>
          <w:b w:val="false"/>
          <w:i w:val="false"/>
          <w:color w:val="000000"/>
          <w:sz w:val="28"/>
        </w:rPr>
        <w:t>
      Комиссия мүшелері:</w:t>
      </w:r>
    </w:p>
    <w:bookmarkEnd w:id="137"/>
    <w:bookmarkStart w:name="z151" w:id="138"/>
    <w:p>
      <w:pPr>
        <w:spacing w:after="0"/>
        <w:ind w:left="0"/>
        <w:jc w:val="both"/>
      </w:pPr>
      <w:r>
        <w:rPr>
          <w:rFonts w:ascii="Times New Roman"/>
          <w:b w:val="false"/>
          <w:i w:val="false"/>
          <w:color w:val="000000"/>
          <w:sz w:val="28"/>
        </w:rPr>
        <w:t>
      ________________________ ______________________</w:t>
      </w:r>
    </w:p>
    <w:bookmarkEnd w:id="138"/>
    <w:bookmarkStart w:name="z152" w:id="139"/>
    <w:p>
      <w:pPr>
        <w:spacing w:after="0"/>
        <w:ind w:left="0"/>
        <w:jc w:val="both"/>
      </w:pPr>
      <w:r>
        <w:rPr>
          <w:rFonts w:ascii="Times New Roman"/>
          <w:b w:val="false"/>
          <w:i w:val="false"/>
          <w:color w:val="000000"/>
          <w:sz w:val="28"/>
        </w:rPr>
        <w:t>
      ________________________ ______________________</w:t>
      </w:r>
    </w:p>
    <w:bookmarkEnd w:id="139"/>
    <w:bookmarkStart w:name="z153" w:id="140"/>
    <w:p>
      <w:pPr>
        <w:spacing w:after="0"/>
        <w:ind w:left="0"/>
        <w:jc w:val="both"/>
      </w:pPr>
      <w:r>
        <w:rPr>
          <w:rFonts w:ascii="Times New Roman"/>
          <w:b w:val="false"/>
          <w:i w:val="false"/>
          <w:color w:val="000000"/>
          <w:sz w:val="28"/>
        </w:rPr>
        <w:t>
      ________________________ ______________________</w:t>
      </w:r>
    </w:p>
    <w:bookmarkEnd w:id="140"/>
    <w:bookmarkStart w:name="z154" w:id="141"/>
    <w:p>
      <w:pPr>
        <w:spacing w:after="0"/>
        <w:ind w:left="0"/>
        <w:jc w:val="both"/>
      </w:pPr>
      <w:r>
        <w:rPr>
          <w:rFonts w:ascii="Times New Roman"/>
          <w:b w:val="false"/>
          <w:i w:val="false"/>
          <w:color w:val="000000"/>
          <w:sz w:val="28"/>
        </w:rPr>
        <w:t>
      ________________________ ______________________</w:t>
      </w:r>
    </w:p>
    <w:bookmarkEnd w:id="141"/>
    <w:bookmarkStart w:name="z155" w:id="142"/>
    <w:p>
      <w:pPr>
        <w:spacing w:after="0"/>
        <w:ind w:left="0"/>
        <w:jc w:val="both"/>
      </w:pPr>
      <w:r>
        <w:rPr>
          <w:rFonts w:ascii="Times New Roman"/>
          <w:b w:val="false"/>
          <w:i w:val="false"/>
          <w:color w:val="000000"/>
          <w:sz w:val="28"/>
        </w:rPr>
        <w:t>
      (қолдары)                   (Т.А.Ә.)</w:t>
      </w:r>
    </w:p>
    <w:bookmarkEnd w:id="142"/>
    <w:bookmarkStart w:name="z156" w:id="143"/>
    <w:p>
      <w:pPr>
        <w:spacing w:after="0"/>
        <w:ind w:left="0"/>
        <w:jc w:val="both"/>
      </w:pPr>
      <w:r>
        <w:rPr>
          <w:rFonts w:ascii="Times New Roman"/>
          <w:b w:val="false"/>
          <w:i w:val="false"/>
          <w:color w:val="000000"/>
          <w:sz w:val="28"/>
        </w:rPr>
        <w:t>
      Жасалған актімен таныстым: ______________________________</w:t>
      </w:r>
    </w:p>
    <w:bookmarkEnd w:id="143"/>
    <w:bookmarkStart w:name="z157" w:id="144"/>
    <w:p>
      <w:pPr>
        <w:spacing w:after="0"/>
        <w:ind w:left="0"/>
        <w:jc w:val="both"/>
      </w:pPr>
      <w:r>
        <w:rPr>
          <w:rFonts w:ascii="Times New Roman"/>
          <w:b w:val="false"/>
          <w:i w:val="false"/>
          <w:color w:val="000000"/>
          <w:sz w:val="28"/>
        </w:rPr>
        <w:t>
      Өтініш берушінің Т.А.Ә. және қолы</w:t>
      </w:r>
    </w:p>
    <w:bookmarkEnd w:id="144"/>
    <w:bookmarkStart w:name="z158" w:id="145"/>
    <w:p>
      <w:pPr>
        <w:spacing w:after="0"/>
        <w:ind w:left="0"/>
        <w:jc w:val="both"/>
      </w:pPr>
      <w:r>
        <w:rPr>
          <w:rFonts w:ascii="Times New Roman"/>
          <w:b w:val="false"/>
          <w:i w:val="false"/>
          <w:color w:val="000000"/>
          <w:sz w:val="28"/>
        </w:rPr>
        <w:t>
      Тексеру жүргізілуден бас тартамын ___________________ өтініш берушінің (немесе отбасы мүшелерінің бірінің) Т.А.Ә. және қолы, күні</w:t>
      </w:r>
    </w:p>
    <w:bookmarkEnd w:id="145"/>
    <w:bookmarkStart w:name="z159" w:id="146"/>
    <w:p>
      <w:pPr>
        <w:spacing w:after="0"/>
        <w:ind w:left="0"/>
        <w:jc w:val="both"/>
      </w:pPr>
      <w:r>
        <w:rPr>
          <w:rFonts w:ascii="Times New Roman"/>
          <w:b w:val="false"/>
          <w:i w:val="false"/>
          <w:color w:val="000000"/>
          <w:sz w:val="28"/>
        </w:rPr>
        <w:t>
      ____________________________________________________________________</w:t>
      </w:r>
    </w:p>
    <w:bookmarkEnd w:id="146"/>
    <w:bookmarkStart w:name="z160" w:id="147"/>
    <w:p>
      <w:pPr>
        <w:spacing w:after="0"/>
        <w:ind w:left="0"/>
        <w:jc w:val="both"/>
      </w:pPr>
      <w:r>
        <w:rPr>
          <w:rFonts w:ascii="Times New Roman"/>
          <w:b w:val="false"/>
          <w:i w:val="false"/>
          <w:color w:val="000000"/>
          <w:sz w:val="28"/>
        </w:rPr>
        <w:t>
       (өтiнiш берушi тексеру жүргiзуден бас тартқан жағдайда толтырылады).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2-қосымша</w:t>
            </w:r>
          </w:p>
        </w:tc>
      </w:tr>
    </w:tbl>
    <w:bookmarkStart w:name="z162" w:id="148"/>
    <w:p>
      <w:pPr>
        <w:spacing w:after="0"/>
        <w:ind w:left="0"/>
        <w:jc w:val="left"/>
      </w:pPr>
      <w:r>
        <w:rPr>
          <w:rFonts w:ascii="Times New Roman"/>
          <w:b/>
          <w:i w:val="false"/>
          <w:color w:val="000000"/>
        </w:rPr>
        <w:t xml:space="preserve"> Учаскелiк комиссияның № ____ қорытындысы</w:t>
      </w:r>
    </w:p>
    <w:bookmarkEnd w:id="148"/>
    <w:bookmarkStart w:name="z163" w:id="149"/>
    <w:p>
      <w:pPr>
        <w:spacing w:after="0"/>
        <w:ind w:left="0"/>
        <w:jc w:val="both"/>
      </w:pPr>
      <w:r>
        <w:rPr>
          <w:rFonts w:ascii="Times New Roman"/>
          <w:b w:val="false"/>
          <w:i w:val="false"/>
          <w:color w:val="000000"/>
          <w:sz w:val="28"/>
        </w:rPr>
        <w:t>
      20____ жылғы “__ˮ _________</w:t>
      </w:r>
    </w:p>
    <w:bookmarkEnd w:id="149"/>
    <w:bookmarkStart w:name="z164" w:id="150"/>
    <w:p>
      <w:pPr>
        <w:spacing w:after="0"/>
        <w:ind w:left="0"/>
        <w:jc w:val="both"/>
      </w:pP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азаматтың (отбасының)</w:t>
      </w:r>
    </w:p>
    <w:bookmarkEnd w:id="150"/>
    <w:bookmarkStart w:name="z165" w:id="151"/>
    <w:p>
      <w:pPr>
        <w:spacing w:after="0"/>
        <w:ind w:left="0"/>
        <w:jc w:val="both"/>
      </w:pPr>
      <w:r>
        <w:rPr>
          <w:rFonts w:ascii="Times New Roman"/>
          <w:b w:val="false"/>
          <w:i w:val="false"/>
          <w:color w:val="000000"/>
          <w:sz w:val="28"/>
        </w:rPr>
        <w:t>
      ____________________________________________________________________</w:t>
      </w:r>
    </w:p>
    <w:bookmarkEnd w:id="151"/>
    <w:bookmarkStart w:name="z166" w:id="152"/>
    <w:p>
      <w:pPr>
        <w:spacing w:after="0"/>
        <w:ind w:left="0"/>
        <w:jc w:val="both"/>
      </w:pPr>
      <w:r>
        <w:rPr>
          <w:rFonts w:ascii="Times New Roman"/>
          <w:b w:val="false"/>
          <w:i w:val="false"/>
          <w:color w:val="000000"/>
          <w:sz w:val="28"/>
        </w:rPr>
        <w:t>
      (өтiнiш берушiнiң тегi, аты, әкесiнiң аты)</w:t>
      </w:r>
    </w:p>
    <w:bookmarkEnd w:id="152"/>
    <w:bookmarkStart w:name="z167" w:id="153"/>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p>
    <w:bookmarkEnd w:id="153"/>
    <w:bookmarkStart w:name="z168"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69" w:id="155"/>
    <w:p>
      <w:pPr>
        <w:spacing w:after="0"/>
        <w:ind w:left="0"/>
        <w:jc w:val="both"/>
      </w:pPr>
      <w:r>
        <w:rPr>
          <w:rFonts w:ascii="Times New Roman"/>
          <w:b w:val="false"/>
          <w:i w:val="false"/>
          <w:color w:val="000000"/>
          <w:sz w:val="28"/>
        </w:rPr>
        <w:t>
      (қажеттiлiгi, қажеттiлiктiң жоқтығы)</w:t>
      </w:r>
    </w:p>
    <w:bookmarkEnd w:id="155"/>
    <w:bookmarkStart w:name="z170" w:id="156"/>
    <w:p>
      <w:pPr>
        <w:spacing w:after="0"/>
        <w:ind w:left="0"/>
        <w:jc w:val="both"/>
      </w:pPr>
      <w:r>
        <w:rPr>
          <w:rFonts w:ascii="Times New Roman"/>
          <w:b w:val="false"/>
          <w:i w:val="false"/>
          <w:color w:val="000000"/>
          <w:sz w:val="28"/>
        </w:rPr>
        <w:t>
      азаматқа (отбасыға) өмiрлiк қиын жағдайдың туындауына байланысты әлеуметтiк көмек ұсыну туралы қорытынды шығарады</w:t>
      </w:r>
    </w:p>
    <w:bookmarkEnd w:id="156"/>
    <w:bookmarkStart w:name="z171" w:id="157"/>
    <w:p>
      <w:pPr>
        <w:spacing w:after="0"/>
        <w:ind w:left="0"/>
        <w:jc w:val="both"/>
      </w:pPr>
      <w:r>
        <w:rPr>
          <w:rFonts w:ascii="Times New Roman"/>
          <w:b w:val="false"/>
          <w:i w:val="false"/>
          <w:color w:val="000000"/>
          <w:sz w:val="28"/>
        </w:rPr>
        <w:t>
      Комиссия төрағасы: __________________ _______________________</w:t>
      </w:r>
    </w:p>
    <w:bookmarkEnd w:id="157"/>
    <w:bookmarkStart w:name="z172" w:id="158"/>
    <w:p>
      <w:pPr>
        <w:spacing w:after="0"/>
        <w:ind w:left="0"/>
        <w:jc w:val="both"/>
      </w:pPr>
      <w:r>
        <w:rPr>
          <w:rFonts w:ascii="Times New Roman"/>
          <w:b w:val="false"/>
          <w:i w:val="false"/>
          <w:color w:val="000000"/>
          <w:sz w:val="28"/>
        </w:rPr>
        <w:t>
      Комиссия мүшелерi: __________________ _______________________</w:t>
      </w:r>
    </w:p>
    <w:bookmarkEnd w:id="158"/>
    <w:bookmarkStart w:name="z173" w:id="159"/>
    <w:p>
      <w:pPr>
        <w:spacing w:after="0"/>
        <w:ind w:left="0"/>
        <w:jc w:val="both"/>
      </w:pPr>
      <w:r>
        <w:rPr>
          <w:rFonts w:ascii="Times New Roman"/>
          <w:b w:val="false"/>
          <w:i w:val="false"/>
          <w:color w:val="000000"/>
          <w:sz w:val="28"/>
        </w:rPr>
        <w:t>
      __________________ _______________________</w:t>
      </w:r>
    </w:p>
    <w:bookmarkEnd w:id="159"/>
    <w:bookmarkStart w:name="z174" w:id="160"/>
    <w:p>
      <w:pPr>
        <w:spacing w:after="0"/>
        <w:ind w:left="0"/>
        <w:jc w:val="both"/>
      </w:pPr>
      <w:r>
        <w:rPr>
          <w:rFonts w:ascii="Times New Roman"/>
          <w:b w:val="false"/>
          <w:i w:val="false"/>
          <w:color w:val="000000"/>
          <w:sz w:val="28"/>
        </w:rPr>
        <w:t>
      __________________ _______________________</w:t>
      </w:r>
    </w:p>
    <w:bookmarkEnd w:id="160"/>
    <w:bookmarkStart w:name="z175" w:id="161"/>
    <w:p>
      <w:pPr>
        <w:spacing w:after="0"/>
        <w:ind w:left="0"/>
        <w:jc w:val="both"/>
      </w:pPr>
      <w:r>
        <w:rPr>
          <w:rFonts w:ascii="Times New Roman"/>
          <w:b w:val="false"/>
          <w:i w:val="false"/>
          <w:color w:val="000000"/>
          <w:sz w:val="28"/>
        </w:rPr>
        <w:t>
      __________________ _______________________</w:t>
      </w:r>
    </w:p>
    <w:bookmarkEnd w:id="161"/>
    <w:bookmarkStart w:name="z176" w:id="162"/>
    <w:p>
      <w:pPr>
        <w:spacing w:after="0"/>
        <w:ind w:left="0"/>
        <w:jc w:val="both"/>
      </w:pPr>
      <w:r>
        <w:rPr>
          <w:rFonts w:ascii="Times New Roman"/>
          <w:b w:val="false"/>
          <w:i w:val="false"/>
          <w:color w:val="000000"/>
          <w:sz w:val="28"/>
        </w:rPr>
        <w:t>
      (қолдары)                   (Т.А.Ә.)</w:t>
      </w:r>
    </w:p>
    <w:bookmarkEnd w:id="162"/>
    <w:bookmarkStart w:name="z177" w:id="163"/>
    <w:p>
      <w:pPr>
        <w:spacing w:after="0"/>
        <w:ind w:left="0"/>
        <w:jc w:val="both"/>
      </w:pPr>
      <w:r>
        <w:rPr>
          <w:rFonts w:ascii="Times New Roman"/>
          <w:b w:val="false"/>
          <w:i w:val="false"/>
          <w:color w:val="000000"/>
          <w:sz w:val="28"/>
        </w:rPr>
        <w:t>
      Қорытынды қоса берiлген құжаттармен ___ данада20__ ж. “___” ___________ қабылданды</w:t>
      </w:r>
    </w:p>
    <w:bookmarkEnd w:id="163"/>
    <w:bookmarkStart w:name="z178" w:id="164"/>
    <w:p>
      <w:pPr>
        <w:spacing w:after="0"/>
        <w:ind w:left="0"/>
        <w:jc w:val="both"/>
      </w:pPr>
      <w:r>
        <w:rPr>
          <w:rFonts w:ascii="Times New Roman"/>
          <w:b w:val="false"/>
          <w:i w:val="false"/>
          <w:color w:val="000000"/>
          <w:sz w:val="28"/>
        </w:rPr>
        <w:t>
      Құжаттарды қабылдаған кент, ауыл, ауылдық округ әкiмiнiң немесе уәкілетті орган қызметкерінің Т.А.Ә., лауазымы, қолы _____________________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3-қосымша</w:t>
            </w:r>
          </w:p>
        </w:tc>
      </w:tr>
    </w:tbl>
    <w:bookmarkStart w:name="z180" w:id="165"/>
    <w:p>
      <w:pPr>
        <w:spacing w:after="0"/>
        <w:ind w:left="0"/>
        <w:jc w:val="left"/>
      </w:pPr>
      <w:r>
        <w:rPr>
          <w:rFonts w:ascii="Times New Roman"/>
          <w:b/>
          <w:i w:val="false"/>
          <w:color w:val="000000"/>
        </w:rPr>
        <w:t xml:space="preserve"> Отбасының тiркеу нөмiрi ____________</w:t>
      </w:r>
    </w:p>
    <w:bookmarkEnd w:id="165"/>
    <w:bookmarkStart w:name="z181" w:id="166"/>
    <w:p>
      <w:pPr>
        <w:spacing w:after="0"/>
        <w:ind w:left="0"/>
        <w:jc w:val="left"/>
      </w:pPr>
      <w:r>
        <w:rPr>
          <w:rFonts w:ascii="Times New Roman"/>
          <w:b/>
          <w:i w:val="false"/>
          <w:color w:val="000000"/>
        </w:rPr>
        <w:t xml:space="preserve"> Өтiнiш берушiнiң отбасы құрамы туралы мәлiметтер</w:t>
      </w:r>
    </w:p>
    <w:bookmarkEnd w:id="166"/>
    <w:bookmarkStart w:name="z182" w:id="167"/>
    <w:p>
      <w:pPr>
        <w:spacing w:after="0"/>
        <w:ind w:left="0"/>
        <w:jc w:val="both"/>
      </w:pPr>
      <w:r>
        <w:rPr>
          <w:rFonts w:ascii="Times New Roman"/>
          <w:b w:val="false"/>
          <w:i w:val="false"/>
          <w:color w:val="000000"/>
          <w:sz w:val="28"/>
        </w:rPr>
        <w:t>
      _______________________________ _________________________</w:t>
      </w:r>
    </w:p>
    <w:bookmarkEnd w:id="167"/>
    <w:bookmarkStart w:name="z183" w:id="168"/>
    <w:p>
      <w:pPr>
        <w:spacing w:after="0"/>
        <w:ind w:left="0"/>
        <w:jc w:val="both"/>
      </w:pPr>
      <w:r>
        <w:rPr>
          <w:rFonts w:ascii="Times New Roman"/>
          <w:b w:val="false"/>
          <w:i w:val="false"/>
          <w:color w:val="000000"/>
          <w:sz w:val="28"/>
        </w:rPr>
        <w:t>
      (Өтiнiш берушiнiң Т.А.Ә.)        (үйiнiң мекен жайы, телефон)</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169"/>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8" w:id="170"/>
    <w:p>
      <w:pPr>
        <w:spacing w:after="0"/>
        <w:ind w:left="0"/>
        <w:jc w:val="both"/>
      </w:pPr>
      <w:r>
        <w:rPr>
          <w:rFonts w:ascii="Times New Roman"/>
          <w:b w:val="false"/>
          <w:i w:val="false"/>
          <w:color w:val="000000"/>
          <w:sz w:val="28"/>
        </w:rPr>
        <w:t>
      Өтiнiш берушiнiң қолы _____________ Күнi ______________</w:t>
      </w:r>
    </w:p>
    <w:bookmarkEnd w:id="170"/>
    <w:bookmarkStart w:name="z189" w:id="171"/>
    <w:p>
      <w:pPr>
        <w:spacing w:after="0"/>
        <w:ind w:left="0"/>
        <w:jc w:val="both"/>
      </w:pPr>
      <w:r>
        <w:rPr>
          <w:rFonts w:ascii="Times New Roman"/>
          <w:b w:val="false"/>
          <w:i w:val="false"/>
          <w:color w:val="000000"/>
          <w:sz w:val="28"/>
        </w:rPr>
        <w:t>
      Отбасының құрамы туралы мәлiметтердi куәландыруға уәкiлеттi органның лауазымды адамының Т.А.Ә. _____________________ (қолы)</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