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287d" w14:textId="fe52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"Эскизді (эскиздік жобаны) келісуден өткізу" мемлекеттік көрсетілетін қызмет регламентін бекіту туралы" Қызылорда облысы әкімдігінің 2016 жылғы 27 мамырдағы № 463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14 қарашадағы № 937 қаулысы. Қызылорда облысының Әділет департаментінде 2017 жылғы 30 қарашада № 6052 болып тіркелді. Күші жойылды - Қызылорда облысы әкімдігінің 2018 жылғы 23 шілдедегі № 1179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23.07.2018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"Эскизді (эскиздік жобаны) келісуден өткізу" мемлекеттік көрсетілетін қызмет регламентін бекіту туралы" Қызылорда облысы әкімдігінің 2016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 463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5548 нөмірімен тіркелген, 2016 жылғы 11 шілдеде Қазақстан Республикасы нормативтік құқықтық актілерінің "Әділет"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"Эскизді (эскиздік жобаны) келісуден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С.Ж. Сүлейменовке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"14" қарашадағы № 937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2016 жылғы "27" мамырдағы № 463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"Эскизді (эскиздік жобаны) келісуден өткізу" мемлекеттік көрсетілетін қызмет регламенті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берушінің атауы: ауданның, облыстық маңызы бар қаланың жергілікті атқарушы органының сәулет және қала құрылысы саласындағы функцияларды жүзеге асыратын құрылымдық бөлімшесі (бұдан әрі – көрсетілетін қызметті беруші).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 – қағаз түрінде.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нәтижесі – "Эскизді (эскиздік жобаны) келісуден өткізу" мемлекеттік көрсетілетін қызмет стандартын бекіту туралы" Қазақстан Республикасы Ұлттық экономика министрінің міндетін атқарушының 2016 жылғы 17 наурыздағы № 137 бұйрығымен (нормативтік құқықтық актілерді мемлекеттік тіркеу Тізілімінде 13610 нөмірімен тіркелген) бекітілген "Эскизді (эскиздік жобаны) келісуден өткізу" мемлекеттік көрсетілетін қызмет стандартына (бұдан әрі – стандарт) сәйкес эскизді (эскиздік жобаны) келісуден өткізу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нәтижесін ұсыну нысаны – қағаз түрінде.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Мемлекеттік корпорациямен және (немесе) өзге де көрсетілетін қызметті берушілермен өзара іс-қимыл тәртібінің сипаттамасы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бойынша рәсімді (іс-қимылды) бастауға негіздеме: көрсетілетін қызметті алушының не оның уәкілетті өкілінің: құзыретін растайтын құжат бойынша заңды тұлғаның, нотариалды куәландырылған сенімхат бойынша жеке тұлғаның (бұдан әрі – оның өкілі)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оларды орындаудың ұзақтығы: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не оның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 қызметкері құжаттарды тіркейді, көрсетілетін қызметті алушыға не оның өкіліне құжаттардың қабылданғаны туралы қолхат береді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 және (немесе) мерзімі өткен құжаттар ұсынылған жағдайда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тарту туралы қолхат береді (жиырма минуттан аспайды). Рәсімнің (іс-қимылдың) нәтижесі: құжаттарды қабылдау немесе қабылдаудан бас тарту туралы қолхатты көрсетілетін қызметті алушыға не оның өкіліне беру;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көрсетілетін қызметті алушыдан, егер Қазақстан Республикасының заңдарында өзгеше көзделмесе, ақпараттық жүйелердегі заңмен қорғалатын құпияны құрайтын мәліметтерді пайдалануға келісімін алады;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 қызметкері құжаттарды тіркейді (жиырма минуттан аспайды). Рәсімнің (іс-қимылдың) нәтижесі: құжаттарды тіркеу және көрсетілетін қызметті берушінің басшысына ұсыну;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құжаттарды қарайды және жауапты орындаушыны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орындаушысы құжаттарды қарайды, егер ұсынылған құжаттар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негіздерге сәйкес келмеген жағдайда мемлекеттік қызметті көрсетуден бас тарту туралы дәлелді жауап дайындайды (бұдан әрі – дәлелді бас тарту) (төрт жұмыс күні ішінде);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ұсынылған құжаттар белгіленген талаптарға сәйкес келген жағдайда құжаттарды сараптамалық немесе cәулет-қала құрылысы кеңестерінің қарауына ұсынады (бір жұмыс күні ішінде). Рәсімнің (іс-қимылдың) нәтижесі: дәлелді бас тартуды көрсетілетін қызметті берушінің басшысына қол қоюға ұсыну немесе сараптамалық, сәулет-қала құрылысы кеңестері мәжілістерінің күн тәртібін дайындау;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дәлелді бас тартуға қол қояды (бір сағаттан аспайды). Рәсімнің (іс-қимылдың) нәтижесі: қол қойылған дәлелді бас тартуды көрсетілетін қызметті берушінің кеңсе қызметкеріне жолдау;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дәлелді бас тартуды тіркейді (бір сағат ішінде). Рәсімнің (іс-қимылдың) нәтижесі: дәлелді бас тартуды Мемлекеттік корпорацияға жолдау;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корпорация қызметкері дәлелді бас тартуды тіркейді және көрсетілетін қызметті алушыға не оның өкіліне береді (жиырма минуттан аспайды). Рәсімнің (іс-қимылдың) нәтижесі: дәлелді бас тартуды беру;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сараптамалық кеңес: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(немесе) технологиялық жағынан күрделі емес объектілердің (бұдан әрі – күрделі емес объектілер) эскизін (эскиздік жобасын) – жеті жұмыс күні ішінде;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объектінің сыртқы келбетін (қасбетін) өзгерту кезіндегі (бұдан әрі – қасбетін өзгерту кезінде) эскизді (эскиздік жобаны) – он екі жұмыс күні ішінде қарайды. Рәсімнің (іс-қимылдың) нәтижесі: хаттамалық шешімді көрсетілетін қызметті берушінің орындаушысына жолдау;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сәулет-қала құрылысы кеңесі техникалық және (немесе) технологиялық жағынан күрделі объектілердің (бұдан әрі – күрделі объектілер) эскизін (эскиздік жобасын) қарайды (он екі жұмыс күні ішінде). Рәсімнің (іс-қимылдың) нәтижесі: хаттамалық шешімді көрсетілетін қызметті берушіге жолдау;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көрсетілетін қызметті берушінің орындаушысы хаттамалық шешімнің негізінде эскизді (эскиздік жобаны) келісу жобасын дайындайды (бір жұмыс күні ішінде). Рәсімнің (іс-қимылдың) нәтижесі: эскизді (эскиздік жобаны) келісу жобасын көрсетілетін қызметті берушінің басшысына қол қоюға ұсыну;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көрсетілетін қызметті берушінің басшысы эскизді (эскиздік жобаны) келісу жобасына қол қояды (бір сағаттан аспайды). Рәсімнің (іс-қимылдың) нәтижесі: қол қойылған мемлекеттік көрсетілетін қызмет нәтижесін көрсетілетін қызметті берушінің кеңсе қызметкеріне жолдау;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көрсетілетін қызметті берушінің кеңсе қызметкері мемлекеттік көрсетілетін қызмет нәтижесін тіркейді (бір сағаттың ішінде). Рәсімнің (іс-қимылдың) нәтижесі: мемлекеттік көрсетілетін қызмет нәтижесін Мемлекеттік корпорацияға жолдау;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Мемлекеттік корпорация қызметкері мемлекеттік көрсетілетін қызмет нәтижесін тіркейді және көрсетілетін қызметті алушыға не оның өкіліне береді (жиырма минуттан аспайды). Рәсімнің (іс-қимылдың) нәтижесі: мемлекеттік көрсетілетін қызмет нәтижесін беру.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жинақтау бөлімінің қызметкері;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орындаушысы;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сараптамалық кеңес;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cәулет-қала құрылысы кеңесі.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 тәртібі реттілігінің толық сипаттамасы, сондай-ақ өзге де көрсетілетін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құрылыс, сәулет және қала құрылысы басқармасы" мемлекеттік мекемесінің, Қызылорда облысы әкімдігінің және Қызылорда қаласы мен аудан әкімдіктерінің ресми интернет-ресурстарында орналастырылады.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"Эскизді (эскиздік жобаны келісуден өткізу" мемлекеттік көрсетілетін қызмет регламентіне қосымша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белгілемелер: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