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f193" w14:textId="c77f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15 ақпандағы № 710 қаулысы және Қызылорда облыстық мәслихатының 2017 жылғы 15 ақпандағы № 98 шешімі. Қызылорда облысының Әділет департаментінде 2017 жылғы 18 наурызда № 5766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2016 жылғы 21 желтоқсандағы қорытындысына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қаласындағы "Сәулет-34" көшесіне "Қазбек Төреманов"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Қызылорда қаласының мына құрамдас бөліктері: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"Набережная" көшесі "Тәуелсіздік" даңғылы;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"1-дачная" көшесі "Аққайың"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"2-дачная" көшесі "Жауқазын"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"3-дачная" көшесі "Жастілек"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"2-оңтүстік өткел" көшесі "Керуен"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"Восточная" көшесі "Ақберен"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"Жоғарывольтты" көшесі "Аманат"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"Бумажников" көшесі "Ғарышкер"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"Зеленое кольцо" көшесі "Теректі"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"Квартальная" көшесі "Жәдігер"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"Кирпично-Заводская" көшесі "Жетіген"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"Коминтерна" көшесі "Аламан"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"Кирпичная-1" көшесі "Ақсұңқар"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"Кирпичная-2" көшесі "Дәстүр"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"Мостопроезд" көшесі "Дәулет"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"Проектируемая" көшесі "Ұшқын"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"Проектная-1" көшесі "Шаттық"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"Садовая" көшесі "Гүлдала"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"Свобода" көшесі "Қайнар"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"Светлая" көшесі "Өнеге"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"Техникумский" көшесі "Құлагер"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"Энергетиков" көшесі "Татулық"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"1-линия" тұйығы "Қуаныш" тұйығы;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"2-линия" тұйығы "Бақыт"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"Больничный" тұйығы "Табыс"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"Восточный" тұйығы "Жігер"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"Геннадий Рашин" тұйығы "Тұмарлы"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"Геннадий Рашин-1" тұйығы "Ұлағат"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"Иван Тургенев" тұйығы "Толағай"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"Крепостной" тұйығы "Ғибрат"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"Кривой" тұйығы "Мұрагер"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"Майский" тұйығы "Табиғат"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"Полигонный" тұйығы "Айбын"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"Привокзальный" тұйығы "Игілік"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"Проездный" тұйығы "Алдаспан"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"Проектируемый" тұйығы "Шапағат"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"Светлый" тұйығы "Көкжиек"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"Совет" тұйығы "Сәттілік"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"Техникумский" тұйығы "Екпінді"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"Училищный" тұйығы "Салауат" тұйығы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мен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И.Шағыртаев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