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2246" w14:textId="498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2017 жылғы 10 шілдедегі № 23/16 қаулысы. Қарағанды облысының Әділет департаментінде 2017 жылғы 27 шілдеде № 4329 болып тіркелді. Күші жойылды - Қарағанды облысы Ұлытау ауданының әкімдігінің 2019 жылғы 29 наурыздағы № 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ауданының әкімдігінің 29.03.2019 № 2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 Қазақстан Республикасының 2015 жылғы 4 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 сәйкес,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ұйымдастыруды және өткізуді бірыңғай ұйымдастырушы жүзеге асыратын жұмыстардың, көрсетілетін қызметтердің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 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23/16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9175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 немесе салынғанын қайта құру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салуға және салынғанын қайта құруға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күрделі және орташа жөндеуге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 және қайта құру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күрделі және орташа жөндеу кезінде тапсырыс беруші атынан техникалық қадағалау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