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bc0c" w14:textId="9abb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Садовый ауылдық округінің Садовое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2017 жылғы 5 маусымдағы № 29/01 қаулысы. Қарағанды облысының Әділет департаментінде 2017 жылғы 14 маусымда № 4274 болып тіркелді. Күші жойылды - Қарағанды облысы Осакаров ауданының әкімдігінің 2018 жылғы 30 қазандағы № 74/01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30.10.2018 № 74/01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арасында бруцеллез ауруының пайда болуына байланысты, Садовый ауылдық округінің Садовое ауылы аумағында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қадағалау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аумақтық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________________А. 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жылдың 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