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eabf" w14:textId="ebde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Пржевальское ауылдық округінің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Пржевальское ауылының әкімінің 2017 жылғы 27 қыркүйектегі № 2 шешімі. Қарағанды облысының Әділет департаментінде 2017 жылғы 10 қазанда № 4371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Прежевальское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 жою бойынша кешенді ветеринариялық-санитарлық іс-шараларды жүргізумен байланысты, Пржевальское ауылдық округінің аумағында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Пржевальское ауылы әкімінің 2016 жылғы 11 мамырдағы № 1 "Пржевал ауылдық округінің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3801 болып тіркелген, 2016 жылғы 21 мамырдағы № 20 (5456) "Нұра" газетінде, "Әділет" ақпараттық-құқықтық жүйесінде 2016 жылдың 8 маусымында жарияланған),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