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3611" w14:textId="ed33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Құланөтпес ауылының әкімінің 2017 жылғы 11 қазандағы № 1 шешімі. Қарағанды облысының Әділет департаментінде 2017 жылғы 20 қазанда № 4402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ономастика комиссиясының 2017 жылғы 4 шілдедегі қорытындысына сәйкес, Нұра ауданы Құланөтпес ауылының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Құланөтпес ауылының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40 лет победы көшесі Жеңіс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Набережная көшесі Атамекен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Студенческая көшесі Тәуелсіздік көшесіне қайта аталсын.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