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732fb" w14:textId="2c732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 азаматтарының жекелеген санаттарын жұмысқа орналастыру үшін 2017 жылға арналған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әкімдігінің 2017 жылғы 24 қаңтардағы № 20 қаулысы. Қарағанды облысының Әділет департаментінде 2017 жылғы 8 ақпанда № 4143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18 бабының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13898 болып тіркелген) сәйкес, Қарқаралы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Жұмыс орындарының квотасы белгіленсін:</w:t>
      </w:r>
    </w:p>
    <w:bookmarkEnd w:id="1"/>
    <w:bookmarkStart w:name="z5" w:id="2"/>
    <w:p>
      <w:pPr>
        <w:spacing w:after="0"/>
        <w:ind w:left="0"/>
        <w:jc w:val="both"/>
      </w:pPr>
      <w:r>
        <w:rPr>
          <w:rFonts w:ascii="Times New Roman"/>
          <w:b w:val="false"/>
          <w:i w:val="false"/>
          <w:color w:val="000000"/>
          <w:sz w:val="28"/>
        </w:rPr>
        <w:t xml:space="preserve">
      1) Қарқаралы ауданында қылмыстық-атқару жүйесінің пробация қызметінің есебінде тұрған адамдар үшін жұмыс орындарының жалпы санының 1 % мөлшерінде жұмыс орындарының квотасы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w:t>
      </w:r>
    </w:p>
    <w:bookmarkEnd w:id="2"/>
    <w:bookmarkStart w:name="z6" w:id="3"/>
    <w:p>
      <w:pPr>
        <w:spacing w:after="0"/>
        <w:ind w:left="0"/>
        <w:jc w:val="both"/>
      </w:pPr>
      <w:r>
        <w:rPr>
          <w:rFonts w:ascii="Times New Roman"/>
          <w:b w:val="false"/>
          <w:i w:val="false"/>
          <w:color w:val="000000"/>
          <w:sz w:val="28"/>
        </w:rPr>
        <w:t xml:space="preserve">
      2) бас бостандығынан айыру орындарынан босатылған адамдар үшін жұмыс орындарының жалпы санының 1 % мөлшерінде жұмыс орындарының квотасы </w:t>
      </w:r>
      <w:r>
        <w:rPr>
          <w:rFonts w:ascii="Times New Roman"/>
          <w:b w:val="false"/>
          <w:i w:val="false"/>
          <w:color w:val="000000"/>
          <w:sz w:val="28"/>
        </w:rPr>
        <w:t xml:space="preserve">2 қосымшаға </w:t>
      </w:r>
      <w:r>
        <w:rPr>
          <w:rFonts w:ascii="Times New Roman"/>
          <w:b w:val="false"/>
          <w:i w:val="false"/>
          <w:color w:val="000000"/>
          <w:sz w:val="28"/>
        </w:rPr>
        <w:t xml:space="preserve"> сәйкес белгіленсін;</w:t>
      </w:r>
    </w:p>
    <w:bookmarkEnd w:id="3"/>
    <w:bookmarkStart w:name="z7" w:id="4"/>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жалпы санының 1 % мөлшерінде жұмыс орындарының квотасы </w:t>
      </w:r>
      <w:r>
        <w:rPr>
          <w:rFonts w:ascii="Times New Roman"/>
          <w:b w:val="false"/>
          <w:i w:val="false"/>
          <w:color w:val="000000"/>
          <w:sz w:val="28"/>
        </w:rPr>
        <w:t>3 қосымшаға</w:t>
      </w:r>
      <w:r>
        <w:rPr>
          <w:rFonts w:ascii="Times New Roman"/>
          <w:b w:val="false"/>
          <w:i w:val="false"/>
          <w:color w:val="000000"/>
          <w:sz w:val="28"/>
        </w:rPr>
        <w:t xml:space="preserve"> сәйкес белгіленсін.</w:t>
      </w:r>
    </w:p>
    <w:bookmarkEnd w:id="4"/>
    <w:bookmarkStart w:name="z8" w:id="5"/>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5"/>
    <w:bookmarkStart w:name="z9" w:id="6"/>
    <w:p>
      <w:pPr>
        <w:spacing w:after="0"/>
        <w:ind w:left="0"/>
        <w:jc w:val="both"/>
      </w:pPr>
      <w:r>
        <w:rPr>
          <w:rFonts w:ascii="Times New Roman"/>
          <w:b w:val="false"/>
          <w:i w:val="false"/>
          <w:color w:val="000000"/>
          <w:sz w:val="28"/>
        </w:rPr>
        <w:t>
      3. Осы қаулы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Максутов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әкімдігінің</w:t>
            </w:r>
            <w:r>
              <w:br/>
            </w:r>
            <w:r>
              <w:rPr>
                <w:rFonts w:ascii="Times New Roman"/>
                <w:b w:val="false"/>
                <w:i w:val="false"/>
                <w:color w:val="000000"/>
                <w:sz w:val="20"/>
              </w:rPr>
              <w:t>2017 жылғы 24 қаңтардағы</w:t>
            </w:r>
            <w:r>
              <w:br/>
            </w:r>
            <w:r>
              <w:rPr>
                <w:rFonts w:ascii="Times New Roman"/>
                <w:b w:val="false"/>
                <w:i w:val="false"/>
                <w:color w:val="000000"/>
                <w:sz w:val="20"/>
              </w:rPr>
              <w:t>№ 20 қаулысына 1 қосымша</w:t>
            </w:r>
          </w:p>
        </w:tc>
      </w:tr>
    </w:tbl>
    <w:bookmarkStart w:name="z12" w:id="7"/>
    <w:p>
      <w:pPr>
        <w:spacing w:after="0"/>
        <w:ind w:left="0"/>
        <w:jc w:val="left"/>
      </w:pPr>
      <w:r>
        <w:rPr>
          <w:rFonts w:ascii="Times New Roman"/>
          <w:b/>
          <w:i w:val="false"/>
          <w:color w:val="000000"/>
        </w:rPr>
        <w:t xml:space="preserve"> Қылмыстық-атқару жүйесінің пробация қызметінің есебінде тұрған адамдар үшін жұмыс орындары квотасы белгіленетін Қарқаралы ауданы ұйымдарының тізімі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w:t>
            </w:r>
          </w:p>
          <w:bookmarkEnd w:id="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Квотаның көлемі </w:t>
            </w:r>
          </w:p>
          <w:p>
            <w:pPr>
              <w:spacing w:after="20"/>
              <w:ind w:left="20"/>
              <w:jc w:val="both"/>
            </w:pPr>
            <w:r>
              <w:rPr>
                <w:rFonts w:ascii="Times New Roman"/>
                <w:b w:val="false"/>
                <w:i w:val="false"/>
                <w:color w:val="000000"/>
                <w:sz w:val="20"/>
              </w:rPr>
              <w:t>
(% қызмет-керлердің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пробация қызметінің есебінде тұрған адамдар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1</w:t>
            </w:r>
          </w:p>
          <w:bookmarkEnd w:id="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мемлекеттік ұлттық табиғи паркі" республикалық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2</w:t>
            </w:r>
          </w:p>
          <w:bookmarkEnd w:id="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орталық ауруханасы"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3</w:t>
            </w:r>
          </w:p>
          <w:bookmarkEnd w:id="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мәдениет және тілдерді дамыту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әкімдігінің</w:t>
            </w:r>
            <w:r>
              <w:br/>
            </w:r>
            <w:r>
              <w:rPr>
                <w:rFonts w:ascii="Times New Roman"/>
                <w:b w:val="false"/>
                <w:i w:val="false"/>
                <w:color w:val="000000"/>
                <w:sz w:val="20"/>
              </w:rPr>
              <w:t>2017 жылғы 24 қаңтардағы</w:t>
            </w:r>
            <w:r>
              <w:br/>
            </w:r>
            <w:r>
              <w:rPr>
                <w:rFonts w:ascii="Times New Roman"/>
                <w:b w:val="false"/>
                <w:i w:val="false"/>
                <w:color w:val="000000"/>
                <w:sz w:val="20"/>
              </w:rPr>
              <w:t>№ 20 қаулысына 2 қосымша</w:t>
            </w:r>
          </w:p>
        </w:tc>
      </w:tr>
    </w:tbl>
    <w:bookmarkStart w:name="z18" w:id="12"/>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 квотасы белгіленетін Қарқаралы ауданының ұйымдарының тізімі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w:t>
            </w:r>
          </w:p>
          <w:bookmarkEnd w:id="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Квотаның көлемі </w:t>
            </w:r>
          </w:p>
          <w:p>
            <w:pPr>
              <w:spacing w:after="20"/>
              <w:ind w:left="20"/>
              <w:jc w:val="both"/>
            </w:pPr>
            <w:r>
              <w:rPr>
                <w:rFonts w:ascii="Times New Roman"/>
                <w:b w:val="false"/>
                <w:i w:val="false"/>
                <w:color w:val="000000"/>
                <w:sz w:val="20"/>
              </w:rPr>
              <w:t>
(% қызмет-керлердің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адамдарды жұмысқа орналастыру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1</w:t>
            </w:r>
          </w:p>
          <w:bookmarkEnd w:id="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мемлекеттік ұлттық табиғи паркі" республикалық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2</w:t>
            </w:r>
          </w:p>
          <w:bookmarkEnd w:id="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орталық ауруханасы"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3</w:t>
            </w:r>
          </w:p>
          <w:bookmarkEnd w:id="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мәдениет және тілдерді дамыту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әкімдігінің</w:t>
            </w:r>
            <w:r>
              <w:br/>
            </w:r>
            <w:r>
              <w:rPr>
                <w:rFonts w:ascii="Times New Roman"/>
                <w:b w:val="false"/>
                <w:i w:val="false"/>
                <w:color w:val="000000"/>
                <w:sz w:val="20"/>
              </w:rPr>
              <w:t>2017 жылғы 24 қаңтардағы</w:t>
            </w:r>
            <w:r>
              <w:br/>
            </w:r>
            <w:r>
              <w:rPr>
                <w:rFonts w:ascii="Times New Roman"/>
                <w:b w:val="false"/>
                <w:i w:val="false"/>
                <w:color w:val="000000"/>
                <w:sz w:val="20"/>
              </w:rPr>
              <w:t>№ 20 қаулысына 3 қосымша</w:t>
            </w:r>
          </w:p>
        </w:tc>
      </w:tr>
    </w:tbl>
    <w:bookmarkStart w:name="z24" w:id="17"/>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 квотасы белгіленетін Қарқаралы ауданының ұйымдарының тізімі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w:t>
            </w:r>
          </w:p>
          <w:bookmarkEnd w:id="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w:t>
            </w:r>
          </w:p>
          <w:p>
            <w:pPr>
              <w:spacing w:after="20"/>
              <w:ind w:left="20"/>
              <w:jc w:val="both"/>
            </w:pPr>
            <w:r>
              <w:rPr>
                <w:rFonts w:ascii="Times New Roman"/>
                <w:b w:val="false"/>
                <w:i w:val="false"/>
                <w:color w:val="000000"/>
                <w:sz w:val="20"/>
              </w:rPr>
              <w:t>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1</w:t>
            </w:r>
          </w:p>
          <w:bookmarkEnd w:id="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мемлекеттік ұлттық табиғи паркі" республикалық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2</w:t>
            </w:r>
          </w:p>
          <w:bookmarkEnd w:id="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орталық ауруханасы"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3</w:t>
            </w:r>
          </w:p>
          <w:bookmarkEnd w:id="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мәдениет және тілдерді дамыту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4</w:t>
            </w:r>
          </w:p>
          <w:bookmarkEnd w:id="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білім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5</w:t>
            </w:r>
          </w:p>
          <w:bookmarkEnd w:id="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"Мыңжасар Әдекенов атындағы Қарқаралы ауылшаруашылық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