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c3a20" w14:textId="6ac3a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Бұқар жырау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аудандық мәслихатының 2017 жылғы 10 қазандағы 18 сессиясының № 16 шешімі. Қарағанды облысының Әділет департаментінде 2017 жылғы 19 қазанда № 4399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2016 жылдың 6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", Қазақстан Республикасының 2001 жылдың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 - 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 Бұқар жырау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Келесі шешімдердің күші жойылды деп танылсын: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Бұқар жырау аудандық мәслихатының 22 сессиясының 2014 жылғы 28 наурыздағы "Бұқар жырау аудандық мәслихатының Регламентін бекіту туралы" №7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2624 болып тіркелген, 2014 жылғы 24 мамырда № 20 "Бұқар жырау жаршысы" аудандық газетінде, 2014 жылы 19 мамырда "Әділет" ақпараттық-құқықтық жүйесінде жарияланған);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Бұқар жырау аудандық мәслихатының 2014 жылғы 31 қазандағы 29 сессиясының № 12 "Бұқар жырау аудандық мәслихатының 22 сессиясының 2014 жылғы 28 наурыздағы № 7 "Бұқар жырау аудандық мәслихатының Регламентін бекіту туралы" шешіміне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2822 болып тіркелген, 2014 жылғы 29 қарашада № 47 "Бұқар жырау жаршысы" аудандық газетінде, 2014 жылы 04 желтоқсанда "Әділет" ақпараттық-құқықтық жүйесінде жарияланған);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Бұқар жырау аудандық мәслихатының 2015 жылғы 18 маусымдағы 36 сессиясының № 7 "Бұқар жырау аудандық мәслихатының 22 сессиясының 2014 жылғы 28 наурыздағы № 7 "Бұқар жырау аудандық мәслихатының Регламентін бекіту туралы" шешіміне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3330 болып тіркелген, 2015 жылғы 25 шілдеде № 29 "Бұқар жырау жаршысы" аудандық газетінде, 2015 жылы 27 шілдеде "Әділет" ақпараттық-құқықтық жүйесінде жарияланған).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күнінен бастап күнтiзбелiк он күн өткен соң қолданысқа енгiзiледі.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Сериков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