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8748" w14:textId="1d08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Ақбастау ауылындағы көшелердің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Ақбастау ауылдық округінің әкімінің 2017 жылғы 16 мамырдағы № 3 шешімі. Қарағанды облысының Әділет департаментінде 2017 жылғы 5 маусымда № 4269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облысы, Абай ауданы, Ақбастау ауылындағы көшелер келесідей: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Садовая көшесін Бәйтерек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Школьная көшесін Болашақ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Балхашская көшесін Сарыарқа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Ленина және Центральная көшелері біріктіріліп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Карл Маркс көшесін Бірлік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Калинино көшесін Ақниет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Дзержинская көшесін Өрлеу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Чкалова көшесін Даму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Б.М. 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