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d824" w14:textId="b1dd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қаласы, Абай ауданының Қарабас және Топар кенттері бойынша тұрмыстық қатты қалдықтарды жинауға, әкетуге, кәдеге жаратуға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2017 жылғы 16 наурыздағы 14 сессиясының № 14/148 шешімі. Қарағанды облысының Әділет департаментінде 2017 жылғы 14 сәуірде № 4214 болып тіркелді. Күші жойылды - Қарағанды облысы Абай аудандық мәслихатының 2022 жылғы 30 маусымдағы № 25/249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25/249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қаласы, Абай ауданының Қарабас және Топар кенттері бойынша тұрмыстық қатты қалдықтарды жинауға, әкетуге, кәдеге жаратуға және көмуге арналған тарифтері бекітілсін.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Мұсағалиев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қаласы, Абай ауданының Қарабас кенті бойынша тұрмыстық қатты қалдықтарды жинауға, әкетуге, кәдеге жаратуға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теңге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(қосылған құнға салығымен)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айға құны (теңге)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тұрғын үй (1 тұрғынға)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Жабдықталмаған тұрғын үй (1 тұрғынға)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 тұлғалар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Топар кенті бойынша тұрмыстық қатты қалдықтарды жинауға, әкетуге, кәдеге жаратуға және көмуге арналған тарифтері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Қарағанды облысы Абай аудандық мәслихатының 18.03.2021 № 4/49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тариф (қосылған құн салығынсыз),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тұрғын үй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