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c9a3" w14:textId="45fc9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қалалық мәслихатының 2017 жылғы 21 желтоқсандағы 20 сессиясының № 216 шешімі. Қарағанды облысының Әділет департаментінде 2017 жылғы 28 желтоқсанда № 4511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сәйкес, Саран қалалық мәслихаты</w:t>
      </w:r>
      <w:r>
        <w:rPr>
          <w:rFonts w:ascii="Times New Roman"/>
          <w:b/>
          <w:i w:val="false"/>
          <w:color w:val="000000"/>
          <w:sz w:val="28"/>
        </w:rPr>
        <w:t xml:space="preserve"> ШЕШІМ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2018-2020 жылдарға арналған қалалық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тиісінше оның ішінде 2018 жылға арналған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5 094 277 мың теңге, оның ішінде:</w:t>
      </w:r>
    </w:p>
    <w:bookmarkEnd w:id="2"/>
    <w:bookmarkStart w:name="z9" w:id="3"/>
    <w:p>
      <w:pPr>
        <w:spacing w:after="0"/>
        <w:ind w:left="0"/>
        <w:jc w:val="both"/>
      </w:pPr>
      <w:r>
        <w:rPr>
          <w:rFonts w:ascii="Times New Roman"/>
          <w:b w:val="false"/>
          <w:i w:val="false"/>
          <w:color w:val="000000"/>
          <w:sz w:val="28"/>
        </w:rPr>
        <w:t>
      салық түсімдері бойынша– 1 098 575 мың теңге;</w:t>
      </w:r>
    </w:p>
    <w:bookmarkEnd w:id="3"/>
    <w:bookmarkStart w:name="z10" w:id="4"/>
    <w:p>
      <w:pPr>
        <w:spacing w:after="0"/>
        <w:ind w:left="0"/>
        <w:jc w:val="both"/>
      </w:pPr>
      <w:r>
        <w:rPr>
          <w:rFonts w:ascii="Times New Roman"/>
          <w:b w:val="false"/>
          <w:i w:val="false"/>
          <w:color w:val="000000"/>
          <w:sz w:val="28"/>
        </w:rPr>
        <w:t>
      салықсыз түсімдер бойынша – 25 743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түскен түсімдер бойынша – 57 577 мың теңге;</w:t>
      </w:r>
    </w:p>
    <w:bookmarkEnd w:id="5"/>
    <w:bookmarkStart w:name="z12" w:id="6"/>
    <w:p>
      <w:pPr>
        <w:spacing w:after="0"/>
        <w:ind w:left="0"/>
        <w:jc w:val="both"/>
      </w:pPr>
      <w:r>
        <w:rPr>
          <w:rFonts w:ascii="Times New Roman"/>
          <w:b w:val="false"/>
          <w:i w:val="false"/>
          <w:color w:val="000000"/>
          <w:sz w:val="28"/>
        </w:rPr>
        <w:t>
      трансферттер түсімдері бойынша – 3 912 382 мың теңге;</w:t>
      </w:r>
    </w:p>
    <w:bookmarkEnd w:id="6"/>
    <w:bookmarkStart w:name="z13" w:id="7"/>
    <w:p>
      <w:pPr>
        <w:spacing w:after="0"/>
        <w:ind w:left="0"/>
        <w:jc w:val="both"/>
      </w:pPr>
      <w:r>
        <w:rPr>
          <w:rFonts w:ascii="Times New Roman"/>
          <w:b w:val="false"/>
          <w:i w:val="false"/>
          <w:color w:val="000000"/>
          <w:sz w:val="28"/>
        </w:rPr>
        <w:t>
      2) шығындар – 5 136 463 мың теңге;</w:t>
      </w:r>
    </w:p>
    <w:bookmarkEnd w:id="7"/>
    <w:bookmarkStart w:name="z14" w:id="8"/>
    <w:p>
      <w:pPr>
        <w:spacing w:after="0"/>
        <w:ind w:left="0"/>
        <w:jc w:val="both"/>
      </w:pPr>
      <w:r>
        <w:rPr>
          <w:rFonts w:ascii="Times New Roman"/>
          <w:b w:val="false"/>
          <w:i w:val="false"/>
          <w:color w:val="000000"/>
          <w:sz w:val="28"/>
        </w:rPr>
        <w:t>
      3) таза бюджеттік кредиттеу– 0 мың теңге:</w:t>
      </w:r>
    </w:p>
    <w:bookmarkEnd w:id="8"/>
    <w:bookmarkStart w:name="z15" w:id="9"/>
    <w:p>
      <w:pPr>
        <w:spacing w:after="0"/>
        <w:ind w:left="0"/>
        <w:jc w:val="both"/>
      </w:pPr>
      <w:r>
        <w:rPr>
          <w:rFonts w:ascii="Times New Roman"/>
          <w:b w:val="false"/>
          <w:i w:val="false"/>
          <w:color w:val="000000"/>
          <w:sz w:val="28"/>
        </w:rPr>
        <w:t>
      бюджеттік кредиттер – 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0 мың теңге;</w:t>
      </w:r>
    </w:p>
    <w:bookmarkEnd w:id="10"/>
    <w:bookmarkStart w:name="z17" w:id="11"/>
    <w:p>
      <w:pPr>
        <w:spacing w:after="0"/>
        <w:ind w:left="0"/>
        <w:jc w:val="both"/>
      </w:pPr>
      <w:r>
        <w:rPr>
          <w:rFonts w:ascii="Times New Roman"/>
          <w:b w:val="false"/>
          <w:i w:val="false"/>
          <w:color w:val="000000"/>
          <w:sz w:val="28"/>
        </w:rPr>
        <w:t>
      4) қаржы активтерімен жасалған операциялар бойынша сальдо – 30 282 мың теңге:</w:t>
      </w:r>
    </w:p>
    <w:bookmarkEnd w:id="11"/>
    <w:bookmarkStart w:name="z18" w:id="12"/>
    <w:p>
      <w:pPr>
        <w:spacing w:after="0"/>
        <w:ind w:left="0"/>
        <w:jc w:val="both"/>
      </w:pPr>
      <w:r>
        <w:rPr>
          <w:rFonts w:ascii="Times New Roman"/>
          <w:b w:val="false"/>
          <w:i w:val="false"/>
          <w:color w:val="000000"/>
          <w:sz w:val="28"/>
        </w:rPr>
        <w:t>
      қаржы активтерін сату – 30 282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түскен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минус 72 468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72 468 мың теңге:</w:t>
      </w:r>
    </w:p>
    <w:bookmarkEnd w:id="15"/>
    <w:bookmarkStart w:name="z22" w:id="16"/>
    <w:p>
      <w:pPr>
        <w:spacing w:after="0"/>
        <w:ind w:left="0"/>
        <w:jc w:val="both"/>
      </w:pPr>
      <w:r>
        <w:rPr>
          <w:rFonts w:ascii="Times New Roman"/>
          <w:b w:val="false"/>
          <w:i w:val="false"/>
          <w:color w:val="000000"/>
          <w:sz w:val="28"/>
        </w:rPr>
        <w:t>
      қарыздар түсімі – 0 мың теңге;</w:t>
      </w:r>
    </w:p>
    <w:bookmarkEnd w:id="16"/>
    <w:p>
      <w:pPr>
        <w:spacing w:after="0"/>
        <w:ind w:left="0"/>
        <w:jc w:val="both"/>
      </w:pPr>
      <w:r>
        <w:rPr>
          <w:rFonts w:ascii="Times New Roman"/>
          <w:b w:val="false"/>
          <w:i w:val="false"/>
          <w:color w:val="000000"/>
          <w:sz w:val="28"/>
        </w:rPr>
        <w:t>
      қарызды өтеу – 0 мың теңге;</w:t>
      </w:r>
    </w:p>
    <w:p>
      <w:pPr>
        <w:spacing w:after="0"/>
        <w:ind w:left="0"/>
        <w:jc w:val="both"/>
      </w:pPr>
      <w:r>
        <w:rPr>
          <w:rFonts w:ascii="Times New Roman"/>
          <w:b w:val="false"/>
          <w:i w:val="false"/>
          <w:color w:val="000000"/>
          <w:sz w:val="28"/>
        </w:rPr>
        <w:t>
      бюджеттік қаржының пайдаланылатын қалдықтары – 72 468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Саран қалалық мәслихатының 30.11.2018 № 342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xml:space="preserve">
      2. 2018 жылға арналған қалалық бюджет түсімдерінің құрамында </w:t>
      </w:r>
      <w:r>
        <w:rPr>
          <w:rFonts w:ascii="Times New Roman"/>
          <w:b w:val="false"/>
          <w:i w:val="false"/>
          <w:color w:val="000000"/>
          <w:sz w:val="28"/>
        </w:rPr>
        <w:t>4-қосымшаға</w:t>
      </w:r>
      <w:r>
        <w:rPr>
          <w:rFonts w:ascii="Times New Roman"/>
          <w:b w:val="false"/>
          <w:i w:val="false"/>
          <w:color w:val="000000"/>
          <w:sz w:val="28"/>
        </w:rPr>
        <w:t xml:space="preserve"> сәйкес, жоғарғы бюджеттен берілетін нысаналы трансферттер ескерілсін.</w:t>
      </w:r>
    </w:p>
    <w:bookmarkEnd w:id="17"/>
    <w:bookmarkStart w:name="z24" w:id="18"/>
    <w:p>
      <w:pPr>
        <w:spacing w:after="0"/>
        <w:ind w:left="0"/>
        <w:jc w:val="both"/>
      </w:pPr>
      <w:r>
        <w:rPr>
          <w:rFonts w:ascii="Times New Roman"/>
          <w:b w:val="false"/>
          <w:i w:val="false"/>
          <w:color w:val="000000"/>
          <w:sz w:val="28"/>
        </w:rPr>
        <w:t>
      3. 2018 жылға қалалық бюджет түсімдерінің құрамында облыстық бюджеттің 3 390 978 мың теңге сомадағы субвенцияларды көзделгені ескерілсін.</w:t>
      </w:r>
    </w:p>
    <w:bookmarkEnd w:id="18"/>
    <w:bookmarkStart w:name="z25" w:id="19"/>
    <w:p>
      <w:pPr>
        <w:spacing w:after="0"/>
        <w:ind w:left="0"/>
        <w:jc w:val="both"/>
      </w:pPr>
      <w:r>
        <w:rPr>
          <w:rFonts w:ascii="Times New Roman"/>
          <w:b w:val="false"/>
          <w:i w:val="false"/>
          <w:color w:val="000000"/>
          <w:sz w:val="28"/>
        </w:rPr>
        <w:t xml:space="preserve">
      4. 2018 жылға қалалық бюджетке кірісті бөлу нормативтері келесі мөлшерде белгіленсін: </w:t>
      </w:r>
    </w:p>
    <w:bookmarkEnd w:id="19"/>
    <w:bookmarkStart w:name="z26" w:id="20"/>
    <w:p>
      <w:pPr>
        <w:spacing w:after="0"/>
        <w:ind w:left="0"/>
        <w:jc w:val="both"/>
      </w:pPr>
      <w:r>
        <w:rPr>
          <w:rFonts w:ascii="Times New Roman"/>
          <w:b w:val="false"/>
          <w:i w:val="false"/>
          <w:color w:val="000000"/>
          <w:sz w:val="28"/>
        </w:rPr>
        <w:t>
      1) жеке табыс салығы бойынша– 50 пайыз;</w:t>
      </w:r>
    </w:p>
    <w:bookmarkEnd w:id="20"/>
    <w:bookmarkStart w:name="z27" w:id="21"/>
    <w:p>
      <w:pPr>
        <w:spacing w:after="0"/>
        <w:ind w:left="0"/>
        <w:jc w:val="both"/>
      </w:pPr>
      <w:r>
        <w:rPr>
          <w:rFonts w:ascii="Times New Roman"/>
          <w:b w:val="false"/>
          <w:i w:val="false"/>
          <w:color w:val="000000"/>
          <w:sz w:val="28"/>
        </w:rPr>
        <w:t>
      2) әлеуметтік салық бойынша - 50 пайыз.</w:t>
      </w:r>
    </w:p>
    <w:bookmarkEnd w:id="21"/>
    <w:bookmarkStart w:name="z28" w:id="22"/>
    <w:p>
      <w:pPr>
        <w:spacing w:after="0"/>
        <w:ind w:left="0"/>
        <w:jc w:val="both"/>
      </w:pPr>
      <w:r>
        <w:rPr>
          <w:rFonts w:ascii="Times New Roman"/>
          <w:b w:val="false"/>
          <w:i w:val="false"/>
          <w:color w:val="000000"/>
          <w:sz w:val="28"/>
        </w:rPr>
        <w:t>
      5. Қалалық бюджетте қалалық бюджеттен Ақтас кентінің бюджетіне берілетін субвенциялар көлемі ескерілсін, оның ішінде:</w:t>
      </w:r>
    </w:p>
    <w:bookmarkEnd w:id="22"/>
    <w:bookmarkStart w:name="z29" w:id="23"/>
    <w:p>
      <w:pPr>
        <w:spacing w:after="0"/>
        <w:ind w:left="0"/>
        <w:jc w:val="both"/>
      </w:pPr>
      <w:r>
        <w:rPr>
          <w:rFonts w:ascii="Times New Roman"/>
          <w:b w:val="false"/>
          <w:i w:val="false"/>
          <w:color w:val="000000"/>
          <w:sz w:val="28"/>
        </w:rPr>
        <w:t>
      2018 жылға – 213 181 мың теңге;</w:t>
      </w:r>
    </w:p>
    <w:bookmarkEnd w:id="23"/>
    <w:bookmarkStart w:name="z30" w:id="24"/>
    <w:p>
      <w:pPr>
        <w:spacing w:after="0"/>
        <w:ind w:left="0"/>
        <w:jc w:val="both"/>
      </w:pPr>
      <w:r>
        <w:rPr>
          <w:rFonts w:ascii="Times New Roman"/>
          <w:b w:val="false"/>
          <w:i w:val="false"/>
          <w:color w:val="000000"/>
          <w:sz w:val="28"/>
        </w:rPr>
        <w:t>
      2019 жылға – 225 972 мың теңге;</w:t>
      </w:r>
    </w:p>
    <w:bookmarkEnd w:id="24"/>
    <w:bookmarkStart w:name="z31" w:id="25"/>
    <w:p>
      <w:pPr>
        <w:spacing w:after="0"/>
        <w:ind w:left="0"/>
        <w:jc w:val="both"/>
      </w:pPr>
      <w:r>
        <w:rPr>
          <w:rFonts w:ascii="Times New Roman"/>
          <w:b w:val="false"/>
          <w:i w:val="false"/>
          <w:color w:val="000000"/>
          <w:sz w:val="28"/>
        </w:rPr>
        <w:t>
      2020 жылға – 239 530 мың теңге.</w:t>
      </w:r>
    </w:p>
    <w:bookmarkEnd w:id="25"/>
    <w:bookmarkStart w:name="z32" w:id="26"/>
    <w:p>
      <w:pPr>
        <w:spacing w:after="0"/>
        <w:ind w:left="0"/>
        <w:jc w:val="both"/>
      </w:pPr>
      <w:r>
        <w:rPr>
          <w:rFonts w:ascii="Times New Roman"/>
          <w:b w:val="false"/>
          <w:i w:val="false"/>
          <w:color w:val="000000"/>
          <w:sz w:val="28"/>
        </w:rPr>
        <w:t xml:space="preserve">
      6.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2018 жылға арналған қалалық бюджетті орындау процесінде секвестрге жатпайтын бюджеттік бағдарламалардың тізбесі бекітілсін. </w:t>
      </w:r>
    </w:p>
    <w:bookmarkEnd w:id="26"/>
    <w:bookmarkStart w:name="z33" w:id="27"/>
    <w:p>
      <w:pPr>
        <w:spacing w:after="0"/>
        <w:ind w:left="0"/>
        <w:jc w:val="both"/>
      </w:pPr>
      <w:r>
        <w:rPr>
          <w:rFonts w:ascii="Times New Roman"/>
          <w:b w:val="false"/>
          <w:i w:val="false"/>
          <w:color w:val="000000"/>
          <w:sz w:val="28"/>
        </w:rPr>
        <w:t>
      7. Саран қаласы әкімдігінің 2018 жылға арналған резерві 1456 мың теңге мөлшерде бекітілсін.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Саран қалалық мәслихатының 25.10.2018 № 333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xml:space="preserve">
      8. Осы шешім 2018 жылғы 1 қаңтардан бастап қолданысқа енеді. </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Жаяубаев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Мамирова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 xml:space="preserve"> 2017 жылғы 21 желтоқсандағы </w:t>
            </w:r>
            <w:r>
              <w:br/>
            </w:r>
            <w:r>
              <w:rPr>
                <w:rFonts w:ascii="Times New Roman"/>
                <w:b w:val="false"/>
                <w:i w:val="false"/>
                <w:color w:val="000000"/>
                <w:sz w:val="20"/>
              </w:rPr>
              <w:t xml:space="preserve"> 20 сессиясының № 216 шешіміне</w:t>
            </w:r>
            <w:r>
              <w:br/>
            </w:r>
            <w:r>
              <w:rPr>
                <w:rFonts w:ascii="Times New Roman"/>
                <w:b w:val="false"/>
                <w:i w:val="false"/>
                <w:color w:val="000000"/>
                <w:sz w:val="20"/>
              </w:rPr>
              <w:t xml:space="preserve"> 1 қосымша</w:t>
            </w:r>
          </w:p>
        </w:tc>
      </w:tr>
    </w:tbl>
    <w:bookmarkStart w:name="z38" w:id="29"/>
    <w:p>
      <w:pPr>
        <w:spacing w:after="0"/>
        <w:ind w:left="0"/>
        <w:jc w:val="left"/>
      </w:pPr>
      <w:r>
        <w:rPr>
          <w:rFonts w:ascii="Times New Roman"/>
          <w:b/>
          <w:i w:val="false"/>
          <w:color w:val="000000"/>
        </w:rPr>
        <w:t xml:space="preserve"> 2018 жылға арналған қалалық бюджет</w:t>
      </w:r>
    </w:p>
    <w:bookmarkEnd w:id="29"/>
    <w:p>
      <w:pPr>
        <w:spacing w:after="0"/>
        <w:ind w:left="0"/>
        <w:jc w:val="both"/>
      </w:pPr>
      <w:r>
        <w:rPr>
          <w:rFonts w:ascii="Times New Roman"/>
          <w:b w:val="false"/>
          <w:i w:val="false"/>
          <w:color w:val="ff0000"/>
          <w:sz w:val="28"/>
        </w:rPr>
        <w:t xml:space="preserve">
      Ескерту. 1-қосымша жаңа редакцияда - Қарағанды облысы Саран қалалық мәслихатының 30.11.2018 № 342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3 912 382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шаруашылығын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 xml:space="preserve"> 2017 жылғы 21 желтоқсандағы </w:t>
            </w:r>
            <w:r>
              <w:br/>
            </w:r>
            <w:r>
              <w:rPr>
                <w:rFonts w:ascii="Times New Roman"/>
                <w:b w:val="false"/>
                <w:i w:val="false"/>
                <w:color w:val="000000"/>
                <w:sz w:val="20"/>
              </w:rPr>
              <w:t xml:space="preserve"> 20 сессиясының № 216 шешіміне</w:t>
            </w:r>
            <w:r>
              <w:br/>
            </w:r>
            <w:r>
              <w:rPr>
                <w:rFonts w:ascii="Times New Roman"/>
                <w:b w:val="false"/>
                <w:i w:val="false"/>
                <w:color w:val="000000"/>
                <w:sz w:val="20"/>
              </w:rPr>
              <w:t xml:space="preserve"> 2 қосымша</w:t>
            </w:r>
          </w:p>
        </w:tc>
      </w:tr>
    </w:tbl>
    <w:bookmarkStart w:name="z281" w:id="30"/>
    <w:p>
      <w:pPr>
        <w:spacing w:after="0"/>
        <w:ind w:left="0"/>
        <w:jc w:val="left"/>
      </w:pPr>
      <w:r>
        <w:rPr>
          <w:rFonts w:ascii="Times New Roman"/>
          <w:b/>
          <w:i w:val="false"/>
          <w:color w:val="000000"/>
        </w:rPr>
        <w:t xml:space="preserve"> 2019 жылға арналған қалалық бюджет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31"/>
          <w:p>
            <w:pPr>
              <w:spacing w:after="20"/>
              <w:ind w:left="20"/>
              <w:jc w:val="both"/>
            </w:pPr>
            <w:r>
              <w:rPr>
                <w:rFonts w:ascii="Times New Roman"/>
                <w:b w:val="false"/>
                <w:i w:val="false"/>
                <w:color w:val="000000"/>
                <w:sz w:val="20"/>
              </w:rPr>
              <w:t>
Санаты</w:t>
            </w:r>
          </w:p>
          <w:bookmarkEnd w:id="3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32"/>
          <w:p>
            <w:pPr>
              <w:spacing w:after="20"/>
              <w:ind w:left="20"/>
              <w:jc w:val="both"/>
            </w:pPr>
            <w:r>
              <w:rPr>
                <w:rFonts w:ascii="Times New Roman"/>
                <w:b w:val="false"/>
                <w:i w:val="false"/>
                <w:color w:val="000000"/>
                <w:sz w:val="20"/>
              </w:rPr>
              <w:t>
 </w:t>
            </w:r>
          </w:p>
          <w:bookmarkEnd w:id="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33"/>
          <w:p>
            <w:pPr>
              <w:spacing w:after="20"/>
              <w:ind w:left="20"/>
              <w:jc w:val="both"/>
            </w:pPr>
            <w:r>
              <w:rPr>
                <w:rFonts w:ascii="Times New Roman"/>
                <w:b w:val="false"/>
                <w:i w:val="false"/>
                <w:color w:val="000000"/>
                <w:sz w:val="20"/>
              </w:rPr>
              <w:t>
 </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34"/>
          <w:p>
            <w:pPr>
              <w:spacing w:after="20"/>
              <w:ind w:left="20"/>
              <w:jc w:val="both"/>
            </w:pPr>
            <w:r>
              <w:rPr>
                <w:rFonts w:ascii="Times New Roman"/>
                <w:b w:val="false"/>
                <w:i w:val="false"/>
                <w:color w:val="000000"/>
                <w:sz w:val="20"/>
              </w:rPr>
              <w:t>
 </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35"/>
          <w:p>
            <w:pPr>
              <w:spacing w:after="20"/>
              <w:ind w:left="20"/>
              <w:jc w:val="both"/>
            </w:pPr>
            <w:r>
              <w:rPr>
                <w:rFonts w:ascii="Times New Roman"/>
                <w:b w:val="false"/>
                <w:i w:val="false"/>
                <w:color w:val="000000"/>
                <w:sz w:val="20"/>
              </w:rPr>
              <w:t>
1</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36"/>
          <w:p>
            <w:pPr>
              <w:spacing w:after="20"/>
              <w:ind w:left="20"/>
              <w:jc w:val="both"/>
            </w:pPr>
            <w:r>
              <w:rPr>
                <w:rFonts w:ascii="Times New Roman"/>
                <w:b w:val="false"/>
                <w:i w:val="false"/>
                <w:color w:val="000000"/>
                <w:sz w:val="20"/>
              </w:rPr>
              <w:t>
 </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4 779 785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37"/>
          <w:p>
            <w:pPr>
              <w:spacing w:after="20"/>
              <w:ind w:left="20"/>
              <w:jc w:val="both"/>
            </w:pPr>
            <w:r>
              <w:rPr>
                <w:rFonts w:ascii="Times New Roman"/>
                <w:b w:val="false"/>
                <w:i w:val="false"/>
                <w:color w:val="000000"/>
                <w:sz w:val="20"/>
              </w:rPr>
              <w:t>
1</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38"/>
          <w:p>
            <w:pPr>
              <w:spacing w:after="20"/>
              <w:ind w:left="20"/>
              <w:jc w:val="both"/>
            </w:pPr>
            <w:r>
              <w:rPr>
                <w:rFonts w:ascii="Times New Roman"/>
                <w:b w:val="false"/>
                <w:i w:val="false"/>
                <w:color w:val="000000"/>
                <w:sz w:val="20"/>
              </w:rPr>
              <w:t>
 </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39"/>
          <w:p>
            <w:pPr>
              <w:spacing w:after="20"/>
              <w:ind w:left="20"/>
              <w:jc w:val="both"/>
            </w:pPr>
            <w:r>
              <w:rPr>
                <w:rFonts w:ascii="Times New Roman"/>
                <w:b w:val="false"/>
                <w:i w:val="false"/>
                <w:color w:val="000000"/>
                <w:sz w:val="20"/>
              </w:rPr>
              <w:t>
 </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40"/>
          <w:p>
            <w:pPr>
              <w:spacing w:after="20"/>
              <w:ind w:left="20"/>
              <w:jc w:val="both"/>
            </w:pPr>
            <w:r>
              <w:rPr>
                <w:rFonts w:ascii="Times New Roman"/>
                <w:b w:val="false"/>
                <w:i w:val="false"/>
                <w:color w:val="000000"/>
                <w:sz w:val="20"/>
              </w:rPr>
              <w:t>
 </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41"/>
          <w:p>
            <w:pPr>
              <w:spacing w:after="20"/>
              <w:ind w:left="20"/>
              <w:jc w:val="both"/>
            </w:pPr>
            <w:r>
              <w:rPr>
                <w:rFonts w:ascii="Times New Roman"/>
                <w:b w:val="false"/>
                <w:i w:val="false"/>
                <w:color w:val="000000"/>
                <w:sz w:val="20"/>
              </w:rPr>
              <w:t>
 </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42"/>
          <w:p>
            <w:pPr>
              <w:spacing w:after="20"/>
              <w:ind w:left="20"/>
              <w:jc w:val="both"/>
            </w:pPr>
            <w:r>
              <w:rPr>
                <w:rFonts w:ascii="Times New Roman"/>
                <w:b w:val="false"/>
                <w:i w:val="false"/>
                <w:color w:val="000000"/>
                <w:sz w:val="20"/>
              </w:rPr>
              <w:t>
 </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43"/>
          <w:p>
            <w:pPr>
              <w:spacing w:after="20"/>
              <w:ind w:left="20"/>
              <w:jc w:val="both"/>
            </w:pPr>
            <w:r>
              <w:rPr>
                <w:rFonts w:ascii="Times New Roman"/>
                <w:b w:val="false"/>
                <w:i w:val="false"/>
                <w:color w:val="000000"/>
                <w:sz w:val="20"/>
              </w:rPr>
              <w:t>
 </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44"/>
          <w:p>
            <w:pPr>
              <w:spacing w:after="20"/>
              <w:ind w:left="20"/>
              <w:jc w:val="both"/>
            </w:pPr>
            <w:r>
              <w:rPr>
                <w:rFonts w:ascii="Times New Roman"/>
                <w:b w:val="false"/>
                <w:i w:val="false"/>
                <w:color w:val="000000"/>
                <w:sz w:val="20"/>
              </w:rPr>
              <w:t>
 </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45"/>
          <w:p>
            <w:pPr>
              <w:spacing w:after="20"/>
              <w:ind w:left="20"/>
              <w:jc w:val="both"/>
            </w:pPr>
            <w:r>
              <w:rPr>
                <w:rFonts w:ascii="Times New Roman"/>
                <w:b w:val="false"/>
                <w:i w:val="false"/>
                <w:color w:val="000000"/>
                <w:sz w:val="20"/>
              </w:rPr>
              <w:t>
 </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46"/>
          <w:p>
            <w:pPr>
              <w:spacing w:after="20"/>
              <w:ind w:left="20"/>
              <w:jc w:val="both"/>
            </w:pPr>
            <w:r>
              <w:rPr>
                <w:rFonts w:ascii="Times New Roman"/>
                <w:b w:val="false"/>
                <w:i w:val="false"/>
                <w:color w:val="000000"/>
                <w:sz w:val="20"/>
              </w:rPr>
              <w:t>
 </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47"/>
          <w:p>
            <w:pPr>
              <w:spacing w:after="20"/>
              <w:ind w:left="20"/>
              <w:jc w:val="both"/>
            </w:pPr>
            <w:r>
              <w:rPr>
                <w:rFonts w:ascii="Times New Roman"/>
                <w:b w:val="false"/>
                <w:i w:val="false"/>
                <w:color w:val="000000"/>
                <w:sz w:val="20"/>
              </w:rPr>
              <w:t>
 </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48"/>
          <w:p>
            <w:pPr>
              <w:spacing w:after="20"/>
              <w:ind w:left="20"/>
              <w:jc w:val="both"/>
            </w:pPr>
            <w:r>
              <w:rPr>
                <w:rFonts w:ascii="Times New Roman"/>
                <w:b w:val="false"/>
                <w:i w:val="false"/>
                <w:color w:val="000000"/>
                <w:sz w:val="20"/>
              </w:rPr>
              <w:t>
 </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49"/>
          <w:p>
            <w:pPr>
              <w:spacing w:after="20"/>
              <w:ind w:left="20"/>
              <w:jc w:val="both"/>
            </w:pPr>
            <w:r>
              <w:rPr>
                <w:rFonts w:ascii="Times New Roman"/>
                <w:b w:val="false"/>
                <w:i w:val="false"/>
                <w:color w:val="000000"/>
                <w:sz w:val="20"/>
              </w:rPr>
              <w:t>
 </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50"/>
          <w:p>
            <w:pPr>
              <w:spacing w:after="20"/>
              <w:ind w:left="20"/>
              <w:jc w:val="both"/>
            </w:pPr>
            <w:r>
              <w:rPr>
                <w:rFonts w:ascii="Times New Roman"/>
                <w:b w:val="false"/>
                <w:i w:val="false"/>
                <w:color w:val="000000"/>
                <w:sz w:val="20"/>
              </w:rPr>
              <w:t>
 </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51"/>
          <w:p>
            <w:pPr>
              <w:spacing w:after="20"/>
              <w:ind w:left="20"/>
              <w:jc w:val="both"/>
            </w:pPr>
            <w:r>
              <w:rPr>
                <w:rFonts w:ascii="Times New Roman"/>
                <w:b w:val="false"/>
                <w:i w:val="false"/>
                <w:color w:val="000000"/>
                <w:sz w:val="20"/>
              </w:rPr>
              <w:t>
 </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52"/>
          <w:p>
            <w:pPr>
              <w:spacing w:after="20"/>
              <w:ind w:left="20"/>
              <w:jc w:val="both"/>
            </w:pPr>
            <w:r>
              <w:rPr>
                <w:rFonts w:ascii="Times New Roman"/>
                <w:b w:val="false"/>
                <w:i w:val="false"/>
                <w:color w:val="000000"/>
                <w:sz w:val="20"/>
              </w:rPr>
              <w:t>
 </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53"/>
          <w:p>
            <w:pPr>
              <w:spacing w:after="20"/>
              <w:ind w:left="20"/>
              <w:jc w:val="both"/>
            </w:pPr>
            <w:r>
              <w:rPr>
                <w:rFonts w:ascii="Times New Roman"/>
                <w:b w:val="false"/>
                <w:i w:val="false"/>
                <w:color w:val="000000"/>
                <w:sz w:val="20"/>
              </w:rPr>
              <w:t>
 </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54"/>
          <w:p>
            <w:pPr>
              <w:spacing w:after="20"/>
              <w:ind w:left="20"/>
              <w:jc w:val="both"/>
            </w:pPr>
            <w:r>
              <w:rPr>
                <w:rFonts w:ascii="Times New Roman"/>
                <w:b w:val="false"/>
                <w:i w:val="false"/>
                <w:color w:val="000000"/>
                <w:sz w:val="20"/>
              </w:rPr>
              <w:t>
2</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55"/>
          <w:p>
            <w:pPr>
              <w:spacing w:after="20"/>
              <w:ind w:left="20"/>
              <w:jc w:val="both"/>
            </w:pPr>
            <w:r>
              <w:rPr>
                <w:rFonts w:ascii="Times New Roman"/>
                <w:b w:val="false"/>
                <w:i w:val="false"/>
                <w:color w:val="000000"/>
                <w:sz w:val="20"/>
              </w:rPr>
              <w:t>
 </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56"/>
          <w:p>
            <w:pPr>
              <w:spacing w:after="20"/>
              <w:ind w:left="20"/>
              <w:jc w:val="both"/>
            </w:pPr>
            <w:r>
              <w:rPr>
                <w:rFonts w:ascii="Times New Roman"/>
                <w:b w:val="false"/>
                <w:i w:val="false"/>
                <w:color w:val="000000"/>
                <w:sz w:val="20"/>
              </w:rPr>
              <w:t>
 </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57"/>
          <w:p>
            <w:pPr>
              <w:spacing w:after="20"/>
              <w:ind w:left="20"/>
              <w:jc w:val="both"/>
            </w:pPr>
            <w:r>
              <w:rPr>
                <w:rFonts w:ascii="Times New Roman"/>
                <w:b w:val="false"/>
                <w:i w:val="false"/>
                <w:color w:val="000000"/>
                <w:sz w:val="20"/>
              </w:rPr>
              <w:t>
 </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58"/>
          <w:p>
            <w:pPr>
              <w:spacing w:after="20"/>
              <w:ind w:left="20"/>
              <w:jc w:val="both"/>
            </w:pPr>
            <w:r>
              <w:rPr>
                <w:rFonts w:ascii="Times New Roman"/>
                <w:b w:val="false"/>
                <w:i w:val="false"/>
                <w:color w:val="000000"/>
                <w:sz w:val="20"/>
              </w:rPr>
              <w:t>
 </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59"/>
          <w:p>
            <w:pPr>
              <w:spacing w:after="20"/>
              <w:ind w:left="20"/>
              <w:jc w:val="both"/>
            </w:pPr>
            <w:r>
              <w:rPr>
                <w:rFonts w:ascii="Times New Roman"/>
                <w:b w:val="false"/>
                <w:i w:val="false"/>
                <w:color w:val="000000"/>
                <w:sz w:val="20"/>
              </w:rPr>
              <w:t>
 </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60"/>
          <w:p>
            <w:pPr>
              <w:spacing w:after="20"/>
              <w:ind w:left="20"/>
              <w:jc w:val="both"/>
            </w:pPr>
            <w:r>
              <w:rPr>
                <w:rFonts w:ascii="Times New Roman"/>
                <w:b w:val="false"/>
                <w:i w:val="false"/>
                <w:color w:val="000000"/>
                <w:sz w:val="20"/>
              </w:rPr>
              <w:t>
3</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61"/>
          <w:p>
            <w:pPr>
              <w:spacing w:after="20"/>
              <w:ind w:left="20"/>
              <w:jc w:val="both"/>
            </w:pPr>
            <w:r>
              <w:rPr>
                <w:rFonts w:ascii="Times New Roman"/>
                <w:b w:val="false"/>
                <w:i w:val="false"/>
                <w:color w:val="000000"/>
                <w:sz w:val="20"/>
              </w:rPr>
              <w:t>
 </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62"/>
          <w:p>
            <w:pPr>
              <w:spacing w:after="20"/>
              <w:ind w:left="20"/>
              <w:jc w:val="both"/>
            </w:pPr>
            <w:r>
              <w:rPr>
                <w:rFonts w:ascii="Times New Roman"/>
                <w:b w:val="false"/>
                <w:i w:val="false"/>
                <w:color w:val="000000"/>
                <w:sz w:val="20"/>
              </w:rPr>
              <w:t>
 </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63"/>
          <w:p>
            <w:pPr>
              <w:spacing w:after="20"/>
              <w:ind w:left="20"/>
              <w:jc w:val="both"/>
            </w:pPr>
            <w:r>
              <w:rPr>
                <w:rFonts w:ascii="Times New Roman"/>
                <w:b w:val="false"/>
                <w:i w:val="false"/>
                <w:color w:val="000000"/>
                <w:sz w:val="20"/>
              </w:rPr>
              <w:t>
 </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64"/>
          <w:p>
            <w:pPr>
              <w:spacing w:after="20"/>
              <w:ind w:left="20"/>
              <w:jc w:val="both"/>
            </w:pPr>
            <w:r>
              <w:rPr>
                <w:rFonts w:ascii="Times New Roman"/>
                <w:b w:val="false"/>
                <w:i w:val="false"/>
                <w:color w:val="000000"/>
                <w:sz w:val="20"/>
              </w:rPr>
              <w:t>
 </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65"/>
          <w:p>
            <w:pPr>
              <w:spacing w:after="20"/>
              <w:ind w:left="20"/>
              <w:jc w:val="both"/>
            </w:pPr>
            <w:r>
              <w:rPr>
                <w:rFonts w:ascii="Times New Roman"/>
                <w:b w:val="false"/>
                <w:i w:val="false"/>
                <w:color w:val="000000"/>
                <w:sz w:val="20"/>
              </w:rPr>
              <w:t>
 </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66"/>
          <w:p>
            <w:pPr>
              <w:spacing w:after="20"/>
              <w:ind w:left="20"/>
              <w:jc w:val="both"/>
            </w:pPr>
            <w:r>
              <w:rPr>
                <w:rFonts w:ascii="Times New Roman"/>
                <w:b w:val="false"/>
                <w:i w:val="false"/>
                <w:color w:val="000000"/>
                <w:sz w:val="20"/>
              </w:rPr>
              <w:t>
4</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67"/>
          <w:p>
            <w:pPr>
              <w:spacing w:after="20"/>
              <w:ind w:left="20"/>
              <w:jc w:val="both"/>
            </w:pPr>
            <w:r>
              <w:rPr>
                <w:rFonts w:ascii="Times New Roman"/>
                <w:b w:val="false"/>
                <w:i w:val="false"/>
                <w:color w:val="000000"/>
                <w:sz w:val="20"/>
              </w:rPr>
              <w:t>
 </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68"/>
          <w:p>
            <w:pPr>
              <w:spacing w:after="20"/>
              <w:ind w:left="20"/>
              <w:jc w:val="both"/>
            </w:pPr>
            <w:r>
              <w:rPr>
                <w:rFonts w:ascii="Times New Roman"/>
                <w:b w:val="false"/>
                <w:i w:val="false"/>
                <w:color w:val="000000"/>
                <w:sz w:val="20"/>
              </w:rPr>
              <w:t>
 </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3 413 727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69"/>
          <w:p>
            <w:pPr>
              <w:spacing w:after="20"/>
              <w:ind w:left="20"/>
              <w:jc w:val="both"/>
            </w:pPr>
            <w:r>
              <w:rPr>
                <w:rFonts w:ascii="Times New Roman"/>
                <w:b w:val="false"/>
                <w:i w:val="false"/>
                <w:color w:val="000000"/>
                <w:sz w:val="20"/>
              </w:rPr>
              <w:t>
Функционалдық топ</w:t>
            </w:r>
          </w:p>
          <w:bookmarkEnd w:id="6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70"/>
          <w:p>
            <w:pPr>
              <w:spacing w:after="20"/>
              <w:ind w:left="20"/>
              <w:jc w:val="both"/>
            </w:pPr>
            <w:r>
              <w:rPr>
                <w:rFonts w:ascii="Times New Roman"/>
                <w:b w:val="false"/>
                <w:i w:val="false"/>
                <w:color w:val="000000"/>
                <w:sz w:val="20"/>
              </w:rPr>
              <w:t>
 </w:t>
            </w:r>
          </w:p>
          <w:bookmarkEnd w:id="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73"/>
          <w:p>
            <w:pPr>
              <w:spacing w:after="20"/>
              <w:ind w:left="20"/>
              <w:jc w:val="both"/>
            </w:pPr>
            <w:r>
              <w:rPr>
                <w:rFonts w:ascii="Times New Roman"/>
                <w:b w:val="false"/>
                <w:i w:val="false"/>
                <w:color w:val="000000"/>
                <w:sz w:val="20"/>
              </w:rPr>
              <w:t>
 </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75"/>
          <w:p>
            <w:pPr>
              <w:spacing w:after="20"/>
              <w:ind w:left="20"/>
              <w:jc w:val="both"/>
            </w:pPr>
            <w:r>
              <w:rPr>
                <w:rFonts w:ascii="Times New Roman"/>
                <w:b w:val="false"/>
                <w:i w:val="false"/>
                <w:color w:val="000000"/>
                <w:sz w:val="20"/>
              </w:rPr>
              <w:t>
1</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4779785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77"/>
          <w:p>
            <w:pPr>
              <w:spacing w:after="20"/>
              <w:ind w:left="20"/>
              <w:jc w:val="both"/>
            </w:pPr>
            <w:r>
              <w:rPr>
                <w:rFonts w:ascii="Times New Roman"/>
                <w:b w:val="false"/>
                <w:i w:val="false"/>
                <w:color w:val="000000"/>
                <w:sz w:val="20"/>
              </w:rPr>
              <w:t>
01</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93"/>
          <w:p>
            <w:pPr>
              <w:spacing w:after="20"/>
              <w:ind w:left="20"/>
              <w:jc w:val="both"/>
            </w:pPr>
            <w:r>
              <w:rPr>
                <w:rFonts w:ascii="Times New Roman"/>
                <w:b w:val="false"/>
                <w:i w:val="false"/>
                <w:color w:val="000000"/>
                <w:sz w:val="20"/>
              </w:rPr>
              <w:t>
02</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01"/>
          <w:p>
            <w:pPr>
              <w:spacing w:after="20"/>
              <w:ind w:left="20"/>
              <w:jc w:val="both"/>
            </w:pPr>
            <w:r>
              <w:rPr>
                <w:rFonts w:ascii="Times New Roman"/>
                <w:b w:val="false"/>
                <w:i w:val="false"/>
                <w:color w:val="000000"/>
                <w:sz w:val="20"/>
              </w:rPr>
              <w:t>
03</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05"/>
          <w:p>
            <w:pPr>
              <w:spacing w:after="20"/>
              <w:ind w:left="20"/>
              <w:jc w:val="both"/>
            </w:pPr>
            <w:r>
              <w:rPr>
                <w:rFonts w:ascii="Times New Roman"/>
                <w:b w:val="false"/>
                <w:i w:val="false"/>
                <w:color w:val="000000"/>
                <w:sz w:val="20"/>
              </w:rPr>
              <w:t>
04</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22"/>
          <w:p>
            <w:pPr>
              <w:spacing w:after="20"/>
              <w:ind w:left="20"/>
              <w:jc w:val="both"/>
            </w:pPr>
            <w:r>
              <w:rPr>
                <w:rFonts w:ascii="Times New Roman"/>
                <w:b w:val="false"/>
                <w:i w:val="false"/>
                <w:color w:val="000000"/>
                <w:sz w:val="20"/>
              </w:rPr>
              <w:t>
06</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44"/>
          <w:p>
            <w:pPr>
              <w:spacing w:after="20"/>
              <w:ind w:left="20"/>
              <w:jc w:val="both"/>
            </w:pPr>
            <w:r>
              <w:rPr>
                <w:rFonts w:ascii="Times New Roman"/>
                <w:b w:val="false"/>
                <w:i w:val="false"/>
                <w:color w:val="000000"/>
                <w:sz w:val="20"/>
              </w:rPr>
              <w:t>
07</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54"/>
          <w:p>
            <w:pPr>
              <w:spacing w:after="20"/>
              <w:ind w:left="20"/>
              <w:jc w:val="both"/>
            </w:pPr>
            <w:r>
              <w:rPr>
                <w:rFonts w:ascii="Times New Roman"/>
                <w:b w:val="false"/>
                <w:i w:val="false"/>
                <w:color w:val="000000"/>
                <w:sz w:val="20"/>
              </w:rPr>
              <w:t>
08</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75"/>
          <w:p>
            <w:pPr>
              <w:spacing w:after="20"/>
              <w:ind w:left="20"/>
              <w:jc w:val="both"/>
            </w:pPr>
            <w:r>
              <w:rPr>
                <w:rFonts w:ascii="Times New Roman"/>
                <w:b w:val="false"/>
                <w:i w:val="false"/>
                <w:color w:val="000000"/>
                <w:sz w:val="20"/>
              </w:rPr>
              <w:t>
10</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86"/>
          <w:p>
            <w:pPr>
              <w:spacing w:after="20"/>
              <w:ind w:left="20"/>
              <w:jc w:val="both"/>
            </w:pPr>
            <w:r>
              <w:rPr>
                <w:rFonts w:ascii="Times New Roman"/>
                <w:b w:val="false"/>
                <w:i w:val="false"/>
                <w:color w:val="000000"/>
                <w:sz w:val="20"/>
              </w:rPr>
              <w:t>
11</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92"/>
          <w:p>
            <w:pPr>
              <w:spacing w:after="20"/>
              <w:ind w:left="20"/>
              <w:jc w:val="both"/>
            </w:pPr>
            <w:r>
              <w:rPr>
                <w:rFonts w:ascii="Times New Roman"/>
                <w:b w:val="false"/>
                <w:i w:val="false"/>
                <w:color w:val="000000"/>
                <w:sz w:val="20"/>
              </w:rPr>
              <w:t>
12</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01"/>
          <w:p>
            <w:pPr>
              <w:spacing w:after="20"/>
              <w:ind w:left="20"/>
              <w:jc w:val="both"/>
            </w:pPr>
            <w:r>
              <w:rPr>
                <w:rFonts w:ascii="Times New Roman"/>
                <w:b w:val="false"/>
                <w:i w:val="false"/>
                <w:color w:val="000000"/>
                <w:sz w:val="20"/>
              </w:rPr>
              <w:t>
13</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10"/>
          <w:p>
            <w:pPr>
              <w:spacing w:after="20"/>
              <w:ind w:left="20"/>
              <w:jc w:val="both"/>
            </w:pPr>
            <w:r>
              <w:rPr>
                <w:rFonts w:ascii="Times New Roman"/>
                <w:b w:val="false"/>
                <w:i w:val="false"/>
                <w:color w:val="000000"/>
                <w:sz w:val="20"/>
              </w:rPr>
              <w:t>
14</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14"/>
          <w:p>
            <w:pPr>
              <w:spacing w:after="20"/>
              <w:ind w:left="20"/>
              <w:jc w:val="both"/>
            </w:pPr>
            <w:r>
              <w:rPr>
                <w:rFonts w:ascii="Times New Roman"/>
                <w:b w:val="false"/>
                <w:i w:val="false"/>
                <w:color w:val="000000"/>
                <w:sz w:val="20"/>
              </w:rPr>
              <w:t>
15</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21"/>
          <w:p>
            <w:pPr>
              <w:spacing w:after="20"/>
              <w:ind w:left="20"/>
              <w:jc w:val="both"/>
            </w:pPr>
            <w:r>
              <w:rPr>
                <w:rFonts w:ascii="Times New Roman"/>
                <w:b w:val="false"/>
                <w:i w:val="false"/>
                <w:color w:val="000000"/>
                <w:sz w:val="20"/>
              </w:rPr>
              <w:t>
Санаты</w:t>
            </w:r>
          </w:p>
          <w:bookmarkEnd w:id="22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22"/>
          <w:p>
            <w:pPr>
              <w:spacing w:after="20"/>
              <w:ind w:left="20"/>
              <w:jc w:val="both"/>
            </w:pPr>
            <w:r>
              <w:rPr>
                <w:rFonts w:ascii="Times New Roman"/>
                <w:b w:val="false"/>
                <w:i w:val="false"/>
                <w:color w:val="000000"/>
                <w:sz w:val="20"/>
              </w:rPr>
              <w:t>
 </w:t>
            </w:r>
          </w:p>
          <w:bookmarkEnd w:id="2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23"/>
          <w:p>
            <w:pPr>
              <w:spacing w:after="20"/>
              <w:ind w:left="20"/>
              <w:jc w:val="both"/>
            </w:pPr>
            <w:r>
              <w:rPr>
                <w:rFonts w:ascii="Times New Roman"/>
                <w:b w:val="false"/>
                <w:i w:val="false"/>
                <w:color w:val="000000"/>
                <w:sz w:val="20"/>
              </w:rPr>
              <w:t>
 </w:t>
            </w:r>
          </w:p>
          <w:bookmarkEnd w:id="2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24"/>
          <w:p>
            <w:pPr>
              <w:spacing w:after="20"/>
              <w:ind w:left="20"/>
              <w:jc w:val="both"/>
            </w:pPr>
            <w:r>
              <w:rPr>
                <w:rFonts w:ascii="Times New Roman"/>
                <w:b w:val="false"/>
                <w:i w:val="false"/>
                <w:color w:val="000000"/>
                <w:sz w:val="20"/>
              </w:rPr>
              <w:t>
1</w:t>
            </w:r>
          </w:p>
          <w:bookmarkEnd w:id="2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25"/>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26"/>
          <w:p>
            <w:pPr>
              <w:spacing w:after="20"/>
              <w:ind w:left="20"/>
              <w:jc w:val="both"/>
            </w:pPr>
            <w:r>
              <w:rPr>
                <w:rFonts w:ascii="Times New Roman"/>
                <w:b w:val="false"/>
                <w:i w:val="false"/>
                <w:color w:val="000000"/>
                <w:sz w:val="20"/>
              </w:rPr>
              <w:t>
 </w:t>
            </w:r>
          </w:p>
          <w:bookmarkEnd w:id="2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27"/>
          <w:p>
            <w:pPr>
              <w:spacing w:after="20"/>
              <w:ind w:left="20"/>
              <w:jc w:val="both"/>
            </w:pPr>
            <w:r>
              <w:rPr>
                <w:rFonts w:ascii="Times New Roman"/>
                <w:b w:val="false"/>
                <w:i w:val="false"/>
                <w:color w:val="000000"/>
                <w:sz w:val="20"/>
              </w:rPr>
              <w:t>
 </w:t>
            </w:r>
          </w:p>
          <w:bookmarkEnd w:id="2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28"/>
          <w:p>
            <w:pPr>
              <w:spacing w:after="20"/>
              <w:ind w:left="20"/>
              <w:jc w:val="both"/>
            </w:pPr>
            <w:r>
              <w:rPr>
                <w:rFonts w:ascii="Times New Roman"/>
                <w:b w:val="false"/>
                <w:i w:val="false"/>
                <w:color w:val="000000"/>
                <w:sz w:val="20"/>
              </w:rPr>
              <w:t>
 </w:t>
            </w:r>
          </w:p>
          <w:bookmarkEnd w:id="2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29"/>
          <w:p>
            <w:pPr>
              <w:spacing w:after="20"/>
              <w:ind w:left="20"/>
              <w:jc w:val="both"/>
            </w:pPr>
            <w:r>
              <w:rPr>
                <w:rFonts w:ascii="Times New Roman"/>
                <w:b w:val="false"/>
                <w:i w:val="false"/>
                <w:color w:val="000000"/>
                <w:sz w:val="20"/>
              </w:rPr>
              <w:t>
Функционалдық топ</w:t>
            </w:r>
          </w:p>
          <w:bookmarkEnd w:id="229"/>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30"/>
          <w:p>
            <w:pPr>
              <w:spacing w:after="20"/>
              <w:ind w:left="20"/>
              <w:jc w:val="both"/>
            </w:pPr>
            <w:r>
              <w:rPr>
                <w:rFonts w:ascii="Times New Roman"/>
                <w:b w:val="false"/>
                <w:i w:val="false"/>
                <w:color w:val="000000"/>
                <w:sz w:val="20"/>
              </w:rPr>
              <w:t>
 </w:t>
            </w:r>
          </w:p>
          <w:bookmarkEnd w:id="23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33"/>
          <w:p>
            <w:pPr>
              <w:spacing w:after="20"/>
              <w:ind w:left="20"/>
              <w:jc w:val="both"/>
            </w:pPr>
            <w:r>
              <w:rPr>
                <w:rFonts w:ascii="Times New Roman"/>
                <w:b w:val="false"/>
                <w:i w:val="false"/>
                <w:color w:val="000000"/>
                <w:sz w:val="20"/>
              </w:rPr>
              <w:t>
1</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34"/>
          <w:p>
            <w:pPr>
              <w:spacing w:after="20"/>
              <w:ind w:left="20"/>
              <w:jc w:val="both"/>
            </w:pPr>
            <w:r>
              <w:rPr>
                <w:rFonts w:ascii="Times New Roman"/>
                <w:b w:val="false"/>
                <w:i w:val="false"/>
                <w:color w:val="000000"/>
                <w:sz w:val="20"/>
              </w:rPr>
              <w:t>
 </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36"/>
          <w:p>
            <w:pPr>
              <w:spacing w:after="20"/>
              <w:ind w:left="20"/>
              <w:jc w:val="both"/>
            </w:pPr>
            <w:r>
              <w:rPr>
                <w:rFonts w:ascii="Times New Roman"/>
                <w:b w:val="false"/>
                <w:i w:val="false"/>
                <w:color w:val="000000"/>
                <w:sz w:val="20"/>
              </w:rPr>
              <w:t>
Санаты</w:t>
            </w:r>
          </w:p>
          <w:bookmarkEnd w:id="23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37"/>
          <w:p>
            <w:pPr>
              <w:spacing w:after="20"/>
              <w:ind w:left="20"/>
              <w:jc w:val="both"/>
            </w:pPr>
            <w:r>
              <w:rPr>
                <w:rFonts w:ascii="Times New Roman"/>
                <w:b w:val="false"/>
                <w:i w:val="false"/>
                <w:color w:val="000000"/>
                <w:sz w:val="20"/>
              </w:rPr>
              <w:t>
 </w:t>
            </w:r>
          </w:p>
          <w:bookmarkEnd w:id="2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38"/>
          <w:p>
            <w:pPr>
              <w:spacing w:after="20"/>
              <w:ind w:left="20"/>
              <w:jc w:val="both"/>
            </w:pPr>
            <w:r>
              <w:rPr>
                <w:rFonts w:ascii="Times New Roman"/>
                <w:b w:val="false"/>
                <w:i w:val="false"/>
                <w:color w:val="000000"/>
                <w:sz w:val="20"/>
              </w:rPr>
              <w:t>
 </w:t>
            </w:r>
          </w:p>
          <w:bookmarkEnd w:id="2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39"/>
          <w:p>
            <w:pPr>
              <w:spacing w:after="20"/>
              <w:ind w:left="20"/>
              <w:jc w:val="both"/>
            </w:pPr>
            <w:r>
              <w:rPr>
                <w:rFonts w:ascii="Times New Roman"/>
                <w:b w:val="false"/>
                <w:i w:val="false"/>
                <w:color w:val="000000"/>
                <w:sz w:val="20"/>
              </w:rPr>
              <w:t>
1</w:t>
            </w:r>
          </w:p>
          <w:bookmarkEnd w:id="2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40"/>
          <w:p>
            <w:pPr>
              <w:spacing w:after="20"/>
              <w:ind w:left="20"/>
              <w:jc w:val="both"/>
            </w:pPr>
            <w:r>
              <w:rPr>
                <w:rFonts w:ascii="Times New Roman"/>
                <w:b w:val="false"/>
                <w:i w:val="false"/>
                <w:color w:val="000000"/>
                <w:sz w:val="20"/>
              </w:rPr>
              <w:t>
 </w:t>
            </w:r>
          </w:p>
          <w:bookmarkEnd w:id="2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41"/>
          <w:p>
            <w:pPr>
              <w:spacing w:after="20"/>
              <w:ind w:left="20"/>
              <w:jc w:val="both"/>
            </w:pPr>
            <w:r>
              <w:rPr>
                <w:rFonts w:ascii="Times New Roman"/>
                <w:b w:val="false"/>
                <w:i w:val="false"/>
                <w:color w:val="000000"/>
                <w:sz w:val="20"/>
              </w:rPr>
              <w:t>
Атауы</w:t>
            </w:r>
          </w:p>
          <w:bookmarkEnd w:id="241"/>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42"/>
          <w:p>
            <w:pPr>
              <w:spacing w:after="20"/>
              <w:ind w:left="20"/>
              <w:jc w:val="both"/>
            </w:pPr>
            <w:r>
              <w:rPr>
                <w:rFonts w:ascii="Times New Roman"/>
                <w:b w:val="false"/>
                <w:i w:val="false"/>
                <w:color w:val="000000"/>
                <w:sz w:val="20"/>
              </w:rPr>
              <w:t>
1</w:t>
            </w:r>
          </w:p>
          <w:bookmarkEnd w:id="2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43"/>
          <w:p>
            <w:pPr>
              <w:spacing w:after="20"/>
              <w:ind w:left="20"/>
              <w:jc w:val="both"/>
            </w:pPr>
            <w:r>
              <w:rPr>
                <w:rFonts w:ascii="Times New Roman"/>
                <w:b w:val="false"/>
                <w:i w:val="false"/>
                <w:color w:val="000000"/>
                <w:sz w:val="20"/>
              </w:rPr>
              <w:t>
</w:t>
            </w:r>
            <w:r>
              <w:rPr>
                <w:rFonts w:ascii="Times New Roman"/>
                <w:b/>
                <w:i w:val="false"/>
                <w:color w:val="000000"/>
                <w:sz w:val="20"/>
              </w:rPr>
              <w:t>V. Бюджеттің тапшылығы (профициті)</w:t>
            </w:r>
          </w:p>
          <w:bookmarkEnd w:id="2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44"/>
          <w:p>
            <w:pPr>
              <w:spacing w:after="20"/>
              <w:ind w:left="20"/>
              <w:jc w:val="both"/>
            </w:pPr>
            <w:r>
              <w:rPr>
                <w:rFonts w:ascii="Times New Roman"/>
                <w:b w:val="false"/>
                <w:i w:val="false"/>
                <w:color w:val="000000"/>
                <w:sz w:val="20"/>
              </w:rPr>
              <w:t>
</w:t>
            </w:r>
            <w:r>
              <w:rPr>
                <w:rFonts w:ascii="Times New Roman"/>
                <w:b/>
                <w:i w:val="false"/>
                <w:color w:val="000000"/>
                <w:sz w:val="20"/>
              </w:rPr>
              <w:t>VI.Бюджет тапшылығын (профицитін пайдалану) қаржыландыру</w:t>
            </w:r>
          </w:p>
          <w:bookmarkEnd w:id="2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 xml:space="preserve"> 2017 жылғы 21 желтоқсандағы</w:t>
            </w:r>
            <w:r>
              <w:br/>
            </w:r>
            <w:r>
              <w:rPr>
                <w:rFonts w:ascii="Times New Roman"/>
                <w:b w:val="false"/>
                <w:i w:val="false"/>
                <w:color w:val="000000"/>
                <w:sz w:val="20"/>
              </w:rPr>
              <w:t>20 сессиясының № 216 шешіміне</w:t>
            </w:r>
            <w:r>
              <w:br/>
            </w:r>
            <w:r>
              <w:rPr>
                <w:rFonts w:ascii="Times New Roman"/>
                <w:b w:val="false"/>
                <w:i w:val="false"/>
                <w:color w:val="000000"/>
                <w:sz w:val="20"/>
              </w:rPr>
              <w:t xml:space="preserve"> 3 қосымша</w:t>
            </w:r>
          </w:p>
        </w:tc>
      </w:tr>
    </w:tbl>
    <w:bookmarkStart w:name="z500" w:id="245"/>
    <w:p>
      <w:pPr>
        <w:spacing w:after="0"/>
        <w:ind w:left="0"/>
        <w:jc w:val="left"/>
      </w:pPr>
      <w:r>
        <w:rPr>
          <w:rFonts w:ascii="Times New Roman"/>
          <w:b/>
          <w:i w:val="false"/>
          <w:color w:val="000000"/>
        </w:rPr>
        <w:t xml:space="preserve"> 2020 жылға арналған қалалық бюджет</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46"/>
          <w:p>
            <w:pPr>
              <w:spacing w:after="20"/>
              <w:ind w:left="20"/>
              <w:jc w:val="both"/>
            </w:pPr>
            <w:r>
              <w:rPr>
                <w:rFonts w:ascii="Times New Roman"/>
                <w:b w:val="false"/>
                <w:i w:val="false"/>
                <w:color w:val="000000"/>
                <w:sz w:val="20"/>
              </w:rPr>
              <w:t>
Санаты</w:t>
            </w:r>
          </w:p>
          <w:bookmarkEnd w:id="24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47"/>
          <w:p>
            <w:pPr>
              <w:spacing w:after="20"/>
              <w:ind w:left="20"/>
              <w:jc w:val="both"/>
            </w:pPr>
            <w:r>
              <w:rPr>
                <w:rFonts w:ascii="Times New Roman"/>
                <w:b w:val="false"/>
                <w:i w:val="false"/>
                <w:color w:val="000000"/>
                <w:sz w:val="20"/>
              </w:rPr>
              <w:t>
 </w:t>
            </w:r>
          </w:p>
          <w:bookmarkEnd w:id="2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48"/>
          <w:p>
            <w:pPr>
              <w:spacing w:after="20"/>
              <w:ind w:left="20"/>
              <w:jc w:val="both"/>
            </w:pPr>
            <w:r>
              <w:rPr>
                <w:rFonts w:ascii="Times New Roman"/>
                <w:b w:val="false"/>
                <w:i w:val="false"/>
                <w:color w:val="000000"/>
                <w:sz w:val="20"/>
              </w:rPr>
              <w:t>
 </w:t>
            </w:r>
          </w:p>
          <w:bookmarkEnd w:id="2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49"/>
          <w:p>
            <w:pPr>
              <w:spacing w:after="20"/>
              <w:ind w:left="20"/>
              <w:jc w:val="both"/>
            </w:pPr>
            <w:r>
              <w:rPr>
                <w:rFonts w:ascii="Times New Roman"/>
                <w:b w:val="false"/>
                <w:i w:val="false"/>
                <w:color w:val="000000"/>
                <w:sz w:val="20"/>
              </w:rPr>
              <w:t>
 </w:t>
            </w:r>
          </w:p>
          <w:bookmarkEnd w:id="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50"/>
          <w:p>
            <w:pPr>
              <w:spacing w:after="20"/>
              <w:ind w:left="20"/>
              <w:jc w:val="both"/>
            </w:pPr>
            <w:r>
              <w:rPr>
                <w:rFonts w:ascii="Times New Roman"/>
                <w:b w:val="false"/>
                <w:i w:val="false"/>
                <w:color w:val="000000"/>
                <w:sz w:val="20"/>
              </w:rPr>
              <w:t>
1</w:t>
            </w:r>
          </w:p>
          <w:bookmarkEnd w:id="2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51"/>
          <w:p>
            <w:pPr>
              <w:spacing w:after="20"/>
              <w:ind w:left="20"/>
              <w:jc w:val="both"/>
            </w:pPr>
            <w:r>
              <w:rPr>
                <w:rFonts w:ascii="Times New Roman"/>
                <w:b w:val="false"/>
                <w:i w:val="false"/>
                <w:color w:val="000000"/>
                <w:sz w:val="20"/>
              </w:rPr>
              <w:t>
 </w:t>
            </w:r>
          </w:p>
          <w:bookmarkEnd w:id="2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4 683 851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52"/>
          <w:p>
            <w:pPr>
              <w:spacing w:after="20"/>
              <w:ind w:left="20"/>
              <w:jc w:val="both"/>
            </w:pPr>
            <w:r>
              <w:rPr>
                <w:rFonts w:ascii="Times New Roman"/>
                <w:b w:val="false"/>
                <w:i w:val="false"/>
                <w:color w:val="000000"/>
                <w:sz w:val="20"/>
              </w:rPr>
              <w:t>
1</w:t>
            </w:r>
          </w:p>
          <w:bookmarkEnd w:id="2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53"/>
          <w:p>
            <w:pPr>
              <w:spacing w:after="20"/>
              <w:ind w:left="20"/>
              <w:jc w:val="both"/>
            </w:pPr>
            <w:r>
              <w:rPr>
                <w:rFonts w:ascii="Times New Roman"/>
                <w:b w:val="false"/>
                <w:i w:val="false"/>
                <w:color w:val="000000"/>
                <w:sz w:val="20"/>
              </w:rPr>
              <w:t>
 </w:t>
            </w:r>
          </w:p>
          <w:bookmarkEnd w:id="2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54"/>
          <w:p>
            <w:pPr>
              <w:spacing w:after="20"/>
              <w:ind w:left="20"/>
              <w:jc w:val="both"/>
            </w:pPr>
            <w:r>
              <w:rPr>
                <w:rFonts w:ascii="Times New Roman"/>
                <w:b w:val="false"/>
                <w:i w:val="false"/>
                <w:color w:val="000000"/>
                <w:sz w:val="20"/>
              </w:rPr>
              <w:t>
 </w:t>
            </w:r>
          </w:p>
          <w:bookmarkEnd w:id="2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55"/>
          <w:p>
            <w:pPr>
              <w:spacing w:after="20"/>
              <w:ind w:left="20"/>
              <w:jc w:val="both"/>
            </w:pPr>
            <w:r>
              <w:rPr>
                <w:rFonts w:ascii="Times New Roman"/>
                <w:b w:val="false"/>
                <w:i w:val="false"/>
                <w:color w:val="000000"/>
                <w:sz w:val="20"/>
              </w:rPr>
              <w:t>
 </w:t>
            </w:r>
          </w:p>
          <w:bookmarkEnd w:id="2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56"/>
          <w:p>
            <w:pPr>
              <w:spacing w:after="20"/>
              <w:ind w:left="20"/>
              <w:jc w:val="both"/>
            </w:pPr>
            <w:r>
              <w:rPr>
                <w:rFonts w:ascii="Times New Roman"/>
                <w:b w:val="false"/>
                <w:i w:val="false"/>
                <w:color w:val="000000"/>
                <w:sz w:val="20"/>
              </w:rPr>
              <w:t>
 </w:t>
            </w:r>
          </w:p>
          <w:bookmarkEnd w:id="2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57"/>
          <w:p>
            <w:pPr>
              <w:spacing w:after="20"/>
              <w:ind w:left="20"/>
              <w:jc w:val="both"/>
            </w:pPr>
            <w:r>
              <w:rPr>
                <w:rFonts w:ascii="Times New Roman"/>
                <w:b w:val="false"/>
                <w:i w:val="false"/>
                <w:color w:val="000000"/>
                <w:sz w:val="20"/>
              </w:rPr>
              <w:t>
 </w:t>
            </w:r>
          </w:p>
          <w:bookmarkEnd w:id="2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58"/>
          <w:p>
            <w:pPr>
              <w:spacing w:after="20"/>
              <w:ind w:left="20"/>
              <w:jc w:val="both"/>
            </w:pPr>
            <w:r>
              <w:rPr>
                <w:rFonts w:ascii="Times New Roman"/>
                <w:b w:val="false"/>
                <w:i w:val="false"/>
                <w:color w:val="000000"/>
                <w:sz w:val="20"/>
              </w:rPr>
              <w:t>
 </w:t>
            </w:r>
          </w:p>
          <w:bookmarkEnd w:id="2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59"/>
          <w:p>
            <w:pPr>
              <w:spacing w:after="20"/>
              <w:ind w:left="20"/>
              <w:jc w:val="both"/>
            </w:pPr>
            <w:r>
              <w:rPr>
                <w:rFonts w:ascii="Times New Roman"/>
                <w:b w:val="false"/>
                <w:i w:val="false"/>
                <w:color w:val="000000"/>
                <w:sz w:val="20"/>
              </w:rPr>
              <w:t>
 </w:t>
            </w:r>
          </w:p>
          <w:bookmarkEnd w:id="2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60"/>
          <w:p>
            <w:pPr>
              <w:spacing w:after="20"/>
              <w:ind w:left="20"/>
              <w:jc w:val="both"/>
            </w:pPr>
            <w:r>
              <w:rPr>
                <w:rFonts w:ascii="Times New Roman"/>
                <w:b w:val="false"/>
                <w:i w:val="false"/>
                <w:color w:val="000000"/>
                <w:sz w:val="20"/>
              </w:rPr>
              <w:t>
 </w:t>
            </w:r>
          </w:p>
          <w:bookmarkEnd w:id="2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61"/>
          <w:p>
            <w:pPr>
              <w:spacing w:after="20"/>
              <w:ind w:left="20"/>
              <w:jc w:val="both"/>
            </w:pPr>
            <w:r>
              <w:rPr>
                <w:rFonts w:ascii="Times New Roman"/>
                <w:b w:val="false"/>
                <w:i w:val="false"/>
                <w:color w:val="000000"/>
                <w:sz w:val="20"/>
              </w:rPr>
              <w:t>
 </w:t>
            </w:r>
          </w:p>
          <w:bookmarkEnd w:id="2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62"/>
          <w:p>
            <w:pPr>
              <w:spacing w:after="20"/>
              <w:ind w:left="20"/>
              <w:jc w:val="both"/>
            </w:pPr>
            <w:r>
              <w:rPr>
                <w:rFonts w:ascii="Times New Roman"/>
                <w:b w:val="false"/>
                <w:i w:val="false"/>
                <w:color w:val="000000"/>
                <w:sz w:val="20"/>
              </w:rPr>
              <w:t>
 </w:t>
            </w:r>
          </w:p>
          <w:bookmarkEnd w:id="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63"/>
          <w:p>
            <w:pPr>
              <w:spacing w:after="20"/>
              <w:ind w:left="20"/>
              <w:jc w:val="both"/>
            </w:pPr>
            <w:r>
              <w:rPr>
                <w:rFonts w:ascii="Times New Roman"/>
                <w:b w:val="false"/>
                <w:i w:val="false"/>
                <w:color w:val="000000"/>
                <w:sz w:val="20"/>
              </w:rPr>
              <w:t>
 </w:t>
            </w:r>
          </w:p>
          <w:bookmarkEnd w:id="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64"/>
          <w:p>
            <w:pPr>
              <w:spacing w:after="20"/>
              <w:ind w:left="20"/>
              <w:jc w:val="both"/>
            </w:pPr>
            <w:r>
              <w:rPr>
                <w:rFonts w:ascii="Times New Roman"/>
                <w:b w:val="false"/>
                <w:i w:val="false"/>
                <w:color w:val="000000"/>
                <w:sz w:val="20"/>
              </w:rPr>
              <w:t>
 </w:t>
            </w:r>
          </w:p>
          <w:bookmarkEnd w:id="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65"/>
          <w:p>
            <w:pPr>
              <w:spacing w:after="20"/>
              <w:ind w:left="20"/>
              <w:jc w:val="both"/>
            </w:pPr>
            <w:r>
              <w:rPr>
                <w:rFonts w:ascii="Times New Roman"/>
                <w:b w:val="false"/>
                <w:i w:val="false"/>
                <w:color w:val="000000"/>
                <w:sz w:val="20"/>
              </w:rPr>
              <w:t>
 </w:t>
            </w:r>
          </w:p>
          <w:bookmarkEnd w:id="2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66"/>
          <w:p>
            <w:pPr>
              <w:spacing w:after="20"/>
              <w:ind w:left="20"/>
              <w:jc w:val="both"/>
            </w:pPr>
            <w:r>
              <w:rPr>
                <w:rFonts w:ascii="Times New Roman"/>
                <w:b w:val="false"/>
                <w:i w:val="false"/>
                <w:color w:val="000000"/>
                <w:sz w:val="20"/>
              </w:rPr>
              <w:t>
 </w:t>
            </w:r>
          </w:p>
          <w:bookmarkEnd w:id="2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67"/>
          <w:p>
            <w:pPr>
              <w:spacing w:after="20"/>
              <w:ind w:left="20"/>
              <w:jc w:val="both"/>
            </w:pPr>
            <w:r>
              <w:rPr>
                <w:rFonts w:ascii="Times New Roman"/>
                <w:b w:val="false"/>
                <w:i w:val="false"/>
                <w:color w:val="000000"/>
                <w:sz w:val="20"/>
              </w:rPr>
              <w:t>
 </w:t>
            </w:r>
          </w:p>
          <w:bookmarkEnd w:id="2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68"/>
          <w:p>
            <w:pPr>
              <w:spacing w:after="20"/>
              <w:ind w:left="20"/>
              <w:jc w:val="both"/>
            </w:pPr>
            <w:r>
              <w:rPr>
                <w:rFonts w:ascii="Times New Roman"/>
                <w:b w:val="false"/>
                <w:i w:val="false"/>
                <w:color w:val="000000"/>
                <w:sz w:val="20"/>
              </w:rPr>
              <w:t>
2</w:t>
            </w:r>
          </w:p>
          <w:bookmarkEnd w:id="2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69"/>
          <w:p>
            <w:pPr>
              <w:spacing w:after="20"/>
              <w:ind w:left="20"/>
              <w:jc w:val="both"/>
            </w:pPr>
            <w:r>
              <w:rPr>
                <w:rFonts w:ascii="Times New Roman"/>
                <w:b w:val="false"/>
                <w:i w:val="false"/>
                <w:color w:val="000000"/>
                <w:sz w:val="20"/>
              </w:rPr>
              <w:t>
 </w:t>
            </w:r>
          </w:p>
          <w:bookmarkEnd w:id="2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70"/>
          <w:p>
            <w:pPr>
              <w:spacing w:after="20"/>
              <w:ind w:left="20"/>
              <w:jc w:val="both"/>
            </w:pPr>
            <w:r>
              <w:rPr>
                <w:rFonts w:ascii="Times New Roman"/>
                <w:b w:val="false"/>
                <w:i w:val="false"/>
                <w:color w:val="000000"/>
                <w:sz w:val="20"/>
              </w:rPr>
              <w:t>
 </w:t>
            </w:r>
          </w:p>
          <w:bookmarkEnd w:id="2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71"/>
          <w:p>
            <w:pPr>
              <w:spacing w:after="20"/>
              <w:ind w:left="20"/>
              <w:jc w:val="both"/>
            </w:pPr>
            <w:r>
              <w:rPr>
                <w:rFonts w:ascii="Times New Roman"/>
                <w:b w:val="false"/>
                <w:i w:val="false"/>
                <w:color w:val="000000"/>
                <w:sz w:val="20"/>
              </w:rPr>
              <w:t>
 </w:t>
            </w:r>
          </w:p>
          <w:bookmarkEnd w:id="2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72"/>
          <w:p>
            <w:pPr>
              <w:spacing w:after="20"/>
              <w:ind w:left="20"/>
              <w:jc w:val="both"/>
            </w:pPr>
            <w:r>
              <w:rPr>
                <w:rFonts w:ascii="Times New Roman"/>
                <w:b w:val="false"/>
                <w:i w:val="false"/>
                <w:color w:val="000000"/>
                <w:sz w:val="20"/>
              </w:rPr>
              <w:t>
 </w:t>
            </w:r>
          </w:p>
          <w:bookmarkEnd w:id="2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73"/>
          <w:p>
            <w:pPr>
              <w:spacing w:after="20"/>
              <w:ind w:left="20"/>
              <w:jc w:val="both"/>
            </w:pPr>
            <w:r>
              <w:rPr>
                <w:rFonts w:ascii="Times New Roman"/>
                <w:b w:val="false"/>
                <w:i w:val="false"/>
                <w:color w:val="000000"/>
                <w:sz w:val="20"/>
              </w:rPr>
              <w:t>
 </w:t>
            </w:r>
          </w:p>
          <w:bookmarkEnd w:id="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74"/>
          <w:p>
            <w:pPr>
              <w:spacing w:after="20"/>
              <w:ind w:left="20"/>
              <w:jc w:val="both"/>
            </w:pPr>
            <w:r>
              <w:rPr>
                <w:rFonts w:ascii="Times New Roman"/>
                <w:b w:val="false"/>
                <w:i w:val="false"/>
                <w:color w:val="000000"/>
                <w:sz w:val="20"/>
              </w:rPr>
              <w:t>
3</w:t>
            </w:r>
          </w:p>
          <w:bookmarkEnd w:id="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75"/>
          <w:p>
            <w:pPr>
              <w:spacing w:after="20"/>
              <w:ind w:left="20"/>
              <w:jc w:val="both"/>
            </w:pPr>
            <w:r>
              <w:rPr>
                <w:rFonts w:ascii="Times New Roman"/>
                <w:b w:val="false"/>
                <w:i w:val="false"/>
                <w:color w:val="000000"/>
                <w:sz w:val="20"/>
              </w:rPr>
              <w:t>
 </w:t>
            </w:r>
          </w:p>
          <w:bookmarkEnd w:id="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76"/>
          <w:p>
            <w:pPr>
              <w:spacing w:after="20"/>
              <w:ind w:left="20"/>
              <w:jc w:val="both"/>
            </w:pPr>
            <w:r>
              <w:rPr>
                <w:rFonts w:ascii="Times New Roman"/>
                <w:b w:val="false"/>
                <w:i w:val="false"/>
                <w:color w:val="000000"/>
                <w:sz w:val="20"/>
              </w:rPr>
              <w:t>
 </w:t>
            </w:r>
          </w:p>
          <w:bookmarkEnd w:id="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77"/>
          <w:p>
            <w:pPr>
              <w:spacing w:after="20"/>
              <w:ind w:left="20"/>
              <w:jc w:val="both"/>
            </w:pPr>
            <w:r>
              <w:rPr>
                <w:rFonts w:ascii="Times New Roman"/>
                <w:b w:val="false"/>
                <w:i w:val="false"/>
                <w:color w:val="000000"/>
                <w:sz w:val="20"/>
              </w:rPr>
              <w:t>
 </w:t>
            </w:r>
          </w:p>
          <w:bookmarkEnd w:id="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78"/>
          <w:p>
            <w:pPr>
              <w:spacing w:after="20"/>
              <w:ind w:left="20"/>
              <w:jc w:val="both"/>
            </w:pPr>
            <w:r>
              <w:rPr>
                <w:rFonts w:ascii="Times New Roman"/>
                <w:b w:val="false"/>
                <w:i w:val="false"/>
                <w:color w:val="000000"/>
                <w:sz w:val="20"/>
              </w:rPr>
              <w:t>
 </w:t>
            </w:r>
          </w:p>
          <w:bookmarkEnd w:id="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79"/>
          <w:p>
            <w:pPr>
              <w:spacing w:after="20"/>
              <w:ind w:left="20"/>
              <w:jc w:val="both"/>
            </w:pPr>
            <w:r>
              <w:rPr>
                <w:rFonts w:ascii="Times New Roman"/>
                <w:b w:val="false"/>
                <w:i w:val="false"/>
                <w:color w:val="000000"/>
                <w:sz w:val="20"/>
              </w:rPr>
              <w:t>
 </w:t>
            </w:r>
          </w:p>
          <w:bookmarkEnd w:id="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80"/>
          <w:p>
            <w:pPr>
              <w:spacing w:after="20"/>
              <w:ind w:left="20"/>
              <w:jc w:val="both"/>
            </w:pPr>
            <w:r>
              <w:rPr>
                <w:rFonts w:ascii="Times New Roman"/>
                <w:b w:val="false"/>
                <w:i w:val="false"/>
                <w:color w:val="000000"/>
                <w:sz w:val="20"/>
              </w:rPr>
              <w:t>
4</w:t>
            </w:r>
          </w:p>
          <w:bookmarkEnd w:id="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81"/>
          <w:p>
            <w:pPr>
              <w:spacing w:after="20"/>
              <w:ind w:left="20"/>
              <w:jc w:val="both"/>
            </w:pPr>
            <w:r>
              <w:rPr>
                <w:rFonts w:ascii="Times New Roman"/>
                <w:b w:val="false"/>
                <w:i w:val="false"/>
                <w:color w:val="000000"/>
                <w:sz w:val="20"/>
              </w:rPr>
              <w:t>
 </w:t>
            </w:r>
          </w:p>
          <w:bookmarkEnd w:id="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82"/>
          <w:p>
            <w:pPr>
              <w:spacing w:after="20"/>
              <w:ind w:left="20"/>
              <w:jc w:val="both"/>
            </w:pPr>
            <w:r>
              <w:rPr>
                <w:rFonts w:ascii="Times New Roman"/>
                <w:b w:val="false"/>
                <w:i w:val="false"/>
                <w:color w:val="000000"/>
                <w:sz w:val="20"/>
              </w:rPr>
              <w:t>
 </w:t>
            </w:r>
          </w:p>
          <w:bookmarkEnd w:id="2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3 413 727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83"/>
          <w:p>
            <w:pPr>
              <w:spacing w:after="20"/>
              <w:ind w:left="20"/>
              <w:jc w:val="both"/>
            </w:pPr>
            <w:r>
              <w:rPr>
                <w:rFonts w:ascii="Times New Roman"/>
                <w:b w:val="false"/>
                <w:i w:val="false"/>
                <w:color w:val="000000"/>
                <w:sz w:val="20"/>
              </w:rPr>
              <w:t>
Функционалдық топ</w:t>
            </w:r>
          </w:p>
          <w:bookmarkEnd w:id="28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84"/>
          <w:p>
            <w:pPr>
              <w:spacing w:after="20"/>
              <w:ind w:left="20"/>
              <w:jc w:val="both"/>
            </w:pPr>
            <w:r>
              <w:rPr>
                <w:rFonts w:ascii="Times New Roman"/>
                <w:b w:val="false"/>
                <w:i w:val="false"/>
                <w:color w:val="000000"/>
                <w:sz w:val="20"/>
              </w:rPr>
              <w:t>
 </w:t>
            </w:r>
          </w:p>
          <w:bookmarkEnd w:id="28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85"/>
          <w:p>
            <w:pPr>
              <w:spacing w:after="20"/>
              <w:ind w:left="20"/>
              <w:jc w:val="both"/>
            </w:pPr>
            <w:r>
              <w:rPr>
                <w:rFonts w:ascii="Times New Roman"/>
                <w:b w:val="false"/>
                <w:i w:val="false"/>
                <w:color w:val="000000"/>
                <w:sz w:val="20"/>
              </w:rPr>
              <w:t>
 </w:t>
            </w:r>
          </w:p>
          <w:bookmarkEnd w:id="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86"/>
          <w:p>
            <w:pPr>
              <w:spacing w:after="20"/>
              <w:ind w:left="20"/>
              <w:jc w:val="both"/>
            </w:pPr>
            <w:r>
              <w:rPr>
                <w:rFonts w:ascii="Times New Roman"/>
                <w:b w:val="false"/>
                <w:i w:val="false"/>
                <w:color w:val="000000"/>
                <w:sz w:val="20"/>
              </w:rPr>
              <w:t>
 </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87"/>
          <w:p>
            <w:pPr>
              <w:spacing w:after="20"/>
              <w:ind w:left="20"/>
              <w:jc w:val="both"/>
            </w:pPr>
            <w:r>
              <w:rPr>
                <w:rFonts w:ascii="Times New Roman"/>
                <w:b w:val="false"/>
                <w:i w:val="false"/>
                <w:color w:val="000000"/>
                <w:sz w:val="20"/>
              </w:rPr>
              <w:t>
 </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88"/>
          <w:p>
            <w:pPr>
              <w:spacing w:after="20"/>
              <w:ind w:left="20"/>
              <w:jc w:val="both"/>
            </w:pPr>
            <w:r>
              <w:rPr>
                <w:rFonts w:ascii="Times New Roman"/>
                <w:b w:val="false"/>
                <w:i w:val="false"/>
                <w:color w:val="000000"/>
                <w:sz w:val="20"/>
              </w:rPr>
              <w:t>
 </w:t>
            </w:r>
          </w:p>
          <w:bookmarkEnd w:id="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89"/>
          <w:p>
            <w:pPr>
              <w:spacing w:after="20"/>
              <w:ind w:left="20"/>
              <w:jc w:val="both"/>
            </w:pPr>
            <w:r>
              <w:rPr>
                <w:rFonts w:ascii="Times New Roman"/>
                <w:b w:val="false"/>
                <w:i w:val="false"/>
                <w:color w:val="000000"/>
                <w:sz w:val="20"/>
              </w:rPr>
              <w:t>
1</w:t>
            </w:r>
          </w:p>
          <w:bookmarkEnd w:id="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90"/>
          <w:p>
            <w:pPr>
              <w:spacing w:after="20"/>
              <w:ind w:left="20"/>
              <w:jc w:val="both"/>
            </w:pPr>
            <w:r>
              <w:rPr>
                <w:rFonts w:ascii="Times New Roman"/>
                <w:b w:val="false"/>
                <w:i w:val="false"/>
                <w:color w:val="000000"/>
                <w:sz w:val="20"/>
              </w:rPr>
              <w:t>
 </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91"/>
          <w:p>
            <w:pPr>
              <w:spacing w:after="20"/>
              <w:ind w:left="20"/>
              <w:jc w:val="both"/>
            </w:pPr>
            <w:r>
              <w:rPr>
                <w:rFonts w:ascii="Times New Roman"/>
                <w:b w:val="false"/>
                <w:i w:val="false"/>
                <w:color w:val="000000"/>
                <w:sz w:val="20"/>
              </w:rPr>
              <w:t>
01</w:t>
            </w:r>
          </w:p>
          <w:bookmarkEnd w:id="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92"/>
          <w:p>
            <w:pPr>
              <w:spacing w:after="20"/>
              <w:ind w:left="20"/>
              <w:jc w:val="both"/>
            </w:pPr>
            <w:r>
              <w:rPr>
                <w:rFonts w:ascii="Times New Roman"/>
                <w:b w:val="false"/>
                <w:i w:val="false"/>
                <w:color w:val="000000"/>
                <w:sz w:val="20"/>
              </w:rPr>
              <w:t>
 </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93"/>
          <w:p>
            <w:pPr>
              <w:spacing w:after="20"/>
              <w:ind w:left="20"/>
              <w:jc w:val="both"/>
            </w:pPr>
            <w:r>
              <w:rPr>
                <w:rFonts w:ascii="Times New Roman"/>
                <w:b w:val="false"/>
                <w:i w:val="false"/>
                <w:color w:val="000000"/>
                <w:sz w:val="20"/>
              </w:rPr>
              <w:t>
 </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94"/>
          <w:p>
            <w:pPr>
              <w:spacing w:after="20"/>
              <w:ind w:left="20"/>
              <w:jc w:val="both"/>
            </w:pPr>
            <w:r>
              <w:rPr>
                <w:rFonts w:ascii="Times New Roman"/>
                <w:b w:val="false"/>
                <w:i w:val="false"/>
                <w:color w:val="000000"/>
                <w:sz w:val="20"/>
              </w:rPr>
              <w:t>
 </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95"/>
          <w:p>
            <w:pPr>
              <w:spacing w:after="20"/>
              <w:ind w:left="20"/>
              <w:jc w:val="both"/>
            </w:pPr>
            <w:r>
              <w:rPr>
                <w:rFonts w:ascii="Times New Roman"/>
                <w:b w:val="false"/>
                <w:i w:val="false"/>
                <w:color w:val="000000"/>
                <w:sz w:val="20"/>
              </w:rPr>
              <w:t>
 </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96"/>
          <w:p>
            <w:pPr>
              <w:spacing w:after="20"/>
              <w:ind w:left="20"/>
              <w:jc w:val="both"/>
            </w:pPr>
            <w:r>
              <w:rPr>
                <w:rFonts w:ascii="Times New Roman"/>
                <w:b w:val="false"/>
                <w:i w:val="false"/>
                <w:color w:val="000000"/>
                <w:sz w:val="20"/>
              </w:rPr>
              <w:t>
 </w:t>
            </w:r>
          </w:p>
          <w:bookmarkEnd w:id="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97"/>
          <w:p>
            <w:pPr>
              <w:spacing w:after="20"/>
              <w:ind w:left="20"/>
              <w:jc w:val="both"/>
            </w:pPr>
            <w:r>
              <w:rPr>
                <w:rFonts w:ascii="Times New Roman"/>
                <w:b w:val="false"/>
                <w:i w:val="false"/>
                <w:color w:val="000000"/>
                <w:sz w:val="20"/>
              </w:rPr>
              <w:t>
 </w:t>
            </w:r>
          </w:p>
          <w:bookmarkEnd w:id="2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98"/>
          <w:p>
            <w:pPr>
              <w:spacing w:after="20"/>
              <w:ind w:left="20"/>
              <w:jc w:val="both"/>
            </w:pPr>
            <w:r>
              <w:rPr>
                <w:rFonts w:ascii="Times New Roman"/>
                <w:b w:val="false"/>
                <w:i w:val="false"/>
                <w:color w:val="000000"/>
                <w:sz w:val="20"/>
              </w:rPr>
              <w:t>
 </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99"/>
          <w:p>
            <w:pPr>
              <w:spacing w:after="20"/>
              <w:ind w:left="20"/>
              <w:jc w:val="both"/>
            </w:pPr>
            <w:r>
              <w:rPr>
                <w:rFonts w:ascii="Times New Roman"/>
                <w:b w:val="false"/>
                <w:i w:val="false"/>
                <w:color w:val="000000"/>
                <w:sz w:val="20"/>
              </w:rPr>
              <w:t>
 </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00"/>
          <w:p>
            <w:pPr>
              <w:spacing w:after="20"/>
              <w:ind w:left="20"/>
              <w:jc w:val="both"/>
            </w:pPr>
            <w:r>
              <w:rPr>
                <w:rFonts w:ascii="Times New Roman"/>
                <w:b w:val="false"/>
                <w:i w:val="false"/>
                <w:color w:val="000000"/>
                <w:sz w:val="20"/>
              </w:rPr>
              <w:t>
 </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01"/>
          <w:p>
            <w:pPr>
              <w:spacing w:after="20"/>
              <w:ind w:left="20"/>
              <w:jc w:val="both"/>
            </w:pPr>
            <w:r>
              <w:rPr>
                <w:rFonts w:ascii="Times New Roman"/>
                <w:b w:val="false"/>
                <w:i w:val="false"/>
                <w:color w:val="000000"/>
                <w:sz w:val="20"/>
              </w:rPr>
              <w:t>
 </w:t>
            </w:r>
          </w:p>
          <w:bookmarkEnd w:id="3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02"/>
          <w:p>
            <w:pPr>
              <w:spacing w:after="20"/>
              <w:ind w:left="20"/>
              <w:jc w:val="both"/>
            </w:pPr>
            <w:r>
              <w:rPr>
                <w:rFonts w:ascii="Times New Roman"/>
                <w:b w:val="false"/>
                <w:i w:val="false"/>
                <w:color w:val="000000"/>
                <w:sz w:val="20"/>
              </w:rPr>
              <w:t>
 </w:t>
            </w:r>
          </w:p>
          <w:bookmarkEnd w:id="3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03"/>
          <w:p>
            <w:pPr>
              <w:spacing w:after="20"/>
              <w:ind w:left="20"/>
              <w:jc w:val="both"/>
            </w:pPr>
            <w:r>
              <w:rPr>
                <w:rFonts w:ascii="Times New Roman"/>
                <w:b w:val="false"/>
                <w:i w:val="false"/>
                <w:color w:val="000000"/>
                <w:sz w:val="20"/>
              </w:rPr>
              <w:t>
 </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04"/>
          <w:p>
            <w:pPr>
              <w:spacing w:after="20"/>
              <w:ind w:left="20"/>
              <w:jc w:val="both"/>
            </w:pPr>
            <w:r>
              <w:rPr>
                <w:rFonts w:ascii="Times New Roman"/>
                <w:b w:val="false"/>
                <w:i w:val="false"/>
                <w:color w:val="000000"/>
                <w:sz w:val="20"/>
              </w:rPr>
              <w:t>
 </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05"/>
          <w:p>
            <w:pPr>
              <w:spacing w:after="20"/>
              <w:ind w:left="20"/>
              <w:jc w:val="both"/>
            </w:pPr>
            <w:r>
              <w:rPr>
                <w:rFonts w:ascii="Times New Roman"/>
                <w:b w:val="false"/>
                <w:i w:val="false"/>
                <w:color w:val="000000"/>
                <w:sz w:val="20"/>
              </w:rPr>
              <w:t>
 </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06"/>
          <w:p>
            <w:pPr>
              <w:spacing w:after="20"/>
              <w:ind w:left="20"/>
              <w:jc w:val="both"/>
            </w:pPr>
            <w:r>
              <w:rPr>
                <w:rFonts w:ascii="Times New Roman"/>
                <w:b w:val="false"/>
                <w:i w:val="false"/>
                <w:color w:val="000000"/>
                <w:sz w:val="20"/>
              </w:rPr>
              <w:t>
 </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07"/>
          <w:p>
            <w:pPr>
              <w:spacing w:after="20"/>
              <w:ind w:left="20"/>
              <w:jc w:val="both"/>
            </w:pPr>
            <w:r>
              <w:rPr>
                <w:rFonts w:ascii="Times New Roman"/>
                <w:b w:val="false"/>
                <w:i w:val="false"/>
                <w:color w:val="000000"/>
                <w:sz w:val="20"/>
              </w:rPr>
              <w:t>
02</w:t>
            </w:r>
          </w:p>
          <w:bookmarkEnd w:id="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08"/>
          <w:p>
            <w:pPr>
              <w:spacing w:after="20"/>
              <w:ind w:left="20"/>
              <w:jc w:val="both"/>
            </w:pPr>
            <w:r>
              <w:rPr>
                <w:rFonts w:ascii="Times New Roman"/>
                <w:b w:val="false"/>
                <w:i w:val="false"/>
                <w:color w:val="000000"/>
                <w:sz w:val="20"/>
              </w:rPr>
              <w:t>
 </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09"/>
          <w:p>
            <w:pPr>
              <w:spacing w:after="20"/>
              <w:ind w:left="20"/>
              <w:jc w:val="both"/>
            </w:pPr>
            <w:r>
              <w:rPr>
                <w:rFonts w:ascii="Times New Roman"/>
                <w:b w:val="false"/>
                <w:i w:val="false"/>
                <w:color w:val="000000"/>
                <w:sz w:val="20"/>
              </w:rPr>
              <w:t>
 </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10"/>
          <w:p>
            <w:pPr>
              <w:spacing w:after="20"/>
              <w:ind w:left="20"/>
              <w:jc w:val="both"/>
            </w:pPr>
            <w:r>
              <w:rPr>
                <w:rFonts w:ascii="Times New Roman"/>
                <w:b w:val="false"/>
                <w:i w:val="false"/>
                <w:color w:val="000000"/>
                <w:sz w:val="20"/>
              </w:rPr>
              <w:t>
 </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11"/>
          <w:p>
            <w:pPr>
              <w:spacing w:after="20"/>
              <w:ind w:left="20"/>
              <w:jc w:val="both"/>
            </w:pPr>
            <w:r>
              <w:rPr>
                <w:rFonts w:ascii="Times New Roman"/>
                <w:b w:val="false"/>
                <w:i w:val="false"/>
                <w:color w:val="000000"/>
                <w:sz w:val="20"/>
              </w:rPr>
              <w:t>
 </w:t>
            </w:r>
          </w:p>
          <w:bookmarkEnd w:id="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12"/>
          <w:p>
            <w:pPr>
              <w:spacing w:after="20"/>
              <w:ind w:left="20"/>
              <w:jc w:val="both"/>
            </w:pPr>
            <w:r>
              <w:rPr>
                <w:rFonts w:ascii="Times New Roman"/>
                <w:b w:val="false"/>
                <w:i w:val="false"/>
                <w:color w:val="000000"/>
                <w:sz w:val="20"/>
              </w:rPr>
              <w:t>
 </w:t>
            </w:r>
          </w:p>
          <w:bookmarkEnd w:id="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13"/>
          <w:p>
            <w:pPr>
              <w:spacing w:after="20"/>
              <w:ind w:left="20"/>
              <w:jc w:val="both"/>
            </w:pPr>
            <w:r>
              <w:rPr>
                <w:rFonts w:ascii="Times New Roman"/>
                <w:b w:val="false"/>
                <w:i w:val="false"/>
                <w:color w:val="000000"/>
                <w:sz w:val="20"/>
              </w:rPr>
              <w:t>
 </w:t>
            </w:r>
          </w:p>
          <w:bookmarkEnd w:id="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14"/>
          <w:p>
            <w:pPr>
              <w:spacing w:after="20"/>
              <w:ind w:left="20"/>
              <w:jc w:val="both"/>
            </w:pPr>
            <w:r>
              <w:rPr>
                <w:rFonts w:ascii="Times New Roman"/>
                <w:b w:val="false"/>
                <w:i w:val="false"/>
                <w:color w:val="000000"/>
                <w:sz w:val="20"/>
              </w:rPr>
              <w:t>
 </w:t>
            </w:r>
          </w:p>
          <w:bookmarkEnd w:id="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15"/>
          <w:p>
            <w:pPr>
              <w:spacing w:after="20"/>
              <w:ind w:left="20"/>
              <w:jc w:val="both"/>
            </w:pPr>
            <w:r>
              <w:rPr>
                <w:rFonts w:ascii="Times New Roman"/>
                <w:b w:val="false"/>
                <w:i w:val="false"/>
                <w:color w:val="000000"/>
                <w:sz w:val="20"/>
              </w:rPr>
              <w:t>
03</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16"/>
          <w:p>
            <w:pPr>
              <w:spacing w:after="20"/>
              <w:ind w:left="20"/>
              <w:jc w:val="both"/>
            </w:pPr>
            <w:r>
              <w:rPr>
                <w:rFonts w:ascii="Times New Roman"/>
                <w:b w:val="false"/>
                <w:i w:val="false"/>
                <w:color w:val="000000"/>
                <w:sz w:val="20"/>
              </w:rPr>
              <w:t>
 </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17"/>
          <w:p>
            <w:pPr>
              <w:spacing w:after="20"/>
              <w:ind w:left="20"/>
              <w:jc w:val="both"/>
            </w:pPr>
            <w:r>
              <w:rPr>
                <w:rFonts w:ascii="Times New Roman"/>
                <w:b w:val="false"/>
                <w:i w:val="false"/>
                <w:color w:val="000000"/>
                <w:sz w:val="20"/>
              </w:rPr>
              <w:t>
 </w:t>
            </w:r>
          </w:p>
          <w:bookmarkEnd w:id="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18"/>
          <w:p>
            <w:pPr>
              <w:spacing w:after="20"/>
              <w:ind w:left="20"/>
              <w:jc w:val="both"/>
            </w:pPr>
            <w:r>
              <w:rPr>
                <w:rFonts w:ascii="Times New Roman"/>
                <w:b w:val="false"/>
                <w:i w:val="false"/>
                <w:color w:val="000000"/>
                <w:sz w:val="20"/>
              </w:rPr>
              <w:t>
 </w:t>
            </w:r>
          </w:p>
          <w:bookmarkEnd w:id="3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19"/>
          <w:p>
            <w:pPr>
              <w:spacing w:after="20"/>
              <w:ind w:left="20"/>
              <w:jc w:val="both"/>
            </w:pPr>
            <w:r>
              <w:rPr>
                <w:rFonts w:ascii="Times New Roman"/>
                <w:b w:val="false"/>
                <w:i w:val="false"/>
                <w:color w:val="000000"/>
                <w:sz w:val="20"/>
              </w:rPr>
              <w:t>
04</w:t>
            </w:r>
          </w:p>
          <w:bookmarkEnd w:id="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20"/>
          <w:p>
            <w:pPr>
              <w:spacing w:after="20"/>
              <w:ind w:left="20"/>
              <w:jc w:val="both"/>
            </w:pPr>
            <w:r>
              <w:rPr>
                <w:rFonts w:ascii="Times New Roman"/>
                <w:b w:val="false"/>
                <w:i w:val="false"/>
                <w:color w:val="000000"/>
                <w:sz w:val="20"/>
              </w:rPr>
              <w:t>
 </w:t>
            </w:r>
          </w:p>
          <w:bookmarkEnd w:id="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21"/>
          <w:p>
            <w:pPr>
              <w:spacing w:after="20"/>
              <w:ind w:left="20"/>
              <w:jc w:val="both"/>
            </w:pPr>
            <w:r>
              <w:rPr>
                <w:rFonts w:ascii="Times New Roman"/>
                <w:b w:val="false"/>
                <w:i w:val="false"/>
                <w:color w:val="000000"/>
                <w:sz w:val="20"/>
              </w:rPr>
              <w:t>
 </w:t>
            </w:r>
          </w:p>
          <w:bookmarkEnd w:id="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22"/>
          <w:p>
            <w:pPr>
              <w:spacing w:after="20"/>
              <w:ind w:left="20"/>
              <w:jc w:val="both"/>
            </w:pPr>
            <w:r>
              <w:rPr>
                <w:rFonts w:ascii="Times New Roman"/>
                <w:b w:val="false"/>
                <w:i w:val="false"/>
                <w:color w:val="000000"/>
                <w:sz w:val="20"/>
              </w:rPr>
              <w:t>
 </w:t>
            </w:r>
          </w:p>
          <w:bookmarkEnd w:id="3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23"/>
          <w:p>
            <w:pPr>
              <w:spacing w:after="20"/>
              <w:ind w:left="20"/>
              <w:jc w:val="both"/>
            </w:pPr>
            <w:r>
              <w:rPr>
                <w:rFonts w:ascii="Times New Roman"/>
                <w:b w:val="false"/>
                <w:i w:val="false"/>
                <w:color w:val="000000"/>
                <w:sz w:val="20"/>
              </w:rPr>
              <w:t>
 </w:t>
            </w:r>
          </w:p>
          <w:bookmarkEnd w:id="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24"/>
          <w:p>
            <w:pPr>
              <w:spacing w:after="20"/>
              <w:ind w:left="20"/>
              <w:jc w:val="both"/>
            </w:pPr>
            <w:r>
              <w:rPr>
                <w:rFonts w:ascii="Times New Roman"/>
                <w:b w:val="false"/>
                <w:i w:val="false"/>
                <w:color w:val="000000"/>
                <w:sz w:val="20"/>
              </w:rPr>
              <w:t>
 </w:t>
            </w:r>
          </w:p>
          <w:bookmarkEnd w:id="3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25"/>
          <w:p>
            <w:pPr>
              <w:spacing w:after="20"/>
              <w:ind w:left="20"/>
              <w:jc w:val="both"/>
            </w:pPr>
            <w:r>
              <w:rPr>
                <w:rFonts w:ascii="Times New Roman"/>
                <w:b w:val="false"/>
                <w:i w:val="false"/>
                <w:color w:val="000000"/>
                <w:sz w:val="20"/>
              </w:rPr>
              <w:t>
 </w:t>
            </w:r>
          </w:p>
          <w:bookmarkEnd w:id="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26"/>
          <w:p>
            <w:pPr>
              <w:spacing w:after="20"/>
              <w:ind w:left="20"/>
              <w:jc w:val="both"/>
            </w:pPr>
            <w:r>
              <w:rPr>
                <w:rFonts w:ascii="Times New Roman"/>
                <w:b w:val="false"/>
                <w:i w:val="false"/>
                <w:color w:val="000000"/>
                <w:sz w:val="20"/>
              </w:rPr>
              <w:t>
 </w:t>
            </w:r>
          </w:p>
          <w:bookmarkEnd w:id="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27"/>
          <w:p>
            <w:pPr>
              <w:spacing w:after="20"/>
              <w:ind w:left="20"/>
              <w:jc w:val="both"/>
            </w:pPr>
            <w:r>
              <w:rPr>
                <w:rFonts w:ascii="Times New Roman"/>
                <w:b w:val="false"/>
                <w:i w:val="false"/>
                <w:color w:val="000000"/>
                <w:sz w:val="20"/>
              </w:rPr>
              <w:t>
 </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28"/>
          <w:p>
            <w:pPr>
              <w:spacing w:after="20"/>
              <w:ind w:left="20"/>
              <w:jc w:val="both"/>
            </w:pPr>
            <w:r>
              <w:rPr>
                <w:rFonts w:ascii="Times New Roman"/>
                <w:b w:val="false"/>
                <w:i w:val="false"/>
                <w:color w:val="000000"/>
                <w:sz w:val="20"/>
              </w:rPr>
              <w:t>
 </w:t>
            </w:r>
          </w:p>
          <w:bookmarkEnd w:id="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29"/>
          <w:p>
            <w:pPr>
              <w:spacing w:after="20"/>
              <w:ind w:left="20"/>
              <w:jc w:val="both"/>
            </w:pPr>
            <w:r>
              <w:rPr>
                <w:rFonts w:ascii="Times New Roman"/>
                <w:b w:val="false"/>
                <w:i w:val="false"/>
                <w:color w:val="000000"/>
                <w:sz w:val="20"/>
              </w:rPr>
              <w:t>
 </w:t>
            </w:r>
          </w:p>
          <w:bookmarkEnd w:id="3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30"/>
          <w:p>
            <w:pPr>
              <w:spacing w:after="20"/>
              <w:ind w:left="20"/>
              <w:jc w:val="both"/>
            </w:pPr>
            <w:r>
              <w:rPr>
                <w:rFonts w:ascii="Times New Roman"/>
                <w:b w:val="false"/>
                <w:i w:val="false"/>
                <w:color w:val="000000"/>
                <w:sz w:val="20"/>
              </w:rPr>
              <w:t>
 </w:t>
            </w:r>
          </w:p>
          <w:bookmarkEnd w:id="3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31"/>
          <w:p>
            <w:pPr>
              <w:spacing w:after="20"/>
              <w:ind w:left="20"/>
              <w:jc w:val="both"/>
            </w:pPr>
            <w:r>
              <w:rPr>
                <w:rFonts w:ascii="Times New Roman"/>
                <w:b w:val="false"/>
                <w:i w:val="false"/>
                <w:color w:val="000000"/>
                <w:sz w:val="20"/>
              </w:rPr>
              <w:t>
 </w:t>
            </w:r>
          </w:p>
          <w:bookmarkEnd w:id="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32"/>
          <w:p>
            <w:pPr>
              <w:spacing w:after="20"/>
              <w:ind w:left="20"/>
              <w:jc w:val="both"/>
            </w:pPr>
            <w:r>
              <w:rPr>
                <w:rFonts w:ascii="Times New Roman"/>
                <w:b w:val="false"/>
                <w:i w:val="false"/>
                <w:color w:val="000000"/>
                <w:sz w:val="20"/>
              </w:rPr>
              <w:t>
 </w:t>
            </w:r>
          </w:p>
          <w:bookmarkEnd w:id="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33"/>
          <w:p>
            <w:pPr>
              <w:spacing w:after="20"/>
              <w:ind w:left="20"/>
              <w:jc w:val="both"/>
            </w:pPr>
            <w:r>
              <w:rPr>
                <w:rFonts w:ascii="Times New Roman"/>
                <w:b w:val="false"/>
                <w:i w:val="false"/>
                <w:color w:val="000000"/>
                <w:sz w:val="20"/>
              </w:rPr>
              <w:t>
 </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34"/>
          <w:p>
            <w:pPr>
              <w:spacing w:after="20"/>
              <w:ind w:left="20"/>
              <w:jc w:val="both"/>
            </w:pPr>
            <w:r>
              <w:rPr>
                <w:rFonts w:ascii="Times New Roman"/>
                <w:b w:val="false"/>
                <w:i w:val="false"/>
                <w:color w:val="000000"/>
                <w:sz w:val="20"/>
              </w:rPr>
              <w:t>
 </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35"/>
          <w:p>
            <w:pPr>
              <w:spacing w:after="20"/>
              <w:ind w:left="20"/>
              <w:jc w:val="both"/>
            </w:pPr>
            <w:r>
              <w:rPr>
                <w:rFonts w:ascii="Times New Roman"/>
                <w:b w:val="false"/>
                <w:i w:val="false"/>
                <w:color w:val="000000"/>
                <w:sz w:val="20"/>
              </w:rPr>
              <w:t>
 </w:t>
            </w:r>
          </w:p>
          <w:bookmarkEnd w:id="3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36"/>
          <w:p>
            <w:pPr>
              <w:spacing w:after="20"/>
              <w:ind w:left="20"/>
              <w:jc w:val="both"/>
            </w:pPr>
            <w:r>
              <w:rPr>
                <w:rFonts w:ascii="Times New Roman"/>
                <w:b w:val="false"/>
                <w:i w:val="false"/>
                <w:color w:val="000000"/>
                <w:sz w:val="20"/>
              </w:rPr>
              <w:t>
06</w:t>
            </w:r>
          </w:p>
          <w:bookmarkEnd w:id="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37"/>
          <w:p>
            <w:pPr>
              <w:spacing w:after="20"/>
              <w:ind w:left="20"/>
              <w:jc w:val="both"/>
            </w:pPr>
            <w:r>
              <w:rPr>
                <w:rFonts w:ascii="Times New Roman"/>
                <w:b w:val="false"/>
                <w:i w:val="false"/>
                <w:color w:val="000000"/>
                <w:sz w:val="20"/>
              </w:rPr>
              <w:t>
 </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38"/>
          <w:p>
            <w:pPr>
              <w:spacing w:after="20"/>
              <w:ind w:left="20"/>
              <w:jc w:val="both"/>
            </w:pPr>
            <w:r>
              <w:rPr>
                <w:rFonts w:ascii="Times New Roman"/>
                <w:b w:val="false"/>
                <w:i w:val="false"/>
                <w:color w:val="000000"/>
                <w:sz w:val="20"/>
              </w:rPr>
              <w:t>
 </w:t>
            </w:r>
          </w:p>
          <w:bookmarkEnd w:id="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39"/>
          <w:p>
            <w:pPr>
              <w:spacing w:after="20"/>
              <w:ind w:left="20"/>
              <w:jc w:val="both"/>
            </w:pPr>
            <w:r>
              <w:rPr>
                <w:rFonts w:ascii="Times New Roman"/>
                <w:b w:val="false"/>
                <w:i w:val="false"/>
                <w:color w:val="000000"/>
                <w:sz w:val="20"/>
              </w:rPr>
              <w:t>
 </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40"/>
          <w:p>
            <w:pPr>
              <w:spacing w:after="20"/>
              <w:ind w:left="20"/>
              <w:jc w:val="both"/>
            </w:pPr>
            <w:r>
              <w:rPr>
                <w:rFonts w:ascii="Times New Roman"/>
                <w:b w:val="false"/>
                <w:i w:val="false"/>
                <w:color w:val="000000"/>
                <w:sz w:val="20"/>
              </w:rPr>
              <w:t>
 </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41"/>
          <w:p>
            <w:pPr>
              <w:spacing w:after="20"/>
              <w:ind w:left="20"/>
              <w:jc w:val="both"/>
            </w:pPr>
            <w:r>
              <w:rPr>
                <w:rFonts w:ascii="Times New Roman"/>
                <w:b w:val="false"/>
                <w:i w:val="false"/>
                <w:color w:val="000000"/>
                <w:sz w:val="20"/>
              </w:rPr>
              <w:t>
 </w:t>
            </w:r>
          </w:p>
          <w:bookmarkEnd w:id="3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42"/>
          <w:p>
            <w:pPr>
              <w:spacing w:after="20"/>
              <w:ind w:left="20"/>
              <w:jc w:val="both"/>
            </w:pPr>
            <w:r>
              <w:rPr>
                <w:rFonts w:ascii="Times New Roman"/>
                <w:b w:val="false"/>
                <w:i w:val="false"/>
                <w:color w:val="000000"/>
                <w:sz w:val="20"/>
              </w:rPr>
              <w:t>
 </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43"/>
          <w:p>
            <w:pPr>
              <w:spacing w:after="20"/>
              <w:ind w:left="20"/>
              <w:jc w:val="both"/>
            </w:pPr>
            <w:r>
              <w:rPr>
                <w:rFonts w:ascii="Times New Roman"/>
                <w:b w:val="false"/>
                <w:i w:val="false"/>
                <w:color w:val="000000"/>
                <w:sz w:val="20"/>
              </w:rPr>
              <w:t>
 </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44"/>
          <w:p>
            <w:pPr>
              <w:spacing w:after="20"/>
              <w:ind w:left="20"/>
              <w:jc w:val="both"/>
            </w:pPr>
            <w:r>
              <w:rPr>
                <w:rFonts w:ascii="Times New Roman"/>
                <w:b w:val="false"/>
                <w:i w:val="false"/>
                <w:color w:val="000000"/>
                <w:sz w:val="20"/>
              </w:rPr>
              <w:t>
 </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45"/>
          <w:p>
            <w:pPr>
              <w:spacing w:after="20"/>
              <w:ind w:left="20"/>
              <w:jc w:val="both"/>
            </w:pPr>
            <w:r>
              <w:rPr>
                <w:rFonts w:ascii="Times New Roman"/>
                <w:b w:val="false"/>
                <w:i w:val="false"/>
                <w:color w:val="000000"/>
                <w:sz w:val="20"/>
              </w:rPr>
              <w:t>
 </w:t>
            </w:r>
          </w:p>
          <w:bookmarkEnd w:id="3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46"/>
          <w:p>
            <w:pPr>
              <w:spacing w:after="20"/>
              <w:ind w:left="20"/>
              <w:jc w:val="both"/>
            </w:pPr>
            <w:r>
              <w:rPr>
                <w:rFonts w:ascii="Times New Roman"/>
                <w:b w:val="false"/>
                <w:i w:val="false"/>
                <w:color w:val="000000"/>
                <w:sz w:val="20"/>
              </w:rPr>
              <w:t>
 </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47"/>
          <w:p>
            <w:pPr>
              <w:spacing w:after="20"/>
              <w:ind w:left="20"/>
              <w:jc w:val="both"/>
            </w:pPr>
            <w:r>
              <w:rPr>
                <w:rFonts w:ascii="Times New Roman"/>
                <w:b w:val="false"/>
                <w:i w:val="false"/>
                <w:color w:val="000000"/>
                <w:sz w:val="20"/>
              </w:rPr>
              <w:t>
 </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48"/>
          <w:p>
            <w:pPr>
              <w:spacing w:after="20"/>
              <w:ind w:left="20"/>
              <w:jc w:val="both"/>
            </w:pPr>
            <w:r>
              <w:rPr>
                <w:rFonts w:ascii="Times New Roman"/>
                <w:b w:val="false"/>
                <w:i w:val="false"/>
                <w:color w:val="000000"/>
                <w:sz w:val="20"/>
              </w:rPr>
              <w:t>
 </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49"/>
          <w:p>
            <w:pPr>
              <w:spacing w:after="20"/>
              <w:ind w:left="20"/>
              <w:jc w:val="both"/>
            </w:pPr>
            <w:r>
              <w:rPr>
                <w:rFonts w:ascii="Times New Roman"/>
                <w:b w:val="false"/>
                <w:i w:val="false"/>
                <w:color w:val="000000"/>
                <w:sz w:val="20"/>
              </w:rPr>
              <w:t>
 </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50"/>
          <w:p>
            <w:pPr>
              <w:spacing w:after="20"/>
              <w:ind w:left="20"/>
              <w:jc w:val="both"/>
            </w:pPr>
            <w:r>
              <w:rPr>
                <w:rFonts w:ascii="Times New Roman"/>
                <w:b w:val="false"/>
                <w:i w:val="false"/>
                <w:color w:val="000000"/>
                <w:sz w:val="20"/>
              </w:rPr>
              <w:t>
 </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51"/>
          <w:p>
            <w:pPr>
              <w:spacing w:after="20"/>
              <w:ind w:left="20"/>
              <w:jc w:val="both"/>
            </w:pPr>
            <w:r>
              <w:rPr>
                <w:rFonts w:ascii="Times New Roman"/>
                <w:b w:val="false"/>
                <w:i w:val="false"/>
                <w:color w:val="000000"/>
                <w:sz w:val="20"/>
              </w:rPr>
              <w:t>
 </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52"/>
          <w:p>
            <w:pPr>
              <w:spacing w:after="20"/>
              <w:ind w:left="20"/>
              <w:jc w:val="both"/>
            </w:pPr>
            <w:r>
              <w:rPr>
                <w:rFonts w:ascii="Times New Roman"/>
                <w:b w:val="false"/>
                <w:i w:val="false"/>
                <w:color w:val="000000"/>
                <w:sz w:val="20"/>
              </w:rPr>
              <w:t>
 </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53"/>
          <w:p>
            <w:pPr>
              <w:spacing w:after="20"/>
              <w:ind w:left="20"/>
              <w:jc w:val="both"/>
            </w:pPr>
            <w:r>
              <w:rPr>
                <w:rFonts w:ascii="Times New Roman"/>
                <w:b w:val="false"/>
                <w:i w:val="false"/>
                <w:color w:val="000000"/>
                <w:sz w:val="20"/>
              </w:rPr>
              <w:t>
 </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54"/>
          <w:p>
            <w:pPr>
              <w:spacing w:after="20"/>
              <w:ind w:left="20"/>
              <w:jc w:val="both"/>
            </w:pPr>
            <w:r>
              <w:rPr>
                <w:rFonts w:ascii="Times New Roman"/>
                <w:b w:val="false"/>
                <w:i w:val="false"/>
                <w:color w:val="000000"/>
                <w:sz w:val="20"/>
              </w:rPr>
              <w:t>
 </w:t>
            </w:r>
          </w:p>
          <w:bookmarkEnd w:id="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55"/>
          <w:p>
            <w:pPr>
              <w:spacing w:after="20"/>
              <w:ind w:left="20"/>
              <w:jc w:val="both"/>
            </w:pPr>
            <w:r>
              <w:rPr>
                <w:rFonts w:ascii="Times New Roman"/>
                <w:b w:val="false"/>
                <w:i w:val="false"/>
                <w:color w:val="000000"/>
                <w:sz w:val="20"/>
              </w:rPr>
              <w:t>
 </w:t>
            </w:r>
          </w:p>
          <w:bookmarkEnd w:id="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56"/>
          <w:p>
            <w:pPr>
              <w:spacing w:after="20"/>
              <w:ind w:left="20"/>
              <w:jc w:val="both"/>
            </w:pPr>
            <w:r>
              <w:rPr>
                <w:rFonts w:ascii="Times New Roman"/>
                <w:b w:val="false"/>
                <w:i w:val="false"/>
                <w:color w:val="000000"/>
                <w:sz w:val="20"/>
              </w:rPr>
              <w:t>
 </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57"/>
          <w:p>
            <w:pPr>
              <w:spacing w:after="20"/>
              <w:ind w:left="20"/>
              <w:jc w:val="both"/>
            </w:pPr>
            <w:r>
              <w:rPr>
                <w:rFonts w:ascii="Times New Roman"/>
                <w:b w:val="false"/>
                <w:i w:val="false"/>
                <w:color w:val="000000"/>
                <w:sz w:val="20"/>
              </w:rPr>
              <w:t>
 </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58"/>
          <w:p>
            <w:pPr>
              <w:spacing w:after="20"/>
              <w:ind w:left="20"/>
              <w:jc w:val="both"/>
            </w:pPr>
            <w:r>
              <w:rPr>
                <w:rFonts w:ascii="Times New Roman"/>
                <w:b w:val="false"/>
                <w:i w:val="false"/>
                <w:color w:val="000000"/>
                <w:sz w:val="20"/>
              </w:rPr>
              <w:t>
07</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59"/>
          <w:p>
            <w:pPr>
              <w:spacing w:after="20"/>
              <w:ind w:left="20"/>
              <w:jc w:val="both"/>
            </w:pPr>
            <w:r>
              <w:rPr>
                <w:rFonts w:ascii="Times New Roman"/>
                <w:b w:val="false"/>
                <w:i w:val="false"/>
                <w:color w:val="000000"/>
                <w:sz w:val="20"/>
              </w:rPr>
              <w:t>
 </w:t>
            </w:r>
          </w:p>
          <w:bookmarkEnd w:id="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60"/>
          <w:p>
            <w:pPr>
              <w:spacing w:after="20"/>
              <w:ind w:left="20"/>
              <w:jc w:val="both"/>
            </w:pPr>
            <w:r>
              <w:rPr>
                <w:rFonts w:ascii="Times New Roman"/>
                <w:b w:val="false"/>
                <w:i w:val="false"/>
                <w:color w:val="000000"/>
                <w:sz w:val="20"/>
              </w:rPr>
              <w:t>
 </w:t>
            </w:r>
          </w:p>
          <w:bookmarkEnd w:id="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61"/>
          <w:p>
            <w:pPr>
              <w:spacing w:after="20"/>
              <w:ind w:left="20"/>
              <w:jc w:val="both"/>
            </w:pPr>
            <w:r>
              <w:rPr>
                <w:rFonts w:ascii="Times New Roman"/>
                <w:b w:val="false"/>
                <w:i w:val="false"/>
                <w:color w:val="000000"/>
                <w:sz w:val="20"/>
              </w:rPr>
              <w:t>
 </w:t>
            </w:r>
          </w:p>
          <w:bookmarkEnd w:id="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62"/>
          <w:p>
            <w:pPr>
              <w:spacing w:after="20"/>
              <w:ind w:left="20"/>
              <w:jc w:val="both"/>
            </w:pPr>
            <w:r>
              <w:rPr>
                <w:rFonts w:ascii="Times New Roman"/>
                <w:b w:val="false"/>
                <w:i w:val="false"/>
                <w:color w:val="000000"/>
                <w:sz w:val="20"/>
              </w:rPr>
              <w:t>
 </w:t>
            </w:r>
          </w:p>
          <w:bookmarkEnd w:id="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63"/>
          <w:p>
            <w:pPr>
              <w:spacing w:after="20"/>
              <w:ind w:left="20"/>
              <w:jc w:val="both"/>
            </w:pPr>
            <w:r>
              <w:rPr>
                <w:rFonts w:ascii="Times New Roman"/>
                <w:b w:val="false"/>
                <w:i w:val="false"/>
                <w:color w:val="000000"/>
                <w:sz w:val="20"/>
              </w:rPr>
              <w:t>
 </w:t>
            </w:r>
          </w:p>
          <w:bookmarkEnd w:id="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64"/>
          <w:p>
            <w:pPr>
              <w:spacing w:after="20"/>
              <w:ind w:left="20"/>
              <w:jc w:val="both"/>
            </w:pPr>
            <w:r>
              <w:rPr>
                <w:rFonts w:ascii="Times New Roman"/>
                <w:b w:val="false"/>
                <w:i w:val="false"/>
                <w:color w:val="000000"/>
                <w:sz w:val="20"/>
              </w:rPr>
              <w:t>
 </w:t>
            </w:r>
          </w:p>
          <w:bookmarkEnd w:id="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65"/>
          <w:p>
            <w:pPr>
              <w:spacing w:after="20"/>
              <w:ind w:left="20"/>
              <w:jc w:val="both"/>
            </w:pPr>
            <w:r>
              <w:rPr>
                <w:rFonts w:ascii="Times New Roman"/>
                <w:b w:val="false"/>
                <w:i w:val="false"/>
                <w:color w:val="000000"/>
                <w:sz w:val="20"/>
              </w:rPr>
              <w:t>
 </w:t>
            </w:r>
          </w:p>
          <w:bookmarkEnd w:id="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66"/>
          <w:p>
            <w:pPr>
              <w:spacing w:after="20"/>
              <w:ind w:left="20"/>
              <w:jc w:val="both"/>
            </w:pPr>
            <w:r>
              <w:rPr>
                <w:rFonts w:ascii="Times New Roman"/>
                <w:b w:val="false"/>
                <w:i w:val="false"/>
                <w:color w:val="000000"/>
                <w:sz w:val="20"/>
              </w:rPr>
              <w:t>
 </w:t>
            </w:r>
          </w:p>
          <w:bookmarkEnd w:id="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67"/>
          <w:p>
            <w:pPr>
              <w:spacing w:after="20"/>
              <w:ind w:left="20"/>
              <w:jc w:val="both"/>
            </w:pPr>
            <w:r>
              <w:rPr>
                <w:rFonts w:ascii="Times New Roman"/>
                <w:b w:val="false"/>
                <w:i w:val="false"/>
                <w:color w:val="000000"/>
                <w:sz w:val="20"/>
              </w:rPr>
              <w:t>
 </w:t>
            </w:r>
          </w:p>
          <w:bookmarkEnd w:id="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68"/>
          <w:p>
            <w:pPr>
              <w:spacing w:after="20"/>
              <w:ind w:left="20"/>
              <w:jc w:val="both"/>
            </w:pPr>
            <w:r>
              <w:rPr>
                <w:rFonts w:ascii="Times New Roman"/>
                <w:b w:val="false"/>
                <w:i w:val="false"/>
                <w:color w:val="000000"/>
                <w:sz w:val="20"/>
              </w:rPr>
              <w:t>
08</w:t>
            </w:r>
          </w:p>
          <w:bookmarkEnd w:id="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69"/>
          <w:p>
            <w:pPr>
              <w:spacing w:after="20"/>
              <w:ind w:left="20"/>
              <w:jc w:val="both"/>
            </w:pPr>
            <w:r>
              <w:rPr>
                <w:rFonts w:ascii="Times New Roman"/>
                <w:b w:val="false"/>
                <w:i w:val="false"/>
                <w:color w:val="000000"/>
                <w:sz w:val="20"/>
              </w:rPr>
              <w:t>
 </w:t>
            </w:r>
          </w:p>
          <w:bookmarkEnd w:id="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70"/>
          <w:p>
            <w:pPr>
              <w:spacing w:after="20"/>
              <w:ind w:left="20"/>
              <w:jc w:val="both"/>
            </w:pPr>
            <w:r>
              <w:rPr>
                <w:rFonts w:ascii="Times New Roman"/>
                <w:b w:val="false"/>
                <w:i w:val="false"/>
                <w:color w:val="000000"/>
                <w:sz w:val="20"/>
              </w:rPr>
              <w:t>
 </w:t>
            </w:r>
          </w:p>
          <w:bookmarkEnd w:id="3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71"/>
          <w:p>
            <w:pPr>
              <w:spacing w:after="20"/>
              <w:ind w:left="20"/>
              <w:jc w:val="both"/>
            </w:pPr>
            <w:r>
              <w:rPr>
                <w:rFonts w:ascii="Times New Roman"/>
                <w:b w:val="false"/>
                <w:i w:val="false"/>
                <w:color w:val="000000"/>
                <w:sz w:val="20"/>
              </w:rPr>
              <w:t>
 </w:t>
            </w:r>
          </w:p>
          <w:bookmarkEnd w:id="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72"/>
          <w:p>
            <w:pPr>
              <w:spacing w:after="20"/>
              <w:ind w:left="20"/>
              <w:jc w:val="both"/>
            </w:pPr>
            <w:r>
              <w:rPr>
                <w:rFonts w:ascii="Times New Roman"/>
                <w:b w:val="false"/>
                <w:i w:val="false"/>
                <w:color w:val="000000"/>
                <w:sz w:val="20"/>
              </w:rPr>
              <w:t>
 </w:t>
            </w:r>
          </w:p>
          <w:bookmarkEnd w:id="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73"/>
          <w:p>
            <w:pPr>
              <w:spacing w:after="20"/>
              <w:ind w:left="20"/>
              <w:jc w:val="both"/>
            </w:pPr>
            <w:r>
              <w:rPr>
                <w:rFonts w:ascii="Times New Roman"/>
                <w:b w:val="false"/>
                <w:i w:val="false"/>
                <w:color w:val="000000"/>
                <w:sz w:val="20"/>
              </w:rPr>
              <w:t>
 </w:t>
            </w:r>
          </w:p>
          <w:bookmarkEnd w:id="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74"/>
          <w:p>
            <w:pPr>
              <w:spacing w:after="20"/>
              <w:ind w:left="20"/>
              <w:jc w:val="both"/>
            </w:pPr>
            <w:r>
              <w:rPr>
                <w:rFonts w:ascii="Times New Roman"/>
                <w:b w:val="false"/>
                <w:i w:val="false"/>
                <w:color w:val="000000"/>
                <w:sz w:val="20"/>
              </w:rPr>
              <w:t>
 </w:t>
            </w:r>
          </w:p>
          <w:bookmarkEnd w:id="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75"/>
          <w:p>
            <w:pPr>
              <w:spacing w:after="20"/>
              <w:ind w:left="20"/>
              <w:jc w:val="both"/>
            </w:pPr>
            <w:r>
              <w:rPr>
                <w:rFonts w:ascii="Times New Roman"/>
                <w:b w:val="false"/>
                <w:i w:val="false"/>
                <w:color w:val="000000"/>
                <w:sz w:val="20"/>
              </w:rPr>
              <w:t>
 </w:t>
            </w:r>
          </w:p>
          <w:bookmarkEnd w:id="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76"/>
          <w:p>
            <w:pPr>
              <w:spacing w:after="20"/>
              <w:ind w:left="20"/>
              <w:jc w:val="both"/>
            </w:pPr>
            <w:r>
              <w:rPr>
                <w:rFonts w:ascii="Times New Roman"/>
                <w:b w:val="false"/>
                <w:i w:val="false"/>
                <w:color w:val="000000"/>
                <w:sz w:val="20"/>
              </w:rPr>
              <w:t>
 </w:t>
            </w:r>
          </w:p>
          <w:bookmarkEnd w:id="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77"/>
          <w:p>
            <w:pPr>
              <w:spacing w:after="20"/>
              <w:ind w:left="20"/>
              <w:jc w:val="both"/>
            </w:pPr>
            <w:r>
              <w:rPr>
                <w:rFonts w:ascii="Times New Roman"/>
                <w:b w:val="false"/>
                <w:i w:val="false"/>
                <w:color w:val="000000"/>
                <w:sz w:val="20"/>
              </w:rPr>
              <w:t>
 </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78"/>
          <w:p>
            <w:pPr>
              <w:spacing w:after="20"/>
              <w:ind w:left="20"/>
              <w:jc w:val="both"/>
            </w:pPr>
            <w:r>
              <w:rPr>
                <w:rFonts w:ascii="Times New Roman"/>
                <w:b w:val="false"/>
                <w:i w:val="false"/>
                <w:color w:val="000000"/>
                <w:sz w:val="20"/>
              </w:rPr>
              <w:t>
 </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79"/>
          <w:p>
            <w:pPr>
              <w:spacing w:after="20"/>
              <w:ind w:left="20"/>
              <w:jc w:val="both"/>
            </w:pPr>
            <w:r>
              <w:rPr>
                <w:rFonts w:ascii="Times New Roman"/>
                <w:b w:val="false"/>
                <w:i w:val="false"/>
                <w:color w:val="000000"/>
                <w:sz w:val="20"/>
              </w:rPr>
              <w:t>
 </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80"/>
          <w:p>
            <w:pPr>
              <w:spacing w:after="20"/>
              <w:ind w:left="20"/>
              <w:jc w:val="both"/>
            </w:pPr>
            <w:r>
              <w:rPr>
                <w:rFonts w:ascii="Times New Roman"/>
                <w:b w:val="false"/>
                <w:i w:val="false"/>
                <w:color w:val="000000"/>
                <w:sz w:val="20"/>
              </w:rPr>
              <w:t>
 </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81"/>
          <w:p>
            <w:pPr>
              <w:spacing w:after="20"/>
              <w:ind w:left="20"/>
              <w:jc w:val="both"/>
            </w:pPr>
            <w:r>
              <w:rPr>
                <w:rFonts w:ascii="Times New Roman"/>
                <w:b w:val="false"/>
                <w:i w:val="false"/>
                <w:color w:val="000000"/>
                <w:sz w:val="20"/>
              </w:rPr>
              <w:t>
 </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82"/>
          <w:p>
            <w:pPr>
              <w:spacing w:after="20"/>
              <w:ind w:left="20"/>
              <w:jc w:val="both"/>
            </w:pPr>
            <w:r>
              <w:rPr>
                <w:rFonts w:ascii="Times New Roman"/>
                <w:b w:val="false"/>
                <w:i w:val="false"/>
                <w:color w:val="000000"/>
                <w:sz w:val="20"/>
              </w:rPr>
              <w:t>
 </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83"/>
          <w:p>
            <w:pPr>
              <w:spacing w:after="20"/>
              <w:ind w:left="20"/>
              <w:jc w:val="both"/>
            </w:pPr>
            <w:r>
              <w:rPr>
                <w:rFonts w:ascii="Times New Roman"/>
                <w:b w:val="false"/>
                <w:i w:val="false"/>
                <w:color w:val="000000"/>
                <w:sz w:val="20"/>
              </w:rPr>
              <w:t>
 </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84"/>
          <w:p>
            <w:pPr>
              <w:spacing w:after="20"/>
              <w:ind w:left="20"/>
              <w:jc w:val="both"/>
            </w:pPr>
            <w:r>
              <w:rPr>
                <w:rFonts w:ascii="Times New Roman"/>
                <w:b w:val="false"/>
                <w:i w:val="false"/>
                <w:color w:val="000000"/>
                <w:sz w:val="20"/>
              </w:rPr>
              <w:t>
 </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85"/>
          <w:p>
            <w:pPr>
              <w:spacing w:after="20"/>
              <w:ind w:left="20"/>
              <w:jc w:val="both"/>
            </w:pPr>
            <w:r>
              <w:rPr>
                <w:rFonts w:ascii="Times New Roman"/>
                <w:b w:val="false"/>
                <w:i w:val="false"/>
                <w:color w:val="000000"/>
                <w:sz w:val="20"/>
              </w:rPr>
              <w:t>
 </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86"/>
          <w:p>
            <w:pPr>
              <w:spacing w:after="20"/>
              <w:ind w:left="20"/>
              <w:jc w:val="both"/>
            </w:pPr>
            <w:r>
              <w:rPr>
                <w:rFonts w:ascii="Times New Roman"/>
                <w:b w:val="false"/>
                <w:i w:val="false"/>
                <w:color w:val="000000"/>
                <w:sz w:val="20"/>
              </w:rPr>
              <w:t>
 </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87"/>
          <w:p>
            <w:pPr>
              <w:spacing w:after="20"/>
              <w:ind w:left="20"/>
              <w:jc w:val="both"/>
            </w:pPr>
            <w:r>
              <w:rPr>
                <w:rFonts w:ascii="Times New Roman"/>
                <w:b w:val="false"/>
                <w:i w:val="false"/>
                <w:color w:val="000000"/>
                <w:sz w:val="20"/>
              </w:rPr>
              <w:t>
 </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88"/>
          <w:p>
            <w:pPr>
              <w:spacing w:after="20"/>
              <w:ind w:left="20"/>
              <w:jc w:val="both"/>
            </w:pPr>
            <w:r>
              <w:rPr>
                <w:rFonts w:ascii="Times New Roman"/>
                <w:b w:val="false"/>
                <w:i w:val="false"/>
                <w:color w:val="000000"/>
                <w:sz w:val="20"/>
              </w:rPr>
              <w:t>
 </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89"/>
          <w:p>
            <w:pPr>
              <w:spacing w:after="20"/>
              <w:ind w:left="20"/>
              <w:jc w:val="both"/>
            </w:pPr>
            <w:r>
              <w:rPr>
                <w:rFonts w:ascii="Times New Roman"/>
                <w:b w:val="false"/>
                <w:i w:val="false"/>
                <w:color w:val="000000"/>
                <w:sz w:val="20"/>
              </w:rPr>
              <w:t>
10</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90"/>
          <w:p>
            <w:pPr>
              <w:spacing w:after="20"/>
              <w:ind w:left="20"/>
              <w:jc w:val="both"/>
            </w:pPr>
            <w:r>
              <w:rPr>
                <w:rFonts w:ascii="Times New Roman"/>
                <w:b w:val="false"/>
                <w:i w:val="false"/>
                <w:color w:val="000000"/>
                <w:sz w:val="20"/>
              </w:rPr>
              <w:t>
 </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91"/>
          <w:p>
            <w:pPr>
              <w:spacing w:after="20"/>
              <w:ind w:left="20"/>
              <w:jc w:val="both"/>
            </w:pPr>
            <w:r>
              <w:rPr>
                <w:rFonts w:ascii="Times New Roman"/>
                <w:b w:val="false"/>
                <w:i w:val="false"/>
                <w:color w:val="000000"/>
                <w:sz w:val="20"/>
              </w:rPr>
              <w:t>
 </w:t>
            </w:r>
          </w:p>
          <w:bookmarkEnd w:id="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92"/>
          <w:p>
            <w:pPr>
              <w:spacing w:after="20"/>
              <w:ind w:left="20"/>
              <w:jc w:val="both"/>
            </w:pPr>
            <w:r>
              <w:rPr>
                <w:rFonts w:ascii="Times New Roman"/>
                <w:b w:val="false"/>
                <w:i w:val="false"/>
                <w:color w:val="000000"/>
                <w:sz w:val="20"/>
              </w:rPr>
              <w:t>
 </w:t>
            </w:r>
          </w:p>
          <w:bookmarkEnd w:id="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93"/>
          <w:p>
            <w:pPr>
              <w:spacing w:after="20"/>
              <w:ind w:left="20"/>
              <w:jc w:val="both"/>
            </w:pPr>
            <w:r>
              <w:rPr>
                <w:rFonts w:ascii="Times New Roman"/>
                <w:b w:val="false"/>
                <w:i w:val="false"/>
                <w:color w:val="000000"/>
                <w:sz w:val="20"/>
              </w:rPr>
              <w:t>
 </w:t>
            </w:r>
          </w:p>
          <w:bookmarkEnd w:id="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94"/>
          <w:p>
            <w:pPr>
              <w:spacing w:after="20"/>
              <w:ind w:left="20"/>
              <w:jc w:val="both"/>
            </w:pPr>
            <w:r>
              <w:rPr>
                <w:rFonts w:ascii="Times New Roman"/>
                <w:b w:val="false"/>
                <w:i w:val="false"/>
                <w:color w:val="000000"/>
                <w:sz w:val="20"/>
              </w:rPr>
              <w:t>
 </w:t>
            </w:r>
          </w:p>
          <w:bookmarkEnd w:id="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95"/>
          <w:p>
            <w:pPr>
              <w:spacing w:after="20"/>
              <w:ind w:left="20"/>
              <w:jc w:val="both"/>
            </w:pPr>
            <w:r>
              <w:rPr>
                <w:rFonts w:ascii="Times New Roman"/>
                <w:b w:val="false"/>
                <w:i w:val="false"/>
                <w:color w:val="000000"/>
                <w:sz w:val="20"/>
              </w:rPr>
              <w:t>
 </w:t>
            </w:r>
          </w:p>
          <w:bookmarkEnd w:id="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96"/>
          <w:p>
            <w:pPr>
              <w:spacing w:after="20"/>
              <w:ind w:left="20"/>
              <w:jc w:val="both"/>
            </w:pPr>
            <w:r>
              <w:rPr>
                <w:rFonts w:ascii="Times New Roman"/>
                <w:b w:val="false"/>
                <w:i w:val="false"/>
                <w:color w:val="000000"/>
                <w:sz w:val="20"/>
              </w:rPr>
              <w:t>
 </w:t>
            </w:r>
          </w:p>
          <w:bookmarkEnd w:id="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97"/>
          <w:p>
            <w:pPr>
              <w:spacing w:after="20"/>
              <w:ind w:left="20"/>
              <w:jc w:val="both"/>
            </w:pPr>
            <w:r>
              <w:rPr>
                <w:rFonts w:ascii="Times New Roman"/>
                <w:b w:val="false"/>
                <w:i w:val="false"/>
                <w:color w:val="000000"/>
                <w:sz w:val="20"/>
              </w:rPr>
              <w:t>
 </w:t>
            </w:r>
          </w:p>
          <w:bookmarkEnd w:id="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98"/>
          <w:p>
            <w:pPr>
              <w:spacing w:after="20"/>
              <w:ind w:left="20"/>
              <w:jc w:val="both"/>
            </w:pPr>
            <w:r>
              <w:rPr>
                <w:rFonts w:ascii="Times New Roman"/>
                <w:b w:val="false"/>
                <w:i w:val="false"/>
                <w:color w:val="000000"/>
                <w:sz w:val="20"/>
              </w:rPr>
              <w:t>
 </w:t>
            </w:r>
          </w:p>
          <w:bookmarkEnd w:id="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99"/>
          <w:p>
            <w:pPr>
              <w:spacing w:after="20"/>
              <w:ind w:left="20"/>
              <w:jc w:val="both"/>
            </w:pPr>
            <w:r>
              <w:rPr>
                <w:rFonts w:ascii="Times New Roman"/>
                <w:b w:val="false"/>
                <w:i w:val="false"/>
                <w:color w:val="000000"/>
                <w:sz w:val="20"/>
              </w:rPr>
              <w:t>
 </w:t>
            </w:r>
          </w:p>
          <w:bookmarkEnd w:id="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00"/>
          <w:p>
            <w:pPr>
              <w:spacing w:after="20"/>
              <w:ind w:left="20"/>
              <w:jc w:val="both"/>
            </w:pPr>
            <w:r>
              <w:rPr>
                <w:rFonts w:ascii="Times New Roman"/>
                <w:b w:val="false"/>
                <w:i w:val="false"/>
                <w:color w:val="000000"/>
                <w:sz w:val="20"/>
              </w:rPr>
              <w:t>
11</w:t>
            </w:r>
          </w:p>
          <w:bookmarkEnd w:id="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01"/>
          <w:p>
            <w:pPr>
              <w:spacing w:after="20"/>
              <w:ind w:left="20"/>
              <w:jc w:val="both"/>
            </w:pPr>
            <w:r>
              <w:rPr>
                <w:rFonts w:ascii="Times New Roman"/>
                <w:b w:val="false"/>
                <w:i w:val="false"/>
                <w:color w:val="000000"/>
                <w:sz w:val="20"/>
              </w:rPr>
              <w:t>
 </w:t>
            </w:r>
          </w:p>
          <w:bookmarkEnd w:id="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02"/>
          <w:p>
            <w:pPr>
              <w:spacing w:after="20"/>
              <w:ind w:left="20"/>
              <w:jc w:val="both"/>
            </w:pPr>
            <w:r>
              <w:rPr>
                <w:rFonts w:ascii="Times New Roman"/>
                <w:b w:val="false"/>
                <w:i w:val="false"/>
                <w:color w:val="000000"/>
                <w:sz w:val="20"/>
              </w:rPr>
              <w:t>
 </w:t>
            </w:r>
          </w:p>
          <w:bookmarkEnd w:id="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03"/>
          <w:p>
            <w:pPr>
              <w:spacing w:after="20"/>
              <w:ind w:left="20"/>
              <w:jc w:val="both"/>
            </w:pPr>
            <w:r>
              <w:rPr>
                <w:rFonts w:ascii="Times New Roman"/>
                <w:b w:val="false"/>
                <w:i w:val="false"/>
                <w:color w:val="000000"/>
                <w:sz w:val="20"/>
              </w:rPr>
              <w:t>
 </w:t>
            </w:r>
          </w:p>
          <w:bookmarkEnd w:id="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04"/>
          <w:p>
            <w:pPr>
              <w:spacing w:after="20"/>
              <w:ind w:left="20"/>
              <w:jc w:val="both"/>
            </w:pPr>
            <w:r>
              <w:rPr>
                <w:rFonts w:ascii="Times New Roman"/>
                <w:b w:val="false"/>
                <w:i w:val="false"/>
                <w:color w:val="000000"/>
                <w:sz w:val="20"/>
              </w:rPr>
              <w:t>
 </w:t>
            </w:r>
          </w:p>
          <w:bookmarkEnd w:id="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05"/>
          <w:p>
            <w:pPr>
              <w:spacing w:after="20"/>
              <w:ind w:left="20"/>
              <w:jc w:val="both"/>
            </w:pPr>
            <w:r>
              <w:rPr>
                <w:rFonts w:ascii="Times New Roman"/>
                <w:b w:val="false"/>
                <w:i w:val="false"/>
                <w:color w:val="000000"/>
                <w:sz w:val="20"/>
              </w:rPr>
              <w:t>
 </w:t>
            </w:r>
          </w:p>
          <w:bookmarkEnd w:id="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06"/>
          <w:p>
            <w:pPr>
              <w:spacing w:after="20"/>
              <w:ind w:left="20"/>
              <w:jc w:val="both"/>
            </w:pPr>
            <w:r>
              <w:rPr>
                <w:rFonts w:ascii="Times New Roman"/>
                <w:b w:val="false"/>
                <w:i w:val="false"/>
                <w:color w:val="000000"/>
                <w:sz w:val="20"/>
              </w:rPr>
              <w:t>
12</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07"/>
          <w:p>
            <w:pPr>
              <w:spacing w:after="20"/>
              <w:ind w:left="20"/>
              <w:jc w:val="both"/>
            </w:pPr>
            <w:r>
              <w:rPr>
                <w:rFonts w:ascii="Times New Roman"/>
                <w:b w:val="false"/>
                <w:i w:val="false"/>
                <w:color w:val="000000"/>
                <w:sz w:val="20"/>
              </w:rPr>
              <w:t>
 </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08"/>
          <w:p>
            <w:pPr>
              <w:spacing w:after="20"/>
              <w:ind w:left="20"/>
              <w:jc w:val="both"/>
            </w:pPr>
            <w:r>
              <w:rPr>
                <w:rFonts w:ascii="Times New Roman"/>
                <w:b w:val="false"/>
                <w:i w:val="false"/>
                <w:color w:val="000000"/>
                <w:sz w:val="20"/>
              </w:rPr>
              <w:t>
 </w:t>
            </w:r>
          </w:p>
          <w:bookmarkEnd w:id="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09"/>
          <w:p>
            <w:pPr>
              <w:spacing w:after="20"/>
              <w:ind w:left="20"/>
              <w:jc w:val="both"/>
            </w:pPr>
            <w:r>
              <w:rPr>
                <w:rFonts w:ascii="Times New Roman"/>
                <w:b w:val="false"/>
                <w:i w:val="false"/>
                <w:color w:val="000000"/>
                <w:sz w:val="20"/>
              </w:rPr>
              <w:t>
 </w:t>
            </w:r>
          </w:p>
          <w:bookmarkEnd w:id="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10"/>
          <w:p>
            <w:pPr>
              <w:spacing w:after="20"/>
              <w:ind w:left="20"/>
              <w:jc w:val="both"/>
            </w:pPr>
            <w:r>
              <w:rPr>
                <w:rFonts w:ascii="Times New Roman"/>
                <w:b w:val="false"/>
                <w:i w:val="false"/>
                <w:color w:val="000000"/>
                <w:sz w:val="20"/>
              </w:rPr>
              <w:t>
 </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11"/>
          <w:p>
            <w:pPr>
              <w:spacing w:after="20"/>
              <w:ind w:left="20"/>
              <w:jc w:val="both"/>
            </w:pPr>
            <w:r>
              <w:rPr>
                <w:rFonts w:ascii="Times New Roman"/>
                <w:b w:val="false"/>
                <w:i w:val="false"/>
                <w:color w:val="000000"/>
                <w:sz w:val="20"/>
              </w:rPr>
              <w:t>
 </w:t>
            </w:r>
          </w:p>
          <w:bookmarkEnd w:id="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12"/>
          <w:p>
            <w:pPr>
              <w:spacing w:after="20"/>
              <w:ind w:left="20"/>
              <w:jc w:val="both"/>
            </w:pPr>
            <w:r>
              <w:rPr>
                <w:rFonts w:ascii="Times New Roman"/>
                <w:b w:val="false"/>
                <w:i w:val="false"/>
                <w:color w:val="000000"/>
                <w:sz w:val="20"/>
              </w:rPr>
              <w:t>
 </w:t>
            </w:r>
          </w:p>
          <w:bookmarkEnd w:id="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13"/>
          <w:p>
            <w:pPr>
              <w:spacing w:after="20"/>
              <w:ind w:left="20"/>
              <w:jc w:val="both"/>
            </w:pPr>
            <w:r>
              <w:rPr>
                <w:rFonts w:ascii="Times New Roman"/>
                <w:b w:val="false"/>
                <w:i w:val="false"/>
                <w:color w:val="000000"/>
                <w:sz w:val="20"/>
              </w:rPr>
              <w:t>
 </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14"/>
          <w:p>
            <w:pPr>
              <w:spacing w:after="20"/>
              <w:ind w:left="20"/>
              <w:jc w:val="both"/>
            </w:pPr>
            <w:r>
              <w:rPr>
                <w:rFonts w:ascii="Times New Roman"/>
                <w:b w:val="false"/>
                <w:i w:val="false"/>
                <w:color w:val="000000"/>
                <w:sz w:val="20"/>
              </w:rPr>
              <w:t>
 </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15"/>
          <w:p>
            <w:pPr>
              <w:spacing w:after="20"/>
              <w:ind w:left="20"/>
              <w:jc w:val="both"/>
            </w:pPr>
            <w:r>
              <w:rPr>
                <w:rFonts w:ascii="Times New Roman"/>
                <w:b w:val="false"/>
                <w:i w:val="false"/>
                <w:color w:val="000000"/>
                <w:sz w:val="20"/>
              </w:rPr>
              <w:t>
13</w:t>
            </w:r>
          </w:p>
          <w:bookmarkEnd w:id="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16"/>
          <w:p>
            <w:pPr>
              <w:spacing w:after="20"/>
              <w:ind w:left="20"/>
              <w:jc w:val="both"/>
            </w:pPr>
            <w:r>
              <w:rPr>
                <w:rFonts w:ascii="Times New Roman"/>
                <w:b w:val="false"/>
                <w:i w:val="false"/>
                <w:color w:val="000000"/>
                <w:sz w:val="20"/>
              </w:rPr>
              <w:t>
 </w:t>
            </w:r>
          </w:p>
          <w:bookmarkEnd w:id="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17"/>
          <w:p>
            <w:pPr>
              <w:spacing w:after="20"/>
              <w:ind w:left="20"/>
              <w:jc w:val="both"/>
            </w:pPr>
            <w:r>
              <w:rPr>
                <w:rFonts w:ascii="Times New Roman"/>
                <w:b w:val="false"/>
                <w:i w:val="false"/>
                <w:color w:val="000000"/>
                <w:sz w:val="20"/>
              </w:rPr>
              <w:t>
 </w:t>
            </w:r>
          </w:p>
          <w:bookmarkEnd w:id="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18"/>
          <w:p>
            <w:pPr>
              <w:spacing w:after="20"/>
              <w:ind w:left="20"/>
              <w:jc w:val="both"/>
            </w:pPr>
            <w:r>
              <w:rPr>
                <w:rFonts w:ascii="Times New Roman"/>
                <w:b w:val="false"/>
                <w:i w:val="false"/>
                <w:color w:val="000000"/>
                <w:sz w:val="20"/>
              </w:rPr>
              <w:t>
 </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19"/>
          <w:p>
            <w:pPr>
              <w:spacing w:after="20"/>
              <w:ind w:left="20"/>
              <w:jc w:val="both"/>
            </w:pPr>
            <w:r>
              <w:rPr>
                <w:rFonts w:ascii="Times New Roman"/>
                <w:b w:val="false"/>
                <w:i w:val="false"/>
                <w:color w:val="000000"/>
                <w:sz w:val="20"/>
              </w:rPr>
              <w:t>
 </w:t>
            </w:r>
          </w:p>
          <w:bookmarkEnd w:id="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20"/>
          <w:p>
            <w:pPr>
              <w:spacing w:after="20"/>
              <w:ind w:left="20"/>
              <w:jc w:val="both"/>
            </w:pPr>
            <w:r>
              <w:rPr>
                <w:rFonts w:ascii="Times New Roman"/>
                <w:b w:val="false"/>
                <w:i w:val="false"/>
                <w:color w:val="000000"/>
                <w:sz w:val="20"/>
              </w:rPr>
              <w:t>
 </w:t>
            </w:r>
          </w:p>
          <w:bookmarkEnd w:id="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21"/>
          <w:p>
            <w:pPr>
              <w:spacing w:after="20"/>
              <w:ind w:left="20"/>
              <w:jc w:val="both"/>
            </w:pPr>
            <w:r>
              <w:rPr>
                <w:rFonts w:ascii="Times New Roman"/>
                <w:b w:val="false"/>
                <w:i w:val="false"/>
                <w:color w:val="000000"/>
                <w:sz w:val="20"/>
              </w:rPr>
              <w:t>
 </w:t>
            </w:r>
          </w:p>
          <w:bookmarkEnd w:id="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22"/>
          <w:p>
            <w:pPr>
              <w:spacing w:after="20"/>
              <w:ind w:left="20"/>
              <w:jc w:val="both"/>
            </w:pPr>
            <w:r>
              <w:rPr>
                <w:rFonts w:ascii="Times New Roman"/>
                <w:b w:val="false"/>
                <w:i w:val="false"/>
                <w:color w:val="000000"/>
                <w:sz w:val="20"/>
              </w:rPr>
              <w:t>
 </w:t>
            </w:r>
          </w:p>
          <w:bookmarkEnd w:id="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23"/>
          <w:p>
            <w:pPr>
              <w:spacing w:after="20"/>
              <w:ind w:left="20"/>
              <w:jc w:val="both"/>
            </w:pPr>
            <w:r>
              <w:rPr>
                <w:rFonts w:ascii="Times New Roman"/>
                <w:b w:val="false"/>
                <w:i w:val="false"/>
                <w:color w:val="000000"/>
                <w:sz w:val="20"/>
              </w:rPr>
              <w:t>
 </w:t>
            </w:r>
          </w:p>
          <w:bookmarkEnd w:id="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Моноқалаларды ағымдағы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24"/>
          <w:p>
            <w:pPr>
              <w:spacing w:after="20"/>
              <w:ind w:left="20"/>
              <w:jc w:val="both"/>
            </w:pPr>
            <w:r>
              <w:rPr>
                <w:rFonts w:ascii="Times New Roman"/>
                <w:b w:val="false"/>
                <w:i w:val="false"/>
                <w:color w:val="000000"/>
                <w:sz w:val="20"/>
              </w:rPr>
              <w:t>
14</w:t>
            </w:r>
          </w:p>
          <w:bookmarkEnd w:id="4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25"/>
          <w:p>
            <w:pPr>
              <w:spacing w:after="20"/>
              <w:ind w:left="20"/>
              <w:jc w:val="both"/>
            </w:pPr>
            <w:r>
              <w:rPr>
                <w:rFonts w:ascii="Times New Roman"/>
                <w:b w:val="false"/>
                <w:i w:val="false"/>
                <w:color w:val="000000"/>
                <w:sz w:val="20"/>
              </w:rPr>
              <w:t>
 </w:t>
            </w:r>
          </w:p>
          <w:bookmarkEnd w:id="4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26"/>
          <w:p>
            <w:pPr>
              <w:spacing w:after="20"/>
              <w:ind w:left="20"/>
              <w:jc w:val="both"/>
            </w:pPr>
            <w:r>
              <w:rPr>
                <w:rFonts w:ascii="Times New Roman"/>
                <w:b w:val="false"/>
                <w:i w:val="false"/>
                <w:color w:val="000000"/>
                <w:sz w:val="20"/>
              </w:rPr>
              <w:t>
 </w:t>
            </w:r>
          </w:p>
          <w:bookmarkEnd w:id="4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27"/>
          <w:p>
            <w:pPr>
              <w:spacing w:after="20"/>
              <w:ind w:left="20"/>
              <w:jc w:val="both"/>
            </w:pPr>
            <w:r>
              <w:rPr>
                <w:rFonts w:ascii="Times New Roman"/>
                <w:b w:val="false"/>
                <w:i w:val="false"/>
                <w:color w:val="000000"/>
                <w:sz w:val="20"/>
              </w:rPr>
              <w:t>
 </w:t>
            </w:r>
          </w:p>
          <w:bookmarkEnd w:id="4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28"/>
          <w:p>
            <w:pPr>
              <w:spacing w:after="20"/>
              <w:ind w:left="20"/>
              <w:jc w:val="both"/>
            </w:pPr>
            <w:r>
              <w:rPr>
                <w:rFonts w:ascii="Times New Roman"/>
                <w:b w:val="false"/>
                <w:i w:val="false"/>
                <w:color w:val="000000"/>
                <w:sz w:val="20"/>
              </w:rPr>
              <w:t>
15</w:t>
            </w:r>
          </w:p>
          <w:bookmarkEnd w:id="4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29"/>
          <w:p>
            <w:pPr>
              <w:spacing w:after="20"/>
              <w:ind w:left="20"/>
              <w:jc w:val="both"/>
            </w:pPr>
            <w:r>
              <w:rPr>
                <w:rFonts w:ascii="Times New Roman"/>
                <w:b w:val="false"/>
                <w:i w:val="false"/>
                <w:color w:val="000000"/>
                <w:sz w:val="20"/>
              </w:rPr>
              <w:t>
 </w:t>
            </w:r>
          </w:p>
          <w:bookmarkEnd w:id="4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30"/>
          <w:p>
            <w:pPr>
              <w:spacing w:after="20"/>
              <w:ind w:left="20"/>
              <w:jc w:val="both"/>
            </w:pPr>
            <w:r>
              <w:rPr>
                <w:rFonts w:ascii="Times New Roman"/>
                <w:b w:val="false"/>
                <w:i w:val="false"/>
                <w:color w:val="000000"/>
                <w:sz w:val="20"/>
              </w:rPr>
              <w:t>
 </w:t>
            </w:r>
          </w:p>
          <w:bookmarkEnd w:id="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31"/>
          <w:p>
            <w:pPr>
              <w:spacing w:after="20"/>
              <w:ind w:left="20"/>
              <w:jc w:val="both"/>
            </w:pPr>
            <w:r>
              <w:rPr>
                <w:rFonts w:ascii="Times New Roman"/>
                <w:b w:val="false"/>
                <w:i w:val="false"/>
                <w:color w:val="000000"/>
                <w:sz w:val="20"/>
              </w:rPr>
              <w:t>
 </w:t>
            </w:r>
          </w:p>
          <w:bookmarkEnd w:id="4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32"/>
          <w:p>
            <w:pPr>
              <w:spacing w:after="20"/>
              <w:ind w:left="20"/>
              <w:jc w:val="both"/>
            </w:pPr>
            <w:r>
              <w:rPr>
                <w:rFonts w:ascii="Times New Roman"/>
                <w:b w:val="false"/>
                <w:i w:val="false"/>
                <w:color w:val="000000"/>
                <w:sz w:val="20"/>
              </w:rPr>
              <w:t>
 </w:t>
            </w:r>
          </w:p>
          <w:bookmarkEnd w:id="4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33"/>
          <w:p>
            <w:pPr>
              <w:spacing w:after="20"/>
              <w:ind w:left="20"/>
              <w:jc w:val="both"/>
            </w:pPr>
            <w:r>
              <w:rPr>
                <w:rFonts w:ascii="Times New Roman"/>
                <w:b w:val="false"/>
                <w:i w:val="false"/>
                <w:color w:val="000000"/>
                <w:sz w:val="20"/>
              </w:rPr>
              <w:t>
 </w:t>
            </w:r>
          </w:p>
          <w:bookmarkEnd w:id="4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34"/>
          <w:p>
            <w:pPr>
              <w:spacing w:after="20"/>
              <w:ind w:left="20"/>
              <w:jc w:val="both"/>
            </w:pPr>
            <w:r>
              <w:rPr>
                <w:rFonts w:ascii="Times New Roman"/>
                <w:b w:val="false"/>
                <w:i w:val="false"/>
                <w:color w:val="000000"/>
                <w:sz w:val="20"/>
              </w:rPr>
              <w:t>
Санаты</w:t>
            </w:r>
          </w:p>
          <w:bookmarkEnd w:id="43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35"/>
          <w:p>
            <w:pPr>
              <w:spacing w:after="20"/>
              <w:ind w:left="20"/>
              <w:jc w:val="both"/>
            </w:pPr>
            <w:r>
              <w:rPr>
                <w:rFonts w:ascii="Times New Roman"/>
                <w:b w:val="false"/>
                <w:i w:val="false"/>
                <w:color w:val="000000"/>
                <w:sz w:val="20"/>
              </w:rPr>
              <w:t>
 </w:t>
            </w:r>
          </w:p>
          <w:bookmarkEnd w:id="4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36"/>
          <w:p>
            <w:pPr>
              <w:spacing w:after="20"/>
              <w:ind w:left="20"/>
              <w:jc w:val="both"/>
            </w:pPr>
            <w:r>
              <w:rPr>
                <w:rFonts w:ascii="Times New Roman"/>
                <w:b w:val="false"/>
                <w:i w:val="false"/>
                <w:color w:val="000000"/>
                <w:sz w:val="20"/>
              </w:rPr>
              <w:t>
 </w:t>
            </w:r>
          </w:p>
          <w:bookmarkEnd w:id="4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37"/>
          <w:p>
            <w:pPr>
              <w:spacing w:after="20"/>
              <w:ind w:left="20"/>
              <w:jc w:val="both"/>
            </w:pPr>
            <w:r>
              <w:rPr>
                <w:rFonts w:ascii="Times New Roman"/>
                <w:b w:val="false"/>
                <w:i w:val="false"/>
                <w:color w:val="000000"/>
                <w:sz w:val="20"/>
              </w:rPr>
              <w:t>
1</w:t>
            </w:r>
          </w:p>
          <w:bookmarkEnd w:id="4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38"/>
          <w:p>
            <w:pPr>
              <w:spacing w:after="20"/>
              <w:ind w:left="20"/>
              <w:jc w:val="both"/>
            </w:pPr>
            <w:r>
              <w:rPr>
                <w:rFonts w:ascii="Times New Roman"/>
                <w:b w:val="false"/>
                <w:i w:val="false"/>
                <w:color w:val="000000"/>
                <w:sz w:val="20"/>
              </w:rPr>
              <w:t>
</w:t>
            </w:r>
            <w:r>
              <w:rPr>
                <w:rFonts w:ascii="Times New Roman"/>
                <w:b/>
                <w:i w:val="false"/>
                <w:color w:val="000000"/>
                <w:sz w:val="20"/>
              </w:rPr>
              <w:t>5</w:t>
            </w:r>
          </w:p>
          <w:bookmarkEnd w:id="4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39"/>
          <w:p>
            <w:pPr>
              <w:spacing w:after="20"/>
              <w:ind w:left="20"/>
              <w:jc w:val="both"/>
            </w:pPr>
            <w:r>
              <w:rPr>
                <w:rFonts w:ascii="Times New Roman"/>
                <w:b w:val="false"/>
                <w:i w:val="false"/>
                <w:color w:val="000000"/>
                <w:sz w:val="20"/>
              </w:rPr>
              <w:t>
 </w:t>
            </w:r>
          </w:p>
          <w:bookmarkEnd w:id="4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40"/>
          <w:p>
            <w:pPr>
              <w:spacing w:after="20"/>
              <w:ind w:left="20"/>
              <w:jc w:val="both"/>
            </w:pPr>
            <w:r>
              <w:rPr>
                <w:rFonts w:ascii="Times New Roman"/>
                <w:b w:val="false"/>
                <w:i w:val="false"/>
                <w:color w:val="000000"/>
                <w:sz w:val="20"/>
              </w:rPr>
              <w:t>
 </w:t>
            </w:r>
          </w:p>
          <w:bookmarkEnd w:id="4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41"/>
          <w:p>
            <w:pPr>
              <w:spacing w:after="20"/>
              <w:ind w:left="20"/>
              <w:jc w:val="both"/>
            </w:pPr>
            <w:r>
              <w:rPr>
                <w:rFonts w:ascii="Times New Roman"/>
                <w:b w:val="false"/>
                <w:i w:val="false"/>
                <w:color w:val="000000"/>
                <w:sz w:val="20"/>
              </w:rPr>
              <w:t>
 </w:t>
            </w:r>
          </w:p>
          <w:bookmarkEnd w:id="4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42"/>
          <w:p>
            <w:pPr>
              <w:spacing w:after="20"/>
              <w:ind w:left="20"/>
              <w:jc w:val="both"/>
            </w:pPr>
            <w:r>
              <w:rPr>
                <w:rFonts w:ascii="Times New Roman"/>
                <w:b w:val="false"/>
                <w:i w:val="false"/>
                <w:color w:val="000000"/>
                <w:sz w:val="20"/>
              </w:rPr>
              <w:t>
Функционалдық топ</w:t>
            </w:r>
          </w:p>
          <w:bookmarkEnd w:id="442"/>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43"/>
          <w:p>
            <w:pPr>
              <w:spacing w:after="20"/>
              <w:ind w:left="20"/>
              <w:jc w:val="both"/>
            </w:pPr>
            <w:r>
              <w:rPr>
                <w:rFonts w:ascii="Times New Roman"/>
                <w:b w:val="false"/>
                <w:i w:val="false"/>
                <w:color w:val="000000"/>
                <w:sz w:val="20"/>
              </w:rPr>
              <w:t>
 </w:t>
            </w:r>
          </w:p>
          <w:bookmarkEnd w:id="44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44"/>
          <w:p>
            <w:pPr>
              <w:spacing w:after="20"/>
              <w:ind w:left="20"/>
              <w:jc w:val="both"/>
            </w:pPr>
            <w:r>
              <w:rPr>
                <w:rFonts w:ascii="Times New Roman"/>
                <w:b w:val="false"/>
                <w:i w:val="false"/>
                <w:color w:val="000000"/>
                <w:sz w:val="20"/>
              </w:rPr>
              <w:t>
 </w:t>
            </w:r>
          </w:p>
          <w:bookmarkEnd w:id="4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45"/>
          <w:p>
            <w:pPr>
              <w:spacing w:after="20"/>
              <w:ind w:left="20"/>
              <w:jc w:val="both"/>
            </w:pPr>
            <w:r>
              <w:rPr>
                <w:rFonts w:ascii="Times New Roman"/>
                <w:b w:val="false"/>
                <w:i w:val="false"/>
                <w:color w:val="000000"/>
                <w:sz w:val="20"/>
              </w:rPr>
              <w:t>
 </w:t>
            </w:r>
          </w:p>
          <w:bookmarkEnd w:id="4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46"/>
          <w:p>
            <w:pPr>
              <w:spacing w:after="20"/>
              <w:ind w:left="20"/>
              <w:jc w:val="both"/>
            </w:pPr>
            <w:r>
              <w:rPr>
                <w:rFonts w:ascii="Times New Roman"/>
                <w:b w:val="false"/>
                <w:i w:val="false"/>
                <w:color w:val="000000"/>
                <w:sz w:val="20"/>
              </w:rPr>
              <w:t>
1</w:t>
            </w:r>
          </w:p>
          <w:bookmarkEnd w:id="4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47"/>
          <w:p>
            <w:pPr>
              <w:spacing w:after="20"/>
              <w:ind w:left="20"/>
              <w:jc w:val="both"/>
            </w:pPr>
            <w:r>
              <w:rPr>
                <w:rFonts w:ascii="Times New Roman"/>
                <w:b w:val="false"/>
                <w:i w:val="false"/>
                <w:color w:val="000000"/>
                <w:sz w:val="20"/>
              </w:rPr>
              <w:t>
 </w:t>
            </w:r>
          </w:p>
          <w:bookmarkEnd w:id="4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48"/>
          <w:p>
            <w:pPr>
              <w:spacing w:after="20"/>
              <w:ind w:left="20"/>
              <w:jc w:val="both"/>
            </w:pPr>
            <w:r>
              <w:rPr>
                <w:rFonts w:ascii="Times New Roman"/>
                <w:b w:val="false"/>
                <w:i w:val="false"/>
                <w:color w:val="000000"/>
                <w:sz w:val="20"/>
              </w:rPr>
              <w:t>
 </w:t>
            </w:r>
          </w:p>
          <w:bookmarkEnd w:id="4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49"/>
          <w:p>
            <w:pPr>
              <w:spacing w:after="20"/>
              <w:ind w:left="20"/>
              <w:jc w:val="both"/>
            </w:pPr>
            <w:r>
              <w:rPr>
                <w:rFonts w:ascii="Times New Roman"/>
                <w:b w:val="false"/>
                <w:i w:val="false"/>
                <w:color w:val="000000"/>
                <w:sz w:val="20"/>
              </w:rPr>
              <w:t>
Санаты</w:t>
            </w:r>
          </w:p>
          <w:bookmarkEnd w:id="44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50"/>
          <w:p>
            <w:pPr>
              <w:spacing w:after="20"/>
              <w:ind w:left="20"/>
              <w:jc w:val="both"/>
            </w:pPr>
            <w:r>
              <w:rPr>
                <w:rFonts w:ascii="Times New Roman"/>
                <w:b w:val="false"/>
                <w:i w:val="false"/>
                <w:color w:val="000000"/>
                <w:sz w:val="20"/>
              </w:rPr>
              <w:t>
 </w:t>
            </w:r>
          </w:p>
          <w:bookmarkEnd w:id="4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51"/>
          <w:p>
            <w:pPr>
              <w:spacing w:after="20"/>
              <w:ind w:left="20"/>
              <w:jc w:val="both"/>
            </w:pPr>
            <w:r>
              <w:rPr>
                <w:rFonts w:ascii="Times New Roman"/>
                <w:b w:val="false"/>
                <w:i w:val="false"/>
                <w:color w:val="000000"/>
                <w:sz w:val="20"/>
              </w:rPr>
              <w:t>
 </w:t>
            </w:r>
          </w:p>
          <w:bookmarkEnd w:id="4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52"/>
          <w:p>
            <w:pPr>
              <w:spacing w:after="20"/>
              <w:ind w:left="20"/>
              <w:jc w:val="both"/>
            </w:pPr>
            <w:r>
              <w:rPr>
                <w:rFonts w:ascii="Times New Roman"/>
                <w:b w:val="false"/>
                <w:i w:val="false"/>
                <w:color w:val="000000"/>
                <w:sz w:val="20"/>
              </w:rPr>
              <w:t>
1</w:t>
            </w:r>
          </w:p>
          <w:bookmarkEnd w:id="4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53"/>
          <w:p>
            <w:pPr>
              <w:spacing w:after="20"/>
              <w:ind w:left="20"/>
              <w:jc w:val="both"/>
            </w:pPr>
            <w:r>
              <w:rPr>
                <w:rFonts w:ascii="Times New Roman"/>
                <w:b w:val="false"/>
                <w:i w:val="false"/>
                <w:color w:val="000000"/>
                <w:sz w:val="20"/>
              </w:rPr>
              <w:t>
 </w:t>
            </w:r>
          </w:p>
          <w:bookmarkEnd w:id="4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54"/>
          <w:p>
            <w:pPr>
              <w:spacing w:after="20"/>
              <w:ind w:left="20"/>
              <w:jc w:val="both"/>
            </w:pPr>
            <w:r>
              <w:rPr>
                <w:rFonts w:ascii="Times New Roman"/>
                <w:b w:val="false"/>
                <w:i w:val="false"/>
                <w:color w:val="000000"/>
                <w:sz w:val="20"/>
              </w:rPr>
              <w:t>
Атауы</w:t>
            </w:r>
          </w:p>
          <w:bookmarkEnd w:id="454"/>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55"/>
          <w:p>
            <w:pPr>
              <w:spacing w:after="20"/>
              <w:ind w:left="20"/>
              <w:jc w:val="both"/>
            </w:pPr>
            <w:r>
              <w:rPr>
                <w:rFonts w:ascii="Times New Roman"/>
                <w:b w:val="false"/>
                <w:i w:val="false"/>
                <w:color w:val="000000"/>
                <w:sz w:val="20"/>
              </w:rPr>
              <w:t>
1</w:t>
            </w:r>
          </w:p>
          <w:bookmarkEnd w:id="4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56"/>
          <w:p>
            <w:pPr>
              <w:spacing w:after="20"/>
              <w:ind w:left="20"/>
              <w:jc w:val="both"/>
            </w:pPr>
            <w:r>
              <w:rPr>
                <w:rFonts w:ascii="Times New Roman"/>
                <w:b w:val="false"/>
                <w:i w:val="false"/>
                <w:color w:val="000000"/>
                <w:sz w:val="20"/>
              </w:rPr>
              <w:t>
</w:t>
            </w:r>
            <w:r>
              <w:rPr>
                <w:rFonts w:ascii="Times New Roman"/>
                <w:b/>
                <w:i w:val="false"/>
                <w:color w:val="000000"/>
                <w:sz w:val="20"/>
              </w:rPr>
              <w:t>V. Бюджеттің тапшылығы (профициті)</w:t>
            </w:r>
          </w:p>
          <w:bookmarkEnd w:id="4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57"/>
          <w:p>
            <w:pPr>
              <w:spacing w:after="20"/>
              <w:ind w:left="20"/>
              <w:jc w:val="both"/>
            </w:pPr>
            <w:r>
              <w:rPr>
                <w:rFonts w:ascii="Times New Roman"/>
                <w:b w:val="false"/>
                <w:i w:val="false"/>
                <w:color w:val="000000"/>
                <w:sz w:val="20"/>
              </w:rPr>
              <w:t>
</w:t>
            </w:r>
            <w:r>
              <w:rPr>
                <w:rFonts w:ascii="Times New Roman"/>
                <w:b/>
                <w:i w:val="false"/>
                <w:color w:val="000000"/>
                <w:sz w:val="20"/>
              </w:rPr>
              <w:t>VI.Бюджет тапшылығын (профицитін пайдалану) қаржыландыру</w:t>
            </w:r>
          </w:p>
          <w:bookmarkEnd w:id="4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 xml:space="preserve"> 2017 жылғы 21 желтоқсандағы </w:t>
            </w:r>
            <w:r>
              <w:br/>
            </w:r>
            <w:r>
              <w:rPr>
                <w:rFonts w:ascii="Times New Roman"/>
                <w:b w:val="false"/>
                <w:i w:val="false"/>
                <w:color w:val="000000"/>
                <w:sz w:val="20"/>
              </w:rPr>
              <w:t xml:space="preserve"> 20 сессиясының № 216 шешіміне</w:t>
            </w:r>
            <w:r>
              <w:br/>
            </w:r>
            <w:r>
              <w:rPr>
                <w:rFonts w:ascii="Times New Roman"/>
                <w:b w:val="false"/>
                <w:i w:val="false"/>
                <w:color w:val="000000"/>
                <w:sz w:val="20"/>
              </w:rPr>
              <w:t xml:space="preserve"> 4 қосымша </w:t>
            </w:r>
          </w:p>
        </w:tc>
      </w:tr>
    </w:tbl>
    <w:bookmarkStart w:name="z717" w:id="458"/>
    <w:p>
      <w:pPr>
        <w:spacing w:after="0"/>
        <w:ind w:left="0"/>
        <w:jc w:val="left"/>
      </w:pPr>
      <w:r>
        <w:rPr>
          <w:rFonts w:ascii="Times New Roman"/>
          <w:b/>
          <w:i w:val="false"/>
          <w:color w:val="000000"/>
        </w:rPr>
        <w:t xml:space="preserve"> Жоғары тұрған бюджеттен 2018 жылға Саран қаласының бюджетіне бөлінген нысаналы трансферттер</w:t>
      </w:r>
    </w:p>
    <w:bookmarkEnd w:id="458"/>
    <w:p>
      <w:pPr>
        <w:spacing w:after="0"/>
        <w:ind w:left="0"/>
        <w:jc w:val="both"/>
      </w:pPr>
      <w:r>
        <w:rPr>
          <w:rFonts w:ascii="Times New Roman"/>
          <w:b w:val="false"/>
          <w:i w:val="false"/>
          <w:color w:val="ff0000"/>
          <w:sz w:val="28"/>
        </w:rPr>
        <w:t xml:space="preserve">
      Ескерту. 4-қосымша жаңа редакцияда - Қарағанды облысы Саран қалалық мәслихатының 23.08.2018 </w:t>
      </w:r>
      <w:r>
        <w:rPr>
          <w:rFonts w:ascii="Times New Roman"/>
          <w:b w:val="false"/>
          <w:i w:val="false"/>
          <w:color w:val="ff0000"/>
          <w:sz w:val="28"/>
        </w:rPr>
        <w:t>№ 314</w:t>
      </w:r>
      <w:r>
        <w:rPr>
          <w:rFonts w:ascii="Times New Roman"/>
          <w:b w:val="false"/>
          <w:i w:val="false"/>
          <w:color w:val="ff0000"/>
          <w:sz w:val="28"/>
        </w:rPr>
        <w:t xml:space="preserve"> (01.01.2018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564 832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қаласының жұмыспен қамту және әлеуметтік бағдарламалар бөлімі"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жұмыспен қамту орталықтарына әлеуметтік жұмыс жөнінде консультанттар мен ассистенттер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мүгедектерді жұмысқа орналастыру үшін арнайы жұмыс орындарын ашуға арналған шығындарын қаражаттандыруға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 және жаппай кәсіпкерлікті дамыту бағдарламасы аясында еңбек нарығын дамытуға арналған іс-шараларды жүзеге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жүзеге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27 067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аясында еңбек нарығында қажеттілікке ие кәсіптер мен дағдылар бойынша жұмысшы кадрларды қысқа мерзімді кәсіптік оқытуға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 және жаппай кәсіпкерлікті дамыту бағдарламасы аясында халықты жұмыспен қамтудың жеке агенттіктерінің қызметіне делдалдық жасауға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Тұрғындарды жұмыспен қамту орталықтарында тартымды еңбекақы жүйесін енгізуге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қаласының білім бөлімі"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 курстары бойынша тағылымдамадан өткен мұғалімдер мен негізгі қызметкерді оқуда болған уақытында алмастырған мұғалімдерге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білім беру инфрақұрылымын құруға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интернет-сайттарға автоматты түрде мониторинг жасайтын бағдарламаны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объектілерінің материалдық-техникалық базасын күтіп ұстауға, нығайтуға және оларды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іске асыратын ұлттық біліктілік тестінен өткен бастауыш, негізгі және жалпы орта білім беретін мұғалімдерге педагогикалық-шеберлік санаты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қаласының ветеринария бөлімі"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жұқпалы аурулармен ауырған ауылшаруашылығы малдарын санитарлық союға арналған шығындарды өтеуге және вакциналау, ветеринарлық дәрі-дәрмектерді тасымалдау мен сақтау қызметтерін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"Саран қаласының тұрғын үй коммуналдық шаруашылығы, жолаушылар көлігі, автомобиль жолдары және тұрғын үй инспекциясы бөлімі" ММ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(қала көшелерін) және елді мекендердің көшелерін күрделі, орта және ағымдағы жөндеуден өткізуге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тұрғын үйлерді энергетикалық аудиттан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255 758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қаласының құрылыс бөлімі"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жобалауға, және (немесе) салуға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жобалауға,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"Саран қаласының тұрғын үй коммуналдық шаруашылығы, жолаушылар көлігі, автомобиль жолдары және тұрғын үй инспекциясы бөлімі" ММ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 xml:space="preserve"> 2017 жылғы 21 желтоқсандағы </w:t>
            </w:r>
            <w:r>
              <w:br/>
            </w:r>
            <w:r>
              <w:rPr>
                <w:rFonts w:ascii="Times New Roman"/>
                <w:b w:val="false"/>
                <w:i w:val="false"/>
                <w:color w:val="000000"/>
                <w:sz w:val="20"/>
              </w:rPr>
              <w:t xml:space="preserve"> 20 сессиясының № 216 шешіміне</w:t>
            </w:r>
            <w:r>
              <w:br/>
            </w:r>
            <w:r>
              <w:rPr>
                <w:rFonts w:ascii="Times New Roman"/>
                <w:b w:val="false"/>
                <w:i w:val="false"/>
                <w:color w:val="000000"/>
                <w:sz w:val="20"/>
              </w:rPr>
              <w:t xml:space="preserve"> 5 қосымша</w:t>
            </w:r>
          </w:p>
        </w:tc>
      </w:tr>
    </w:tbl>
    <w:bookmarkStart w:name="z751" w:id="459"/>
    <w:p>
      <w:pPr>
        <w:spacing w:after="0"/>
        <w:ind w:left="0"/>
        <w:jc w:val="left"/>
      </w:pPr>
      <w:r>
        <w:rPr>
          <w:rFonts w:ascii="Times New Roman"/>
          <w:b/>
          <w:i w:val="false"/>
          <w:color w:val="000000"/>
        </w:rPr>
        <w:t xml:space="preserve"> 2018 жылға арналған қалалық бюджетті орындау процесінде </w:t>
      </w:r>
      <w:r>
        <w:br/>
      </w:r>
      <w:r>
        <w:rPr>
          <w:rFonts w:ascii="Times New Roman"/>
          <w:b/>
          <w:i w:val="false"/>
          <w:color w:val="000000"/>
        </w:rPr>
        <w:t>секвестрлеуге жатпайтын жергілікті бюджеттік бағдарламалардың тізбесі</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60"/>
          <w:p>
            <w:pPr>
              <w:spacing w:after="20"/>
              <w:ind w:left="20"/>
              <w:jc w:val="both"/>
            </w:pPr>
            <w:r>
              <w:rPr>
                <w:rFonts w:ascii="Times New Roman"/>
                <w:b w:val="false"/>
                <w:i w:val="false"/>
                <w:color w:val="000000"/>
                <w:sz w:val="20"/>
              </w:rPr>
              <w:t>
 </w:t>
            </w:r>
          </w:p>
          <w:bookmarkEnd w:id="46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61"/>
          <w:p>
            <w:pPr>
              <w:spacing w:after="20"/>
              <w:ind w:left="20"/>
              <w:jc w:val="both"/>
            </w:pPr>
            <w:r>
              <w:rPr>
                <w:rFonts w:ascii="Times New Roman"/>
                <w:b w:val="false"/>
                <w:i w:val="false"/>
                <w:color w:val="000000"/>
                <w:sz w:val="20"/>
              </w:rPr>
              <w:t>
 </w:t>
            </w:r>
          </w:p>
          <w:bookmarkEnd w:id="4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62"/>
          <w:p>
            <w:pPr>
              <w:spacing w:after="20"/>
              <w:ind w:left="20"/>
              <w:jc w:val="both"/>
            </w:pPr>
            <w:r>
              <w:rPr>
                <w:rFonts w:ascii="Times New Roman"/>
                <w:b w:val="false"/>
                <w:i w:val="false"/>
                <w:color w:val="000000"/>
                <w:sz w:val="20"/>
              </w:rPr>
              <w:t>
 </w:t>
            </w:r>
          </w:p>
          <w:bookmarkEnd w:id="4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63"/>
          <w:p>
            <w:pPr>
              <w:spacing w:after="20"/>
              <w:ind w:left="20"/>
              <w:jc w:val="both"/>
            </w:pPr>
            <w:r>
              <w:rPr>
                <w:rFonts w:ascii="Times New Roman"/>
                <w:b w:val="false"/>
                <w:i w:val="false"/>
                <w:color w:val="000000"/>
                <w:sz w:val="20"/>
              </w:rPr>
              <w:t>
1</w:t>
            </w:r>
          </w:p>
          <w:bookmarkEnd w:id="4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64"/>
          <w:p>
            <w:pPr>
              <w:spacing w:after="20"/>
              <w:ind w:left="20"/>
              <w:jc w:val="both"/>
            </w:pPr>
            <w:r>
              <w:rPr>
                <w:rFonts w:ascii="Times New Roman"/>
                <w:b w:val="false"/>
                <w:i w:val="false"/>
                <w:color w:val="000000"/>
                <w:sz w:val="20"/>
              </w:rPr>
              <w:t>
 </w:t>
            </w:r>
          </w:p>
          <w:bookmarkEnd w:id="4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65"/>
          <w:p>
            <w:pPr>
              <w:spacing w:after="20"/>
              <w:ind w:left="20"/>
              <w:jc w:val="both"/>
            </w:pPr>
            <w:r>
              <w:rPr>
                <w:rFonts w:ascii="Times New Roman"/>
                <w:b w:val="false"/>
                <w:i w:val="false"/>
                <w:color w:val="000000"/>
                <w:sz w:val="20"/>
              </w:rPr>
              <w:t>
04</w:t>
            </w:r>
          </w:p>
          <w:bookmarkEnd w:id="4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66"/>
          <w:p>
            <w:pPr>
              <w:spacing w:after="20"/>
              <w:ind w:left="20"/>
              <w:jc w:val="both"/>
            </w:pPr>
            <w:r>
              <w:rPr>
                <w:rFonts w:ascii="Times New Roman"/>
                <w:b w:val="false"/>
                <w:i w:val="false"/>
                <w:color w:val="000000"/>
                <w:sz w:val="20"/>
              </w:rPr>
              <w:t>
04</w:t>
            </w:r>
          </w:p>
          <w:bookmarkEnd w:id="4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67"/>
          <w:p>
            <w:pPr>
              <w:spacing w:after="20"/>
              <w:ind w:left="20"/>
              <w:jc w:val="both"/>
            </w:pPr>
            <w:r>
              <w:rPr>
                <w:rFonts w:ascii="Times New Roman"/>
                <w:b w:val="false"/>
                <w:i w:val="false"/>
                <w:color w:val="000000"/>
                <w:sz w:val="20"/>
              </w:rPr>
              <w:t>
04</w:t>
            </w:r>
          </w:p>
          <w:bookmarkEnd w:id="4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68"/>
          <w:p>
            <w:pPr>
              <w:spacing w:after="20"/>
              <w:ind w:left="20"/>
              <w:jc w:val="both"/>
            </w:pPr>
            <w:r>
              <w:rPr>
                <w:rFonts w:ascii="Times New Roman"/>
                <w:b w:val="false"/>
                <w:i w:val="false"/>
                <w:color w:val="000000"/>
                <w:sz w:val="20"/>
              </w:rPr>
              <w:t>
04</w:t>
            </w:r>
          </w:p>
          <w:bookmarkEnd w:id="4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