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5ea3" w14:textId="45a5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26 желтоқсандағы № 112 "2017 –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4 желтоқсандағы217 шешімі. Қарағанды облысының Әділет департаментінде 2017 жылғы 11 желтоқсандағы № 4473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26 желтоқсандағы № 112 "2017 – 2019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4085 болып тіркелген, "Шарайна" газетінің 2017 жылғы 13 қаңтардағы 2 (2243) нөмірінде, Қазақстан Республикасы нормативтік құқықтық актілерінің эталондық бақылау банкінде электрондық түрде 2017 жылғы 25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– 2019 жылдарға арналған қалалық бюджет тиісінше 1, 2 және 3 қосымшаларға сәйкес, оның ішінде 2017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23 146 323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3 317 737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16 840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31 600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19 780 146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23 762 475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616 152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616 152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616 152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облыстық бюджеттен ағымдағы нысаналы трансферттер 1 538 351 мың теңге сомасында;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12 595 519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1 834 453 мың теңге сомасында.";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Жергілікті атқарушы органның 2017 жылға арналған резерві 0 мың теңге сомасында бекітілсін.";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217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217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бөлінген нысаналы трансферттер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15 968 323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еңбек нарығын дамытуға бағытталған ісшараларды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 және білім беру нысандарына жөндеу жүргізуге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және елді мекендердің көшелерін орташа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нарығындағы қажетті мамандықтар бойынша жұмыс кадрларын қысқа мерзімді кәсіби оқытуға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14 429 972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11 497 328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реконструкциялауға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сессиясының № 217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Жезқазған кентінің бюджеттік бағдарламаларының тізбесі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