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f3c5" w14:textId="1b3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26 желтоқсандағы 10 сессиясының № 10/4 "2017-2019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12 сәуірдегі № 12/4 шешімі. Қарағанды облысының Әділет департаментінде 2017 жылғы 21 сәуірде № 4235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2016 жылғы 26 желтоқсандағы 10 сессиясының № 10/4 "2017-2019 жылдарға арналған қалалық бюджет туралы" (Нормативтік құқықтық актілерді мемлекеттік тіркеу тізілімінде № 4094 болып тіркелген, 2017 жылғы 18 қаңтардағы № 1 (15) "Стальная Гвардия" газетінде жарияланған, Қазақстан Республикасы нормативтік құқықтық актілерінің эталондық бақылау банкінде электрондық түрде 2017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қалалық бюджет тиісінше 1, 2 және 3-қосымшаларға сәйкес, оның ішінде 2017 жылға мынадай көлемдерде бекiтiлсiн: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12 614 487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10 272 140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38 144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87 813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2 216 390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13 002 068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8 000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8 000 мың теңге;     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379 581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379 581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- 379 581 мың теңге.";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1-1 тармағымен толықтырылсын: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2017 жылға арналған қалалық бюджетте 33 469 мың теңге сомасындағы нысаналы пайдаланылмаған (толық пайдаланылмаған) трансферттерді қайтару көзделсін.";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2017 жылға арналған резерві 51 242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қалалық бюджеттің шығыстар құрамында 5-қосымшаға сәйкес 10 140 мың теңге сомасындағы жергілікті өзін-өзі басқару органдарына берілетін трансферттер көзделгені ескерілсін.";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"12" сәуір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30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2017 жылға жоғары тұрған бюджеттерден бөлінген нысаналы трансферттер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877 868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объектілерінің материалдық-техникалық базасын нығайтуға және жөндеу жүргізуге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бағдарламалау бойынша конструкторлар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жөндеу жұмыстарын жүргізуге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Нәтижелі жұмыспен қамтуды және жаппай кәсіпкерлікті дамытудың 2017-2021 жылдарға арналған бағдарламасы шеңберінде кадрлардың біліктілігін арттыру, даярлау және қайта даярлауға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кадрларды еңбек нарығында сұранысқа ие мамандықтар бойынша қысқа мерзімді кәсіптік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егу, тасымалдау және сақтау жөніндегі қызметтерді көрсетуге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қаласында 600 орындық мектеп салуға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су құбырлары желілерін реконструкциялауға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bookmarkStart w:name="z33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2017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