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7a72" w14:textId="9b47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2017 жылғы 28 ақпандағы № 8/90 шешімі. Қарағанды облысының Әділет департаментінде 2017 жылғы 28 наурызда № 4194 болып тіркелді. Күші жойылды - Қарағанды облысы Жезқазған қалалық мәслихатының 2018 жылғы 27 наурыздағы № 20/187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Жезқазған қалалық мәслихатының 27.03.2018 № 20/187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14637 болып тіркелген) сәйкес Жезқазған қалалық мәслихаты</w:t>
      </w:r>
      <w:r>
        <w:rPr>
          <w:rFonts w:ascii="Times New Roman"/>
          <w:b/>
          <w:i w:val="false"/>
          <w:color w:val="000000"/>
          <w:sz w:val="28"/>
        </w:rPr>
        <w:t xml:space="preserve"> ШЕШІМ ЕТТІ:</w:t>
      </w:r>
    </w:p>
    <w:bookmarkStart w:name="z4" w:id="1"/>
    <w:p>
      <w:pPr>
        <w:spacing w:after="0"/>
        <w:ind w:left="0"/>
        <w:jc w:val="both"/>
      </w:pPr>
      <w:r>
        <w:rPr>
          <w:rFonts w:ascii="Times New Roman"/>
          <w:b w:val="false"/>
          <w:i w:val="false"/>
          <w:color w:val="000000"/>
          <w:sz w:val="28"/>
        </w:rPr>
        <w:t xml:space="preserve">
      1. Қоса беріліп отырған "Жезқазған қалалық мәслихатының аппараты" мемлекеттік мекемесінде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Жезқазған қалалық мәслихатының 2016 жылғы 11 мамырдағы № 2/24 "Жезқазған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3812 болып тіркелген, 2016 жылғы 16 маусымдағы "Әділет" ақпараттық - құқықтық жүйесінде, 2016 жылғы 10 маусымдағы № 24 (7984) "Сарыарқа" газетінде, 2016 жылғы 10 маусымдағы № 24 (126) "Жезказганский вестник" газетінде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Орудбаев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Медебаев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xml:space="preserve"> 2017 жылғы 28 ақпандағы</w:t>
            </w:r>
            <w:r>
              <w:br/>
            </w:r>
            <w:r>
              <w:rPr>
                <w:rFonts w:ascii="Times New Roman"/>
                <w:b w:val="false"/>
                <w:i w:val="false"/>
                <w:color w:val="000000"/>
                <w:sz w:val="20"/>
              </w:rPr>
              <w:t>№ 8/90 шешімімен бекітілген</w:t>
            </w:r>
          </w:p>
        </w:tc>
      </w:tr>
    </w:tbl>
    <w:bookmarkStart w:name="z10" w:id="4"/>
    <w:p>
      <w:pPr>
        <w:spacing w:after="0"/>
        <w:ind w:left="0"/>
        <w:jc w:val="left"/>
      </w:pPr>
      <w:r>
        <w:rPr>
          <w:rFonts w:ascii="Times New Roman"/>
          <w:b/>
          <w:i w:val="false"/>
          <w:color w:val="000000"/>
        </w:rPr>
        <w:t xml:space="preserve">  "Жезқазған қалалық мәслихатының аппараты" мемлекеттік мекемесінде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"Жезқазған қалалық мәслихатының аппараты" мемлекеттік мекемесінде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 қимыл агенттігінің Төрағасының 2016 жылғы 29 желтоқсандағы № 110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әзірленді және "Жезқазған қалалық мәслихатының аппараты" мемлекеттік мекемесінде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жөніндегі бас маман оның жұмыс органы болып табылады.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қалалық мәслихат хатшысының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бойынша бас маманы табылады. Бағалау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xml:space="preserve">
      13. Жеке жоспар екі данада құрастырылады. Бір дана персоналды басқару бойынша бас маманға беріледі. Екінші дана "Б" корпусы қызметшісінде болады. </w:t>
      </w:r>
    </w:p>
    <w:bookmarkEnd w:id="28"/>
    <w:bookmarkStart w:name="z35" w:id="29"/>
    <w:p>
      <w:pPr>
        <w:spacing w:after="0"/>
        <w:ind w:left="0"/>
        <w:jc w:val="left"/>
      </w:pPr>
      <w:r>
        <w:rPr>
          <w:rFonts w:ascii="Times New Roman"/>
          <w:b/>
          <w:i w:val="false"/>
          <w:color w:val="000000"/>
        </w:rPr>
        <w:t xml:space="preserve"> 3 - тарау. Бағалауды жүргізуге дайындық</w:t>
      </w:r>
    </w:p>
    <w:bookmarkEnd w:id="29"/>
    <w:bookmarkStart w:name="z36" w:id="30"/>
    <w:p>
      <w:pPr>
        <w:spacing w:after="0"/>
        <w:ind w:left="0"/>
        <w:jc w:val="both"/>
      </w:pPr>
      <w:r>
        <w:rPr>
          <w:rFonts w:ascii="Times New Roman"/>
          <w:b w:val="false"/>
          <w:i w:val="false"/>
          <w:color w:val="000000"/>
          <w:sz w:val="28"/>
        </w:rPr>
        <w:t>
      14</w:t>
      </w:r>
      <w:r>
        <w:rPr>
          <w:rFonts w:ascii="Times New Roman"/>
          <w:b w:val="false"/>
          <w:i/>
          <w:color w:val="000000"/>
          <w:sz w:val="28"/>
        </w:rPr>
        <w:t xml:space="preserve">. </w:t>
      </w:r>
      <w:r>
        <w:rPr>
          <w:rFonts w:ascii="Times New Roman"/>
          <w:b w:val="false"/>
          <w:i w:val="false"/>
          <w:color w:val="000000"/>
          <w:sz w:val="28"/>
        </w:rPr>
        <w:t>Персоналды басқару бойынша бас маман Бағалау бойынша комиссия төрағасының келісімімен бағалауды өткізу кестесін қалыптастырды.</w:t>
      </w:r>
    </w:p>
    <w:bookmarkEnd w:id="30"/>
    <w:bookmarkStart w:name="z37" w:id="31"/>
    <w:p>
      <w:pPr>
        <w:spacing w:after="0"/>
        <w:ind w:left="0"/>
        <w:jc w:val="both"/>
      </w:pPr>
      <w:r>
        <w:rPr>
          <w:rFonts w:ascii="Times New Roman"/>
          <w:b w:val="false"/>
          <w:i w:val="false"/>
          <w:color w:val="000000"/>
          <w:sz w:val="28"/>
        </w:rPr>
        <w:t>
      Персоналды басқару бойынша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 тарау. Лауазымдық міндеттерді орындауды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осы Әдістеменің 5-қосымшасына сәйкес көтермеленетін қызмет түрлеріне балл шәкілдері бойынша (бұдан әрі – балл шәкілдері) көрсетілген қызмет түрлері үшін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Жезқазған қалалық мәслихатының 15.08.2017 № 12/129 (алғашқы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Көтермеленетін қызмет түрлері "+1"-ден "+5"-ке дейінгі бес деңгейлік шәкіл бойынша бөлінеді. Бұл ретте, көтермеленетін қызмет көрсеткіштері мен түрлерінің санына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кіруі мүмкін.</w:t>
      </w:r>
    </w:p>
    <w:bookmarkEnd w:id="36"/>
    <w:p>
      <w:pPr>
        <w:spacing w:after="0"/>
        <w:ind w:left="0"/>
        <w:jc w:val="both"/>
      </w:pPr>
      <w:r>
        <w:rPr>
          <w:rFonts w:ascii="Times New Roman"/>
          <w:b w:val="false"/>
          <w:i w:val="false"/>
          <w:color w:val="000000"/>
          <w:sz w:val="28"/>
        </w:rPr>
        <w:t>
      Әр көтермеленетін қызмет түрі үшін "Б" корпусының қызметшісіне тікелей басшысымен балл шәкілдері бойынша балл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Жезқазған қалалық мәслихатының 15.08.2017 № 12/129 (алғашқы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құжаттама және іс қағаздарын жүргізу бойынша бас маманы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жұмысқа кешігу;</w:t>
      </w:r>
    </w:p>
    <w:bookmarkEnd w:id="41"/>
    <w:bookmarkStart w:name="z49" w:id="42"/>
    <w:p>
      <w:pPr>
        <w:spacing w:after="0"/>
        <w:ind w:left="0"/>
        <w:jc w:val="both"/>
      </w:pPr>
      <w:r>
        <w:rPr>
          <w:rFonts w:ascii="Times New Roman"/>
          <w:b w:val="false"/>
          <w:i w:val="false"/>
          <w:color w:val="000000"/>
          <w:sz w:val="28"/>
        </w:rPr>
        <w:t>
      3)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бойынша бас маманы,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бойынша бас маманы, құжаттама және іс қағаздарын жүргізу бойынша бас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бас маманы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26.Тікелей басшы келіскеннен кейін, бағалау парағына "Б" корпусы қызметшісімен қол қойылады.</w:t>
      </w:r>
    </w:p>
    <w:bookmarkEnd w:id="49"/>
    <w:bookmarkStart w:name="z57"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бас маманы және "Б" корпусы қызметшісінің тікелей басшысы еркін нысанда танысудан бас тарту туралы акт құрастырады.</w:t>
      </w:r>
    </w:p>
    <w:bookmarkEnd w:id="50"/>
    <w:bookmarkStart w:name="z58" w:id="51"/>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мынадай формула бойынша есептейді:</w:t>
      </w:r>
    </w:p>
    <w:bookmarkEnd w:id="51"/>
    <w:bookmarkStart w:name="z59" w:id="52"/>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i w:val="false"/>
          <w:color w:val="000000"/>
          <w:sz w:val="28"/>
        </w:rPr>
        <w:t>=100+</w:t>
      </w:r>
      <w:r>
        <w:rPr>
          <w:rFonts w:ascii="Times New Roman"/>
          <w:b w:val="false"/>
          <w:i/>
          <w:color w:val="000000"/>
          <w:sz w:val="28"/>
        </w:rPr>
        <w:t>а - в</w:t>
      </w:r>
      <w:r>
        <w:rPr>
          <w:rFonts w:ascii="Times New Roman"/>
          <w:b/>
          <w:i w:val="false"/>
          <w:color w:val="000000"/>
          <w:sz w:val="28"/>
        </w:rPr>
        <w:t>,</w:t>
      </w:r>
    </w:p>
    <w:bookmarkEnd w:id="52"/>
    <w:bookmarkStart w:name="z60" w:id="53"/>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3"/>
    <w:bookmarkStart w:name="z61" w:id="54"/>
    <w:p>
      <w:pPr>
        <w:spacing w:after="0"/>
        <w:ind w:left="0"/>
        <w:jc w:val="both"/>
      </w:pPr>
      <w:r>
        <w:rPr>
          <w:rFonts w:ascii="Times New Roman"/>
          <w:b w:val="false"/>
          <w:i w:val="false"/>
          <w:color w:val="000000"/>
          <w:sz w:val="28"/>
        </w:rPr>
        <w:t>
      a – көтермелеу баллдары;</w:t>
      </w:r>
    </w:p>
    <w:bookmarkEnd w:id="54"/>
    <w:bookmarkStart w:name="z62" w:id="55"/>
    <w:p>
      <w:pPr>
        <w:spacing w:after="0"/>
        <w:ind w:left="0"/>
        <w:jc w:val="both"/>
      </w:pPr>
      <w:r>
        <w:rPr>
          <w:rFonts w:ascii="Times New Roman"/>
          <w:b w:val="false"/>
          <w:i w:val="false"/>
          <w:color w:val="000000"/>
          <w:sz w:val="28"/>
        </w:rPr>
        <w:t>
      в – айыппұл баллдары.</w:t>
      </w:r>
    </w:p>
    <w:bookmarkEnd w:id="55"/>
    <w:bookmarkStart w:name="z63" w:id="56"/>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6"/>
    <w:bookmarkStart w:name="z64" w:id="57"/>
    <w:p>
      <w:pPr>
        <w:spacing w:after="0"/>
        <w:ind w:left="0"/>
        <w:jc w:val="both"/>
      </w:pPr>
      <w:r>
        <w:rPr>
          <w:rFonts w:ascii="Times New Roman"/>
          <w:b w:val="false"/>
          <w:i w:val="false"/>
          <w:color w:val="000000"/>
          <w:sz w:val="28"/>
        </w:rPr>
        <w:t>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7"/>
    <w:bookmarkStart w:name="z65" w:id="58"/>
    <w:p>
      <w:pPr>
        <w:spacing w:after="0"/>
        <w:ind w:left="0"/>
        <w:jc w:val="left"/>
      </w:pPr>
      <w:r>
        <w:rPr>
          <w:rFonts w:ascii="Times New Roman"/>
          <w:b/>
          <w:i w:val="false"/>
          <w:color w:val="000000"/>
        </w:rPr>
        <w:t xml:space="preserve"> 5- тарау. Жылдық бағалау</w:t>
      </w:r>
    </w:p>
    <w:bookmarkEnd w:id="58"/>
    <w:bookmarkStart w:name="z66" w:id="5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7"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8"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9"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2"/>
    <w:bookmarkStart w:name="z70"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1"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2"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3"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4"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бойынша бас маманы және "Б" корпусы қызметшісінің тікелей басшысы танысудан бас тарту туралы еркін нысанда акт жасайды.</w:t>
      </w:r>
    </w:p>
    <w:bookmarkEnd w:id="67"/>
    <w:bookmarkStart w:name="z75" w:id="68"/>
    <w:p>
      <w:pPr>
        <w:spacing w:after="0"/>
        <w:ind w:left="0"/>
        <w:jc w:val="both"/>
      </w:pPr>
      <w:r>
        <w:rPr>
          <w:rFonts w:ascii="Times New Roman"/>
          <w:b w:val="false"/>
          <w:i w:val="false"/>
          <w:color w:val="000000"/>
          <w:sz w:val="28"/>
        </w:rPr>
        <w:t>
      32. Персоналды басқару бойынша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6" w:id="69"/>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color w:val="000000"/>
          <w:sz w:val="28"/>
        </w:rPr>
        <w:t>=</w:t>
      </w:r>
      <w:r>
        <w:rPr>
          <w:rFonts w:ascii="Times New Roman"/>
          <w:b/>
          <w:i w:val="false"/>
          <w:color w:val="000000"/>
          <w:sz w:val="28"/>
        </w:rPr>
        <w:t>0,4</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i w:val="false"/>
          <w:color w:val="000000"/>
          <w:sz w:val="28"/>
        </w:rPr>
        <w:t>0,6</w:t>
      </w:r>
      <w:r>
        <w:rPr>
          <w:rFonts w:ascii="Times New Roman"/>
          <w:b w:val="false"/>
          <w:i/>
          <w:color w:val="000000"/>
          <w:sz w:val="28"/>
        </w:rPr>
        <w:t xml:space="preserve">* </w:t>
      </w:r>
      <w:r>
        <w:rPr>
          <w:rFonts w:ascii="Times New Roman"/>
          <w:b w:val="false"/>
          <w:i w:val="false"/>
          <w:color w:val="000000"/>
          <w:sz w:val="28"/>
        </w:rPr>
        <w:t>∑</w:t>
      </w:r>
      <w:r>
        <w:rPr>
          <w:rFonts w:ascii="Times New Roman"/>
          <w:b/>
          <w:i w:val="false"/>
          <w:color w:val="000000"/>
          <w:sz w:val="28"/>
        </w:rPr>
        <w:t>жж</w:t>
      </w:r>
      <w:r>
        <w:rPr>
          <w:rFonts w:ascii="Times New Roman"/>
          <w:b/>
          <w:i w:val="false"/>
          <w:color w:val="000000"/>
          <w:sz w:val="28"/>
        </w:rPr>
        <w:t>,</w:t>
      </w:r>
    </w:p>
    <w:bookmarkEnd w:id="69"/>
    <w:bookmarkStart w:name="z77" w:id="70"/>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w:t>
      </w:r>
    </w:p>
    <w:bookmarkEnd w:id="70"/>
    <w:bookmarkStart w:name="z78" w:id="71"/>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p>
    <w:bookmarkEnd w:id="71"/>
    <w:bookmarkStart w:name="z79"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80"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1"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2"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3"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84" w:id="77"/>
    <w:p>
      <w:pPr>
        <w:spacing w:after="0"/>
        <w:ind w:left="0"/>
        <w:jc w:val="both"/>
      </w:pPr>
      <w:r>
        <w:rPr>
          <w:rFonts w:ascii="Times New Roman"/>
          <w:b w:val="false"/>
          <w:i w:val="false"/>
          <w:color w:val="000000"/>
          <w:sz w:val="28"/>
        </w:rPr>
        <w:t>
       ∑</w:t>
      </w:r>
      <w:r>
        <w:rPr>
          <w:rFonts w:ascii="Times New Roman"/>
          <w:b/>
          <w:i w:val="false"/>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End w:id="77"/>
    <w:bookmarkStart w:name="z85" w:id="78"/>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78"/>
    <w:bookmarkStart w:name="z86" w:id="79"/>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 қойылады.</w:t>
      </w:r>
    </w:p>
    <w:bookmarkEnd w:id="79"/>
    <w:bookmarkStart w:name="z88"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89" w:id="81"/>
    <w:p>
      <w:pPr>
        <w:spacing w:after="0"/>
        <w:ind w:left="0"/>
        <w:jc w:val="both"/>
      </w:pPr>
      <w:r>
        <w:rPr>
          <w:rFonts w:ascii="Times New Roman"/>
          <w:b w:val="false"/>
          <w:i w:val="false"/>
          <w:color w:val="000000"/>
          <w:sz w:val="28"/>
        </w:rPr>
        <w:t>
      34. Персоналды басқару бойынша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90" w:id="82"/>
    <w:p>
      <w:pPr>
        <w:spacing w:after="0"/>
        <w:ind w:left="0"/>
        <w:jc w:val="both"/>
      </w:pPr>
      <w:r>
        <w:rPr>
          <w:rFonts w:ascii="Times New Roman"/>
          <w:b w:val="false"/>
          <w:i w:val="false"/>
          <w:color w:val="000000"/>
          <w:sz w:val="28"/>
        </w:rPr>
        <w:t>
      Персоналды басқару бойынша бас маманы Комиссияның отырысына мынадай құжаттарды:</w:t>
      </w:r>
    </w:p>
    <w:bookmarkEnd w:id="82"/>
    <w:bookmarkStart w:name="z91" w:id="83"/>
    <w:p>
      <w:pPr>
        <w:spacing w:after="0"/>
        <w:ind w:left="0"/>
        <w:jc w:val="both"/>
      </w:pPr>
      <w:r>
        <w:rPr>
          <w:rFonts w:ascii="Times New Roman"/>
          <w:b w:val="false"/>
          <w:i w:val="false"/>
          <w:color w:val="000000"/>
          <w:sz w:val="28"/>
        </w:rPr>
        <w:t>
      1) толтырылған бағалау парақтарын;</w:t>
      </w:r>
    </w:p>
    <w:bookmarkEnd w:id="83"/>
    <w:bookmarkStart w:name="z92" w:id="84"/>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4"/>
    <w:bookmarkStart w:name="z93" w:id="85"/>
    <w:p>
      <w:pPr>
        <w:spacing w:after="0"/>
        <w:ind w:left="0"/>
        <w:jc w:val="both"/>
      </w:pPr>
      <w:r>
        <w:rPr>
          <w:rFonts w:ascii="Times New Roman"/>
          <w:b w:val="false"/>
          <w:i w:val="false"/>
          <w:color w:val="000000"/>
          <w:sz w:val="28"/>
        </w:rPr>
        <w:t>
      3) "Б" корпусы қызметшісінің лауазымдық нұсқаулығын;</w:t>
      </w:r>
    </w:p>
    <w:bookmarkEnd w:id="85"/>
    <w:bookmarkStart w:name="z94" w:id="86"/>
    <w:p>
      <w:pPr>
        <w:spacing w:after="0"/>
        <w:ind w:left="0"/>
        <w:jc w:val="both"/>
      </w:pP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p>
    <w:bookmarkEnd w:id="86"/>
    <w:bookmarkStart w:name="z95" w:id="87"/>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7"/>
    <w:bookmarkStart w:name="z96" w:id="88"/>
    <w:p>
      <w:pPr>
        <w:spacing w:after="0"/>
        <w:ind w:left="0"/>
        <w:jc w:val="both"/>
      </w:pPr>
      <w:r>
        <w:rPr>
          <w:rFonts w:ascii="Times New Roman"/>
          <w:b w:val="false"/>
          <w:i w:val="false"/>
          <w:color w:val="000000"/>
          <w:sz w:val="28"/>
        </w:rPr>
        <w:t>
      1) бағалау нәтижелерін бекітеді;</w:t>
      </w:r>
    </w:p>
    <w:bookmarkEnd w:id="88"/>
    <w:bookmarkStart w:name="z97" w:id="89"/>
    <w:p>
      <w:pPr>
        <w:spacing w:after="0"/>
        <w:ind w:left="0"/>
        <w:jc w:val="both"/>
      </w:pPr>
      <w:r>
        <w:rPr>
          <w:rFonts w:ascii="Times New Roman"/>
          <w:b w:val="false"/>
          <w:i w:val="false"/>
          <w:color w:val="000000"/>
          <w:sz w:val="28"/>
        </w:rPr>
        <w:t>
      2) бағалау нәтижелерін қайта қарайды.</w:t>
      </w:r>
    </w:p>
    <w:bookmarkEnd w:id="89"/>
    <w:bookmarkStart w:name="z98"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0"/>
    <w:bookmarkStart w:name="z99" w:id="91"/>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1"/>
    <w:bookmarkStart w:name="z100" w:id="92"/>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2"/>
    <w:bookmarkStart w:name="z101" w:id="93"/>
    <w:p>
      <w:pPr>
        <w:spacing w:after="0"/>
        <w:ind w:left="0"/>
        <w:jc w:val="both"/>
      </w:pPr>
      <w:r>
        <w:rPr>
          <w:rFonts w:ascii="Times New Roman"/>
          <w:b w:val="false"/>
          <w:i w:val="false"/>
          <w:color w:val="000000"/>
          <w:sz w:val="28"/>
        </w:rPr>
        <w:t>
      36. Персоналды басқару бойынша бас маманы бағалау нәтижелерімен ол аяқталған соң екі жұмыс күні ішінде "Б" корпусының қызметшісін таныстырады.</w:t>
      </w:r>
    </w:p>
    <w:bookmarkEnd w:id="93"/>
    <w:bookmarkStart w:name="z102"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103"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бас маманы танысудан бас тарту туралы еркін нұсқада акт жасайды.</w:t>
      </w:r>
    </w:p>
    <w:bookmarkEnd w:id="95"/>
    <w:bookmarkStart w:name="z104" w:id="9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w:t>
      </w:r>
    </w:p>
    <w:bookmarkEnd w:id="96"/>
    <w:bookmarkStart w:name="z105" w:id="97"/>
    <w:p>
      <w:pPr>
        <w:spacing w:after="0"/>
        <w:ind w:left="0"/>
        <w:jc w:val="left"/>
      </w:pPr>
      <w:r>
        <w:rPr>
          <w:rFonts w:ascii="Times New Roman"/>
          <w:b/>
          <w:i w:val="false"/>
          <w:color w:val="000000"/>
        </w:rPr>
        <w:t xml:space="preserve"> 7-тарау. Бағалау нәтижелеріне шағымдану</w:t>
      </w:r>
    </w:p>
    <w:bookmarkEnd w:id="97"/>
    <w:bookmarkStart w:name="z106"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7" w:id="9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9"/>
    <w:bookmarkStart w:name="z108" w:id="100"/>
    <w:p>
      <w:pPr>
        <w:spacing w:after="0"/>
        <w:ind w:left="0"/>
        <w:jc w:val="both"/>
      </w:pPr>
      <w:r>
        <w:rPr>
          <w:rFonts w:ascii="Times New Roman"/>
          <w:b w:val="false"/>
          <w:i w:val="false"/>
          <w:color w:val="000000"/>
          <w:sz w:val="28"/>
        </w:rPr>
        <w:t>
      40. Қабылданған шешім туралы ақпаратты "Жезқазған қалалық мәслихатының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p>
    <w:bookmarkEnd w:id="100"/>
    <w:bookmarkStart w:name="z109"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10" w:id="102"/>
    <w:p>
      <w:pPr>
        <w:spacing w:after="0"/>
        <w:ind w:left="0"/>
        <w:jc w:val="left"/>
      </w:pPr>
      <w:r>
        <w:rPr>
          <w:rFonts w:ascii="Times New Roman"/>
          <w:b/>
          <w:i w:val="false"/>
          <w:color w:val="000000"/>
        </w:rPr>
        <w:t xml:space="preserve"> 8-тарау. Бағалау нәтижелері бойынша шешім қабылдау</w:t>
      </w:r>
    </w:p>
    <w:bookmarkEnd w:id="102"/>
    <w:bookmarkStart w:name="z111" w:id="10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3"/>
    <w:bookmarkStart w:name="z112"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13"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14"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6"/>
    <w:bookmarkStart w:name="z115"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6"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7" w:id="10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"Жезқазған қалалық мәслихатының </w:t>
            </w:r>
            <w:r>
              <w:br/>
            </w:r>
            <w:r>
              <w:rPr>
                <w:rFonts w:ascii="Times New Roman"/>
                <w:b w:val="false"/>
                <w:i w:val="false"/>
                <w:color w:val="000000"/>
                <w:sz w:val="20"/>
              </w:rPr>
              <w:t xml:space="preserve"> аппараты" мемлекеттік мекемесінде</w:t>
            </w:r>
            <w:r>
              <w:br/>
            </w: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1-қосымша </w:t>
            </w:r>
          </w:p>
        </w:tc>
      </w:tr>
    </w:tbl>
    <w:bookmarkStart w:name="z119" w:id="110"/>
    <w:p>
      <w:pPr>
        <w:spacing w:after="0"/>
        <w:ind w:left="0"/>
        <w:jc w:val="both"/>
      </w:pPr>
      <w:r>
        <w:rPr>
          <w:rFonts w:ascii="Times New Roman"/>
          <w:b w:val="false"/>
          <w:i w:val="false"/>
          <w:color w:val="000000"/>
          <w:sz w:val="28"/>
        </w:rPr>
        <w:t>
      Нысан</w:t>
      </w:r>
    </w:p>
    <w:bookmarkEnd w:id="110"/>
    <w:bookmarkStart w:name="z120" w:id="1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1"/>
    <w:bookmarkStart w:name="z121" w:id="112"/>
    <w:p>
      <w:pPr>
        <w:spacing w:after="0"/>
        <w:ind w:left="0"/>
        <w:jc w:val="both"/>
      </w:pPr>
      <w:r>
        <w:rPr>
          <w:rFonts w:ascii="Times New Roman"/>
          <w:b w:val="false"/>
          <w:i w:val="false"/>
          <w:color w:val="000000"/>
          <w:sz w:val="28"/>
        </w:rPr>
        <w:t>
      _________________________________ жыл</w:t>
      </w:r>
    </w:p>
    <w:bookmarkEnd w:id="112"/>
    <w:bookmarkStart w:name="z122" w:id="113"/>
    <w:p>
      <w:pPr>
        <w:spacing w:after="0"/>
        <w:ind w:left="0"/>
        <w:jc w:val="both"/>
      </w:pPr>
      <w:r>
        <w:rPr>
          <w:rFonts w:ascii="Times New Roman"/>
          <w:b w:val="false"/>
          <w:i w:val="false"/>
          <w:color w:val="000000"/>
          <w:sz w:val="28"/>
        </w:rPr>
        <w:t>
      (жеке жоспар құрастырылатын кезең)</w:t>
      </w:r>
    </w:p>
    <w:bookmarkEnd w:id="113"/>
    <w:bookmarkStart w:name="z123" w:id="114"/>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w:t>
      </w:r>
      <w:r>
        <w:rPr>
          <w:rFonts w:ascii="Times New Roman"/>
          <w:b w:val="false"/>
          <w:i w:val="false"/>
          <w:color w:val="000000"/>
          <w:sz w:val="28"/>
          <w:u w:val="single"/>
        </w:rPr>
        <w:t xml:space="preserve"> </w:t>
      </w:r>
    </w:p>
    <w:bookmarkEnd w:id="114"/>
    <w:bookmarkStart w:name="z124" w:id="115"/>
    <w:p>
      <w:pPr>
        <w:spacing w:after="0"/>
        <w:ind w:left="0"/>
        <w:jc w:val="both"/>
      </w:pPr>
      <w:r>
        <w:rPr>
          <w:rFonts w:ascii="Times New Roman"/>
          <w:b w:val="false"/>
          <w:i w:val="false"/>
          <w:color w:val="000000"/>
          <w:sz w:val="28"/>
        </w:rPr>
        <w:t>
      Қызметшінің лауазымы: 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5433"/>
        <w:gridCol w:w="2521"/>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р/c</w:t>
            </w:r>
          </w:p>
          <w:bookmarkEnd w:id="11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Макасаттық көрсеткіштер*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1</w:t>
            </w:r>
          </w:p>
          <w:bookmarkEnd w:id="11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2</w:t>
            </w:r>
          </w:p>
          <w:bookmarkEnd w:id="11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3</w:t>
            </w:r>
          </w:p>
          <w:bookmarkEnd w:id="11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4</w:t>
            </w:r>
          </w:p>
          <w:bookmarkEnd w:id="12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Ескертпе:</w:t>
      </w:r>
    </w:p>
    <w:bookmarkEnd w:id="121"/>
    <w:bookmarkStart w:name="z131" w:id="12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2"/>
    <w:bookmarkStart w:name="z132" w:id="12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xml:space="preserve"> аппараты" мемлекеттік мекемесінде</w:t>
            </w:r>
            <w:r>
              <w:br/>
            </w: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 xml:space="preserve"> қызметшілерінің 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 xml:space="preserve">2-қосымша </w:t>
            </w:r>
          </w:p>
        </w:tc>
      </w:tr>
    </w:tbl>
    <w:bookmarkStart w:name="z135" w:id="125"/>
    <w:p>
      <w:pPr>
        <w:spacing w:after="0"/>
        <w:ind w:left="0"/>
        <w:jc w:val="both"/>
      </w:pPr>
      <w:r>
        <w:rPr>
          <w:rFonts w:ascii="Times New Roman"/>
          <w:b w:val="false"/>
          <w:i w:val="false"/>
          <w:color w:val="000000"/>
          <w:sz w:val="28"/>
        </w:rPr>
        <w:t xml:space="preserve">
      Нысан </w:t>
      </w:r>
    </w:p>
    <w:bookmarkEnd w:id="125"/>
    <w:bookmarkStart w:name="z136" w:id="126"/>
    <w:p>
      <w:pPr>
        <w:spacing w:after="0"/>
        <w:ind w:left="0"/>
        <w:jc w:val="left"/>
      </w:pPr>
      <w:r>
        <w:rPr>
          <w:rFonts w:ascii="Times New Roman"/>
          <w:b/>
          <w:i w:val="false"/>
          <w:color w:val="000000"/>
        </w:rPr>
        <w:t xml:space="preserve"> Бағалау парағы</w:t>
      </w:r>
    </w:p>
    <w:bookmarkEnd w:id="126"/>
    <w:bookmarkStart w:name="z137" w:id="127"/>
    <w:p>
      <w:pPr>
        <w:spacing w:after="0"/>
        <w:ind w:left="0"/>
        <w:jc w:val="both"/>
      </w:pPr>
      <w:r>
        <w:rPr>
          <w:rFonts w:ascii="Times New Roman"/>
          <w:b w:val="false"/>
          <w:i w:val="false"/>
          <w:color w:val="000000"/>
          <w:sz w:val="28"/>
        </w:rPr>
        <w:t>
      ____________________ тоқсан _______ жыл</w:t>
      </w:r>
    </w:p>
    <w:bookmarkEnd w:id="127"/>
    <w:bookmarkStart w:name="z138" w:id="128"/>
    <w:p>
      <w:pPr>
        <w:spacing w:after="0"/>
        <w:ind w:left="0"/>
        <w:jc w:val="both"/>
      </w:pPr>
      <w:r>
        <w:rPr>
          <w:rFonts w:ascii="Times New Roman"/>
          <w:b w:val="false"/>
          <w:i w:val="false"/>
          <w:color w:val="000000"/>
          <w:sz w:val="28"/>
        </w:rPr>
        <w:t>
      (бағаланатын кезең)</w:t>
      </w:r>
    </w:p>
    <w:bookmarkEnd w:id="128"/>
    <w:bookmarkStart w:name="z139" w:id="129"/>
    <w:p>
      <w:pPr>
        <w:spacing w:after="0"/>
        <w:ind w:left="0"/>
        <w:jc w:val="both"/>
      </w:pPr>
      <w:r>
        <w:rPr>
          <w:rFonts w:ascii="Times New Roman"/>
          <w:b w:val="false"/>
          <w:i w:val="false"/>
          <w:color w:val="000000"/>
          <w:sz w:val="28"/>
        </w:rPr>
        <w:t>
      Бағаланатын..қызметшінің..(тегі, аты, әкесінің аты (болған жағдайда): ______________________</w:t>
      </w:r>
      <w:r>
        <w:rPr>
          <w:rFonts w:ascii="Times New Roman"/>
          <w:b w:val="false"/>
          <w:i w:val="false"/>
          <w:color w:val="000000"/>
          <w:sz w:val="28"/>
          <w:u w:val="single"/>
        </w:rPr>
        <w:t xml:space="preserve"> </w:t>
      </w:r>
    </w:p>
    <w:bookmarkEnd w:id="129"/>
    <w:bookmarkStart w:name="z140" w:id="130"/>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0"/>
    <w:bookmarkStart w:name="z141" w:id="131"/>
    <w:p>
      <w:pPr>
        <w:spacing w:after="0"/>
        <w:ind w:left="0"/>
        <w:jc w:val="both"/>
      </w:pPr>
      <w:r>
        <w:rPr>
          <w:rFonts w:ascii="Times New Roman"/>
          <w:b w:val="false"/>
          <w:i w:val="false"/>
          <w:color w:val="000000"/>
          <w:sz w:val="28"/>
        </w:rPr>
        <w:t>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081"/>
        <w:gridCol w:w="1533"/>
        <w:gridCol w:w="1533"/>
        <w:gridCol w:w="2629"/>
        <w:gridCol w:w="1534"/>
        <w:gridCol w:w="1534"/>
        <w:gridCol w:w="438"/>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 р/с</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Ескер</w:t>
            </w:r>
            <w:r>
              <w:br/>
            </w:r>
            <w:r>
              <w:rPr>
                <w:rFonts w:ascii="Times New Roman"/>
                <w:b w:val="false"/>
                <w:i w:val="false"/>
                <w:color w:val="000000"/>
                <w:sz w:val="20"/>
              </w:rPr>
              <w:t>
</w:t>
            </w:r>
            <w:r>
              <w:rPr>
                <w:rFonts w:ascii="Times New Roman"/>
                <w:b/>
                <w:i w:val="false"/>
                <w:color w:val="000000"/>
                <w:sz w:val="20"/>
              </w:rPr>
              <w:t xml:space="preserve">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 тер мен қызмет түрлері туралы мәліметтер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2</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3</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"Жезқазған қалалық мәслихатының</w:t>
            </w:r>
            <w:r>
              <w:br/>
            </w:r>
            <w:r>
              <w:rPr>
                <w:rFonts w:ascii="Times New Roman"/>
                <w:b w:val="false"/>
                <w:i w:val="false"/>
                <w:color w:val="000000"/>
                <w:sz w:val="20"/>
              </w:rPr>
              <w:t xml:space="preserve"> аппараты" мемлекеттік мекемесінде</w:t>
            </w:r>
            <w:r>
              <w:br/>
            </w: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 xml:space="preserve"> қызметшілерінің 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3-қосымша</w:t>
            </w:r>
          </w:p>
        </w:tc>
      </w:tr>
    </w:tbl>
    <w:bookmarkStart w:name="z150" w:id="137"/>
    <w:p>
      <w:pPr>
        <w:spacing w:after="0"/>
        <w:ind w:left="0"/>
        <w:jc w:val="both"/>
      </w:pPr>
      <w:r>
        <w:rPr>
          <w:rFonts w:ascii="Times New Roman"/>
          <w:b w:val="false"/>
          <w:i w:val="false"/>
          <w:color w:val="000000"/>
          <w:sz w:val="28"/>
        </w:rPr>
        <w:t>
      Нысан</w:t>
      </w:r>
    </w:p>
    <w:bookmarkEnd w:id="137"/>
    <w:bookmarkStart w:name="z151" w:id="138"/>
    <w:p>
      <w:pPr>
        <w:spacing w:after="0"/>
        <w:ind w:left="0"/>
        <w:jc w:val="left"/>
      </w:pPr>
      <w:r>
        <w:rPr>
          <w:rFonts w:ascii="Times New Roman"/>
          <w:b/>
          <w:i w:val="false"/>
          <w:color w:val="000000"/>
        </w:rPr>
        <w:t xml:space="preserve"> Бағалау парағы</w:t>
      </w:r>
    </w:p>
    <w:bookmarkEnd w:id="138"/>
    <w:bookmarkStart w:name="z152" w:id="139"/>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(бағаланатын жыл)</w:t>
      </w:r>
    </w:p>
    <w:bookmarkEnd w:id="139"/>
    <w:bookmarkStart w:name="z153" w:id="140"/>
    <w:p>
      <w:pPr>
        <w:spacing w:after="0"/>
        <w:ind w:left="0"/>
        <w:jc w:val="both"/>
      </w:pPr>
      <w:r>
        <w:rPr>
          <w:rFonts w:ascii="Times New Roman"/>
          <w:b w:val="false"/>
          <w:i w:val="false"/>
          <w:color w:val="000000"/>
          <w:sz w:val="28"/>
        </w:rPr>
        <w:t>
      Бағаланатын..қызметшінің тегі, аты, әкесінің аты (болған жағдайда):______________________</w:t>
      </w:r>
      <w:r>
        <w:rPr>
          <w:rFonts w:ascii="Times New Roman"/>
          <w:b w:val="false"/>
          <w:i w:val="false"/>
          <w:color w:val="000000"/>
          <w:sz w:val="28"/>
          <w:u w:val="single"/>
        </w:rPr>
        <w:t xml:space="preserve"> </w:t>
      </w:r>
    </w:p>
    <w:bookmarkEnd w:id="140"/>
    <w:p>
      <w:pPr>
        <w:spacing w:after="0"/>
        <w:ind w:left="0"/>
        <w:jc w:val="both"/>
      </w:pPr>
      <w:r>
        <w:rPr>
          <w:rFonts w:ascii="Times New Roman"/>
          <w:b w:val="false"/>
          <w:i w:val="false"/>
          <w:color w:val="000000"/>
          <w:sz w:val="28"/>
        </w:rPr>
        <w:t>
      Бағаланатын қызметшінің лауазымы:___________________________________</w:t>
      </w:r>
    </w:p>
    <w:bookmarkStart w:name="z154" w:id="141"/>
    <w:p>
      <w:pPr>
        <w:spacing w:after="0"/>
        <w:ind w:left="0"/>
        <w:jc w:val="both"/>
      </w:pPr>
      <w:r>
        <w:rPr>
          <w:rFonts w:ascii="Times New Roman"/>
          <w:b w:val="false"/>
          <w:i w:val="false"/>
          <w:color w:val="000000"/>
          <w:sz w:val="28"/>
        </w:rPr>
        <w:t>
      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 р/с</w:t>
            </w:r>
          </w:p>
          <w:bookmarkEnd w:id="14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1</w:t>
            </w:r>
          </w:p>
          <w:bookmarkEnd w:id="14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2</w:t>
            </w:r>
          </w:p>
          <w:bookmarkEnd w:id="14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3</w:t>
            </w:r>
          </w:p>
          <w:bookmarkEnd w:id="14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4</w:t>
            </w:r>
          </w:p>
          <w:bookmarkEnd w:id="146"/>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Тікелей№басшы</w:t>
            </w:r>
            <w:r>
              <w:br/>
            </w:r>
            <w:r>
              <w:rPr>
                <w:rFonts w:ascii="Times New Roman"/>
                <w:b w:val="false"/>
                <w:i w:val="false"/>
                <w:color w:val="000000"/>
                <w:sz w:val="20"/>
              </w:rPr>
              <w:t>___________________________</w:t>
            </w:r>
            <w:r>
              <w:br/>
            </w:r>
            <w:r>
              <w:rPr>
                <w:rFonts w:ascii="Times New Roman"/>
                <w:b w:val="false"/>
                <w:i w:val="false"/>
                <w:color w:val="000000"/>
                <w:sz w:val="20"/>
              </w:rPr>
              <w:t>(тегі,.аты-жөні)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"Жезқазған қалалық мәслихатының</w:t>
            </w:r>
            <w:r>
              <w:br/>
            </w:r>
            <w:r>
              <w:rPr>
                <w:rFonts w:ascii="Times New Roman"/>
                <w:b w:val="false"/>
                <w:i w:val="false"/>
                <w:color w:val="000000"/>
                <w:sz w:val="20"/>
              </w:rPr>
              <w:t xml:space="preserve"> аппараты" мемлекеттік мекемесінде</w:t>
            </w:r>
            <w:r>
              <w:br/>
            </w: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 xml:space="preserve"> қызметшілерінің 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4-қосымша</w:t>
            </w:r>
          </w:p>
        </w:tc>
      </w:tr>
    </w:tbl>
    <w:bookmarkStart w:name="z162" w:id="148"/>
    <w:p>
      <w:pPr>
        <w:spacing w:after="0"/>
        <w:ind w:left="0"/>
        <w:jc w:val="both"/>
      </w:pPr>
      <w:r>
        <w:rPr>
          <w:rFonts w:ascii="Times New Roman"/>
          <w:b w:val="false"/>
          <w:i w:val="false"/>
          <w:color w:val="000000"/>
          <w:sz w:val="28"/>
        </w:rPr>
        <w:t>
      Нысан</w:t>
      </w:r>
    </w:p>
    <w:bookmarkEnd w:id="148"/>
    <w:bookmarkStart w:name="z163" w:id="149"/>
    <w:p>
      <w:pPr>
        <w:spacing w:after="0"/>
        <w:ind w:left="0"/>
        <w:jc w:val="left"/>
      </w:pPr>
      <w:r>
        <w:rPr>
          <w:rFonts w:ascii="Times New Roman"/>
          <w:b/>
          <w:i w:val="false"/>
          <w:color w:val="000000"/>
        </w:rPr>
        <w:t xml:space="preserve"> Бағалау жөніндегі комиссия отырысының хаттамасы</w:t>
      </w:r>
    </w:p>
    <w:bookmarkEnd w:id="149"/>
    <w:bookmarkStart w:name="z164"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165" w:id="151"/>
    <w:p>
      <w:pPr>
        <w:spacing w:after="0"/>
        <w:ind w:left="0"/>
        <w:jc w:val="both"/>
      </w:pPr>
      <w:r>
        <w:rPr>
          <w:rFonts w:ascii="Times New Roman"/>
          <w:b w:val="false"/>
          <w:i w:val="false"/>
          <w:color w:val="000000"/>
          <w:sz w:val="28"/>
        </w:rPr>
        <w:t>
      (мемлекеттік органның атауы)</w:t>
      </w:r>
    </w:p>
    <w:bookmarkEnd w:id="151"/>
    <w:bookmarkStart w:name="z166"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67" w:id="153"/>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53"/>
    <w:bookmarkStart w:name="z168" w:id="154"/>
    <w:p>
      <w:pPr>
        <w:spacing w:after="0"/>
        <w:ind w:left="0"/>
        <w:jc w:val="left"/>
      </w:pPr>
      <w:r>
        <w:rPr>
          <w:rFonts w:ascii="Times New Roman"/>
          <w:b/>
          <w:i w:val="false"/>
          <w:color w:val="000000"/>
        </w:rPr>
        <w:t xml:space="preserve"> Бағалау нәтижелері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422"/>
        <w:gridCol w:w="1806"/>
        <w:gridCol w:w="3638"/>
        <w:gridCol w:w="628"/>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5"/>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w:t>
            </w:r>
            <w:r>
              <w:br/>
            </w:r>
            <w:r>
              <w:rPr>
                <w:rFonts w:ascii="Times New Roman"/>
                <w:b w:val="false"/>
                <w:i w:val="false"/>
                <w:color w:val="000000"/>
                <w:sz w:val="20"/>
              </w:rPr>
              <w:t>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1.</w:t>
            </w:r>
          </w:p>
          <w:bookmarkEnd w:id="156"/>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2.</w:t>
            </w:r>
          </w:p>
          <w:bookmarkEnd w:id="157"/>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w:t>
            </w:r>
          </w:p>
          <w:bookmarkEnd w:id="158"/>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9"/>
    <w:p>
      <w:pPr>
        <w:spacing w:after="0"/>
        <w:ind w:left="0"/>
        <w:jc w:val="both"/>
      </w:pPr>
      <w:r>
        <w:rPr>
          <w:rFonts w:ascii="Times New Roman"/>
          <w:b w:val="false"/>
          <w:i w:val="false"/>
          <w:color w:val="000000"/>
          <w:sz w:val="28"/>
        </w:rPr>
        <w:t>
      Комиссия қорытындысы:</w:t>
      </w:r>
    </w:p>
    <w:bookmarkEnd w:id="159"/>
    <w:bookmarkStart w:name="z176"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77" w:id="161"/>
    <w:p>
      <w:pPr>
        <w:spacing w:after="0"/>
        <w:ind w:left="0"/>
        <w:jc w:val="both"/>
      </w:pPr>
      <w:r>
        <w:rPr>
          <w:rFonts w:ascii="Times New Roman"/>
          <w:b w:val="false"/>
          <w:i w:val="false"/>
          <w:color w:val="000000"/>
          <w:sz w:val="28"/>
        </w:rPr>
        <w:t>
      Тексерген:</w:t>
      </w:r>
    </w:p>
    <w:bookmarkEnd w:id="161"/>
    <w:bookmarkStart w:name="z178" w:id="162"/>
    <w:p>
      <w:pPr>
        <w:spacing w:after="0"/>
        <w:ind w:left="0"/>
        <w:jc w:val="both"/>
      </w:pPr>
      <w:r>
        <w:rPr>
          <w:rFonts w:ascii="Times New Roman"/>
          <w:b w:val="false"/>
          <w:i w:val="false"/>
          <w:color w:val="000000"/>
          <w:sz w:val="28"/>
        </w:rPr>
        <w:t>
      Комиссия хатшысы: ___________________________ Күні: _____________</w:t>
      </w:r>
    </w:p>
    <w:bookmarkEnd w:id="162"/>
    <w:bookmarkStart w:name="z179" w:id="163"/>
    <w:p>
      <w:pPr>
        <w:spacing w:after="0"/>
        <w:ind w:left="0"/>
        <w:jc w:val="both"/>
      </w:pPr>
      <w:r>
        <w:rPr>
          <w:rFonts w:ascii="Times New Roman"/>
          <w:b w:val="false"/>
          <w:i w:val="false"/>
          <w:color w:val="000000"/>
          <w:sz w:val="28"/>
        </w:rPr>
        <w:t>
      (тегі, аты - жөні, қолы)</w:t>
      </w:r>
    </w:p>
    <w:bookmarkEnd w:id="163"/>
    <w:bookmarkStart w:name="z180" w:id="164"/>
    <w:p>
      <w:pPr>
        <w:spacing w:after="0"/>
        <w:ind w:left="0"/>
        <w:jc w:val="both"/>
      </w:pPr>
      <w:r>
        <w:rPr>
          <w:rFonts w:ascii="Times New Roman"/>
          <w:b w:val="false"/>
          <w:i w:val="false"/>
          <w:color w:val="000000"/>
          <w:sz w:val="28"/>
        </w:rPr>
        <w:t>
      Комиссия төрағасы: ____________________________ Күні: ____________</w:t>
      </w:r>
    </w:p>
    <w:bookmarkEnd w:id="164"/>
    <w:bookmarkStart w:name="z181" w:id="165"/>
    <w:p>
      <w:pPr>
        <w:spacing w:after="0"/>
        <w:ind w:left="0"/>
        <w:jc w:val="both"/>
      </w:pPr>
      <w:r>
        <w:rPr>
          <w:rFonts w:ascii="Times New Roman"/>
          <w:b w:val="false"/>
          <w:i w:val="false"/>
          <w:color w:val="000000"/>
          <w:sz w:val="28"/>
        </w:rPr>
        <w:t>
      (тегі, аты - жөні, қолы)</w:t>
      </w:r>
    </w:p>
    <w:bookmarkEnd w:id="165"/>
    <w:bookmarkStart w:name="z182" w:id="166"/>
    <w:p>
      <w:pPr>
        <w:spacing w:after="0"/>
        <w:ind w:left="0"/>
        <w:jc w:val="both"/>
      </w:pPr>
      <w:r>
        <w:rPr>
          <w:rFonts w:ascii="Times New Roman"/>
          <w:b w:val="false"/>
          <w:i w:val="false"/>
          <w:color w:val="000000"/>
          <w:sz w:val="28"/>
        </w:rPr>
        <w:t>
      Комиссия мүшесі: _____________________________ Күні: _____________</w:t>
      </w:r>
    </w:p>
    <w:bookmarkEnd w:id="166"/>
    <w:bookmarkStart w:name="z183" w:id="167"/>
    <w:p>
      <w:pPr>
        <w:spacing w:after="0"/>
        <w:ind w:left="0"/>
        <w:jc w:val="both"/>
      </w:pPr>
      <w:r>
        <w:rPr>
          <w:rFonts w:ascii="Times New Roman"/>
          <w:b w:val="false"/>
          <w:i w:val="false"/>
          <w:color w:val="000000"/>
          <w:sz w:val="28"/>
        </w:rPr>
        <w:t>
      (тегі, аты - жөні, қолы)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xml:space="preserve"> аппараты" мемлекеттік мекемесінде</w:t>
            </w:r>
            <w:r>
              <w:br/>
            </w: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185" w:id="168"/>
    <w:p>
      <w:pPr>
        <w:spacing w:after="0"/>
        <w:ind w:left="0"/>
        <w:jc w:val="left"/>
      </w:pPr>
      <w:r>
        <w:rPr>
          <w:rFonts w:ascii="Times New Roman"/>
          <w:b/>
          <w:i w:val="false"/>
          <w:color w:val="000000"/>
        </w:rPr>
        <w:t xml:space="preserve"> "Жезқазған қалалық мәслихатының аппараты" мемлекеттік мекемесінде "Б" корпусы мемлекеттік әкімшілік қызметшілерінің көтермеленетін қызмет түрлеріне балл шәкілдері</w:t>
      </w:r>
    </w:p>
    <w:bookmarkEnd w:id="168"/>
    <w:p>
      <w:pPr>
        <w:spacing w:after="0"/>
        <w:ind w:left="0"/>
        <w:jc w:val="both"/>
      </w:pPr>
      <w:r>
        <w:rPr>
          <w:rFonts w:ascii="Times New Roman"/>
          <w:b w:val="false"/>
          <w:i w:val="false"/>
          <w:color w:val="ff0000"/>
          <w:sz w:val="28"/>
        </w:rPr>
        <w:t xml:space="preserve">
      Ескерту. Әдістемесі 5-қосымшамен толықтырылды - Қарағанды облысы Жезқазған қалалық мәслихатының 15.08.2017 № 12/129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9751"/>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w:t>
            </w:r>
            <w:r>
              <w:rPr>
                <w:rFonts w:ascii="Times New Roman"/>
                <w:b w:val="false"/>
                <w:i w:val="false"/>
                <w:color w:val="000000"/>
                <w:sz w:val="20"/>
              </w:rPr>
              <w:t>Баллдары</w:t>
            </w:r>
          </w:p>
          <w:bookmarkEnd w:id="169"/>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түрлері</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r>
              <w:rPr>
                <w:rFonts w:ascii="Times New Roman"/>
                <w:b w:val="false"/>
                <w:i w:val="false"/>
                <w:color w:val="000000"/>
                <w:sz w:val="20"/>
              </w:rPr>
              <w:t>5 балл</w:t>
            </w:r>
          </w:p>
          <w:bookmarkEnd w:id="170"/>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беделін арттыруға бағытталған іс-шараларды ұйымдастыру (семинарлар, дөңгелек үстелдер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сессиялары мен тұрақты комиссияларының құқықтық актілерін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хатшысының өкімдерін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қызметін реттейтін құқықтық актілерге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мемлекеттік сатып алу шарттарына техникалық ерекшеліктердің жобасын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депутаттарына және аппарат қызметшілеріне оқыту семинарларын, дәрістер, түсініктеме жұмыстарын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аппаратының кеңестері мен комиссиялары отырыстарын өткізуді ұйымдастыру және жұмысына қатысу</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bookmarkEnd w:id="171"/>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қалалыққ мәслихат хатшысының баяндамалары мен сөйлейтін сөздерін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және қалалық мәслихат депутаттарының қызметі туралы мақалалар және шығарылымдар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қажет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хатшысының шұғыл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келісімдерге, шарттарға, оларға қосымша келісімдерге, техникалықерекшеліктерге құқықтық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 тікелей орындауда мемлекеттік және (немесе) шет тілін қолдану</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2"/>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bookmarkEnd w:id="172"/>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атқару және уақытша жұмыста болмаған мемлекеттік қызметшілердің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тағылымдамалық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етпейтін өтініштерді қарау</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bookmarkEnd w:id="173"/>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интернет-сайтында жариялауға жататын ақпараттық материалдарды мерзімінде орналастыруды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жариялау үшін ақпараттарды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ұйымдардан құжаттар қабылдау және аппараттың шұғыл құжаттарын жіберу үшін жұмыстан тыс уақытта кезекшілік ету</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bookmarkEnd w:id="174"/>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топтарының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(жұмысына) қатысу (спорттық және мәдени іс шараларға)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