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55fd" w14:textId="364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2017 жылғы 14 желтоқсандағы № 21-8 шешімі. Жамбыл облысы Әділет департаментінде 2017 жылғы 27 желтоқсанда № 3654 болып тіркелді. Күші жойылды - Жамбыл облысы Т.Рысқұлов аудандық мәслихатының 2021 жылғы 6 желтоқсандағы № 11-7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 Рысқұлов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Т. Рысқұлов ауданы бойынша сот шешімімен коммуналдық меншікке түскен болып танылған иесіз қалдықтарды басқару.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.бекітілсін.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Т. Рысқұлов аудандық мәслихатының аймақты, өнеркәсіп салаларын, құрылысты, энергетиканы, көлік, байланысты, ауылшаруашылығы мен кәсіпкерлікті дамыту жөніндегі тұрақты.комиссиясына.жүктелсін.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 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"Т. Рысқұлов ауданы әкімдігінің тұрғын үй-коммуналдық шаруашылық, жолаушылар көлігі және автомобильдер жолдары бөлімі" мемлекеттік мекемесі болып белгіленеді.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Қалдықтарды есепке алу, сақтау, бағалау және одан әрі пайдалану Қазақстан Республикасы Үкіметінің 2002 жылғы 26 шілдедегі № 833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