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4a7d" w14:textId="507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туралы" Т.Рысқұлов аудандық мәслихаттың 2014 жылғы 28 наурыздағы № 23-11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2017 жылғы 18 қазандағы № 19-24 шешімі. Жамбыл облысы Әділет департаментінде 2017 жылғы 9 қарашада № 3577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 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 Рысқұлов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туралы" Т. Рысқұлов аудандық мәслихатының 2014 жылдың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13 мамырында "Құлан таңы-Огни Кулана" газетінде жарияланған) күші жойылды деп танылсын.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 және өзін-өзі басқаруды дамыту жөніндегі тұрақты комиссиясына жүктелсін.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Мамырбаев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