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e6b5" w14:textId="0b8e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Мойынқұм аудандық мәслихатының 2016 жылғы 22 желтоқсандағы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28 қарашадағы № 18-2 шешімі. Жамбыл облысы Әділет департаментінде 2017 жылғы 29 қарашада № 3607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облыстық мәслихаттың 2017 жылғы 24 қарашадағы №17-2 шешіміне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№3262</w:t>
      </w:r>
      <w:r>
        <w:rPr>
          <w:rFonts w:ascii="Times New Roman"/>
          <w:b w:val="false"/>
          <w:i w:val="false"/>
          <w:color w:val="000000"/>
          <w:sz w:val="28"/>
        </w:rPr>
        <w:t xml:space="preserve"> болып тіркелген, 2017 жылдың 1 қаңтарда аудандық №1-4 (6253-6256) "Мойынқұм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"6 647 134" деген сандары "6 649 551" деген сандарымен ауыстырылсын;</w:t>
      </w:r>
    </w:p>
    <w:bookmarkEnd w:id="3"/>
    <w:bookmarkStart w:name="z11" w:id="4"/>
    <w:p>
      <w:pPr>
        <w:spacing w:after="0"/>
        <w:ind w:left="0"/>
        <w:jc w:val="both"/>
      </w:pPr>
      <w:r>
        <w:rPr>
          <w:rFonts w:ascii="Times New Roman"/>
          <w:b w:val="false"/>
          <w:i w:val="false"/>
          <w:color w:val="000000"/>
          <w:sz w:val="28"/>
        </w:rPr>
        <w:t>
      "1 405 773" деген сандары "1 414 835" деген сандарымен ауыстырылсын;</w:t>
      </w:r>
    </w:p>
    <w:bookmarkEnd w:id="4"/>
    <w:bookmarkStart w:name="z12" w:id="5"/>
    <w:p>
      <w:pPr>
        <w:spacing w:after="0"/>
        <w:ind w:left="0"/>
        <w:jc w:val="both"/>
      </w:pPr>
      <w:r>
        <w:rPr>
          <w:rFonts w:ascii="Times New Roman"/>
          <w:b w:val="false"/>
          <w:i w:val="false"/>
          <w:color w:val="000000"/>
          <w:sz w:val="28"/>
        </w:rPr>
        <w:t>
      "8 202" деген сандары "10 391" деген сандарымен ауыстырылсын;</w:t>
      </w:r>
    </w:p>
    <w:bookmarkEnd w:id="5"/>
    <w:bookmarkStart w:name="z13" w:id="6"/>
    <w:p>
      <w:pPr>
        <w:spacing w:after="0"/>
        <w:ind w:left="0"/>
        <w:jc w:val="both"/>
      </w:pPr>
      <w:r>
        <w:rPr>
          <w:rFonts w:ascii="Times New Roman"/>
          <w:b w:val="false"/>
          <w:i w:val="false"/>
          <w:color w:val="000000"/>
          <w:sz w:val="28"/>
        </w:rPr>
        <w:t>
      "18 025" деген сандары "18 774" деген сандарымен ауыстырылсын;</w:t>
      </w:r>
    </w:p>
    <w:bookmarkEnd w:id="6"/>
    <w:bookmarkStart w:name="z14" w:id="7"/>
    <w:p>
      <w:pPr>
        <w:spacing w:after="0"/>
        <w:ind w:left="0"/>
        <w:jc w:val="both"/>
      </w:pPr>
      <w:r>
        <w:rPr>
          <w:rFonts w:ascii="Times New Roman"/>
          <w:b w:val="false"/>
          <w:i w:val="false"/>
          <w:color w:val="000000"/>
          <w:sz w:val="28"/>
        </w:rPr>
        <w:t>
      "5 215 134" деген сандары "5 205 551"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"6 789 237" деген сандары "6 791 654" деген сандарымен ауыстырылсын;</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10"/>
    <w:bookmarkStart w:name="z19"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 Хасенов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28 қарашадағы № 18-2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1 қосымша</w:t>
            </w:r>
          </w:p>
        </w:tc>
      </w:tr>
    </w:tbl>
    <w:bookmarkStart w:name="z25" w:id="12"/>
    <w:p>
      <w:pPr>
        <w:spacing w:after="0"/>
        <w:ind w:left="0"/>
        <w:jc w:val="left"/>
      </w:pPr>
      <w:r>
        <w:rPr>
          <w:rFonts w:ascii="Times New Roman"/>
          <w:b/>
          <w:i w:val="false"/>
          <w:color w:val="000000"/>
        </w:rPr>
        <w:t xml:space="preserve"> Мойынқұм ауданының 2017 жылға арналған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6933"/>
        <w:gridCol w:w="2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Санаты</w:t>
            </w:r>
          </w:p>
          <w:bookmarkEnd w:id="13"/>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w:t>
            </w:r>
          </w:p>
          <w:bookmarkEnd w:id="1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2</w:t>
            </w:r>
          </w:p>
          <w:bookmarkEnd w:id="1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3</w:t>
            </w:r>
          </w:p>
          <w:bookmarkEnd w:id="1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4</w:t>
            </w:r>
          </w:p>
          <w:bookmarkEnd w:id="1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Функционалдық топ</w:t>
            </w:r>
          </w:p>
          <w:bookmarkEnd w:id="19"/>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1</w:t>
            </w:r>
          </w:p>
          <w:bookmarkEnd w:id="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1"/>
          <w:p>
            <w:pPr>
              <w:spacing w:after="20"/>
              <w:ind w:left="20"/>
              <w:jc w:val="both"/>
            </w:pPr>
            <w:r>
              <w:rPr>
                <w:rFonts w:ascii="Times New Roman"/>
                <w:b w:val="false"/>
                <w:i w:val="false"/>
                <w:color w:val="000000"/>
                <w:sz w:val="20"/>
              </w:rPr>
              <w:t>
01</w:t>
            </w:r>
          </w:p>
          <w:bookmarkEnd w:id="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02</w:t>
            </w:r>
          </w:p>
          <w:bookmarkEnd w:id="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3"/>
          <w:p>
            <w:pPr>
              <w:spacing w:after="20"/>
              <w:ind w:left="20"/>
              <w:jc w:val="both"/>
            </w:pPr>
            <w:r>
              <w:rPr>
                <w:rFonts w:ascii="Times New Roman"/>
                <w:b w:val="false"/>
                <w:i w:val="false"/>
                <w:color w:val="000000"/>
                <w:sz w:val="20"/>
              </w:rPr>
              <w:t>
03</w:t>
            </w:r>
          </w:p>
          <w:bookmarkEnd w:id="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04</w:t>
            </w:r>
          </w:p>
          <w:bookmarkEnd w:id="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3758323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06</w:t>
            </w:r>
          </w:p>
          <w:bookmarkEnd w:id="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6"/>
          <w:p>
            <w:pPr>
              <w:spacing w:after="20"/>
              <w:ind w:left="20"/>
              <w:jc w:val="both"/>
            </w:pPr>
            <w:r>
              <w:rPr>
                <w:rFonts w:ascii="Times New Roman"/>
                <w:b w:val="false"/>
                <w:i w:val="false"/>
                <w:color w:val="000000"/>
                <w:sz w:val="20"/>
              </w:rPr>
              <w:t>
07</w:t>
            </w:r>
          </w:p>
          <w:bookmarkEnd w:id="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7"/>
          <w:p>
            <w:pPr>
              <w:spacing w:after="20"/>
              <w:ind w:left="20"/>
              <w:jc w:val="both"/>
            </w:pPr>
            <w:r>
              <w:rPr>
                <w:rFonts w:ascii="Times New Roman"/>
                <w:b w:val="false"/>
                <w:i w:val="false"/>
                <w:color w:val="000000"/>
                <w:sz w:val="20"/>
              </w:rPr>
              <w:t>
08</w:t>
            </w:r>
          </w:p>
          <w:bookmarkEnd w:id="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8"/>
          <w:p>
            <w:pPr>
              <w:spacing w:after="20"/>
              <w:ind w:left="20"/>
              <w:jc w:val="both"/>
            </w:pPr>
            <w:r>
              <w:rPr>
                <w:rFonts w:ascii="Times New Roman"/>
                <w:b w:val="false"/>
                <w:i w:val="false"/>
                <w:color w:val="000000"/>
                <w:sz w:val="20"/>
              </w:rPr>
              <w:t>
10</w:t>
            </w:r>
          </w:p>
          <w:bookmarkEnd w:id="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9"/>
          <w:p>
            <w:pPr>
              <w:spacing w:after="20"/>
              <w:ind w:left="20"/>
              <w:jc w:val="both"/>
            </w:pPr>
            <w:r>
              <w:rPr>
                <w:rFonts w:ascii="Times New Roman"/>
                <w:b w:val="false"/>
                <w:i w:val="false"/>
                <w:color w:val="000000"/>
                <w:sz w:val="20"/>
              </w:rPr>
              <w:t>
11</w:t>
            </w:r>
          </w:p>
          <w:bookmarkEnd w:id="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0"/>
          <w:p>
            <w:pPr>
              <w:spacing w:after="20"/>
              <w:ind w:left="20"/>
              <w:jc w:val="both"/>
            </w:pPr>
            <w:r>
              <w:rPr>
                <w:rFonts w:ascii="Times New Roman"/>
                <w:b w:val="false"/>
                <w:i w:val="false"/>
                <w:color w:val="000000"/>
                <w:sz w:val="20"/>
              </w:rPr>
              <w:t>
12</w:t>
            </w:r>
          </w:p>
          <w:bookmarkEnd w:id="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1"/>
          <w:p>
            <w:pPr>
              <w:spacing w:after="20"/>
              <w:ind w:left="20"/>
              <w:jc w:val="both"/>
            </w:pPr>
            <w:r>
              <w:rPr>
                <w:rFonts w:ascii="Times New Roman"/>
                <w:b w:val="false"/>
                <w:i w:val="false"/>
                <w:color w:val="000000"/>
                <w:sz w:val="20"/>
              </w:rPr>
              <w:t>
13</w:t>
            </w:r>
          </w:p>
          <w:bookmarkEnd w:id="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2"/>
          <w:p>
            <w:pPr>
              <w:spacing w:after="20"/>
              <w:ind w:left="20"/>
              <w:jc w:val="both"/>
            </w:pPr>
            <w:r>
              <w:rPr>
                <w:rFonts w:ascii="Times New Roman"/>
                <w:b w:val="false"/>
                <w:i w:val="false"/>
                <w:color w:val="000000"/>
                <w:sz w:val="20"/>
              </w:rPr>
              <w:t>
14</w:t>
            </w:r>
          </w:p>
          <w:bookmarkEnd w:id="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3"/>
          <w:p>
            <w:pPr>
              <w:spacing w:after="20"/>
              <w:ind w:left="20"/>
              <w:jc w:val="both"/>
            </w:pPr>
            <w:r>
              <w:rPr>
                <w:rFonts w:ascii="Times New Roman"/>
                <w:b w:val="false"/>
                <w:i w:val="false"/>
                <w:color w:val="000000"/>
                <w:sz w:val="20"/>
              </w:rPr>
              <w:t>
15</w:t>
            </w:r>
          </w:p>
          <w:bookmarkEnd w:id="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4"/>
          <w:p>
            <w:pPr>
              <w:spacing w:after="20"/>
              <w:ind w:left="20"/>
              <w:jc w:val="both"/>
            </w:pPr>
            <w:r>
              <w:rPr>
                <w:rFonts w:ascii="Times New Roman"/>
                <w:b w:val="false"/>
                <w:i w:val="false"/>
                <w:color w:val="000000"/>
                <w:sz w:val="20"/>
              </w:rPr>
              <w:t>
10</w:t>
            </w:r>
          </w:p>
          <w:bookmarkEnd w:id="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5"/>
          <w:p>
            <w:pPr>
              <w:spacing w:after="20"/>
              <w:ind w:left="20"/>
              <w:jc w:val="both"/>
            </w:pPr>
            <w:r>
              <w:rPr>
                <w:rFonts w:ascii="Times New Roman"/>
                <w:b w:val="false"/>
                <w:i w:val="false"/>
                <w:color w:val="000000"/>
                <w:sz w:val="20"/>
              </w:rPr>
              <w:t>
5</w:t>
            </w:r>
          </w:p>
          <w:bookmarkEnd w:id="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6"/>
          <w:p>
            <w:pPr>
              <w:spacing w:after="20"/>
              <w:ind w:left="20"/>
              <w:jc w:val="both"/>
            </w:pPr>
            <w:r>
              <w:rPr>
                <w:rFonts w:ascii="Times New Roman"/>
                <w:b w:val="false"/>
                <w:i w:val="false"/>
                <w:color w:val="000000"/>
                <w:sz w:val="20"/>
              </w:rPr>
              <w:t>
7</w:t>
            </w:r>
          </w:p>
          <w:bookmarkEnd w:id="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7"/>
          <w:p>
            <w:pPr>
              <w:spacing w:after="20"/>
              <w:ind w:left="20"/>
              <w:jc w:val="both"/>
            </w:pPr>
            <w:r>
              <w:rPr>
                <w:rFonts w:ascii="Times New Roman"/>
                <w:b w:val="false"/>
                <w:i w:val="false"/>
                <w:color w:val="000000"/>
                <w:sz w:val="20"/>
              </w:rPr>
              <w:t>
16</w:t>
            </w:r>
          </w:p>
          <w:bookmarkEnd w:id="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8"/>
          <w:p>
            <w:pPr>
              <w:spacing w:after="20"/>
              <w:ind w:left="20"/>
              <w:jc w:val="both"/>
            </w:pPr>
            <w:r>
              <w:rPr>
                <w:rFonts w:ascii="Times New Roman"/>
                <w:b w:val="false"/>
                <w:i w:val="false"/>
                <w:color w:val="000000"/>
                <w:sz w:val="20"/>
              </w:rPr>
              <w:t>
8</w:t>
            </w:r>
          </w:p>
          <w:bookmarkEnd w:id="3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r>
              <w:br/>
            </w:r>
            <w:r>
              <w:rPr>
                <w:rFonts w:ascii="Times New Roman"/>
                <w:b w:val="false"/>
                <w:i w:val="false"/>
                <w:color w:val="000000"/>
                <w:sz w:val="20"/>
              </w:rPr>
              <w:t>2017 жылғы қарашадағы № 18-2</w:t>
            </w:r>
            <w:r>
              <w:br/>
            </w:r>
            <w:r>
              <w:rPr>
                <w:rFonts w:ascii="Times New Roman"/>
                <w:b w:val="false"/>
                <w:i w:val="false"/>
                <w:color w:val="000000"/>
                <w:sz w:val="20"/>
              </w:rPr>
              <w:t xml:space="preserve">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 8-2 шешіміне 5 қосымша</w:t>
            </w:r>
          </w:p>
        </w:tc>
      </w:tr>
    </w:tbl>
    <w:bookmarkStart w:name="z245" w:id="39"/>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 алардың тізбесі</w:t>
      </w:r>
    </w:p>
    <w:bookmarkEnd w:id="39"/>
    <w:bookmarkStart w:name="z246" w:id="4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693"/>
        <w:gridCol w:w="2967"/>
        <w:gridCol w:w="2940"/>
        <w:gridCol w:w="1114"/>
        <w:gridCol w:w="1428"/>
        <w:gridCol w:w="162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1"/>
          <w:p>
            <w:pPr>
              <w:spacing w:after="20"/>
              <w:ind w:left="20"/>
              <w:jc w:val="both"/>
            </w:pPr>
            <w:r>
              <w:rPr>
                <w:rFonts w:ascii="Times New Roman"/>
                <w:b w:val="false"/>
                <w:i w:val="false"/>
                <w:color w:val="000000"/>
                <w:sz w:val="20"/>
              </w:rPr>
              <w:t>
№р/с</w:t>
            </w:r>
          </w:p>
          <w:bookmarkEnd w:id="4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2"/>
          <w:p>
            <w:pPr>
              <w:spacing w:after="20"/>
              <w:ind w:left="20"/>
              <w:jc w:val="both"/>
            </w:pPr>
            <w:r>
              <w:rPr>
                <w:rFonts w:ascii="Times New Roman"/>
                <w:b w:val="false"/>
                <w:i w:val="false"/>
                <w:color w:val="000000"/>
                <w:sz w:val="20"/>
              </w:rPr>
              <w:t>
1</w:t>
            </w:r>
          </w:p>
          <w:bookmarkEnd w:id="4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3"/>
          <w:p>
            <w:pPr>
              <w:spacing w:after="20"/>
              <w:ind w:left="20"/>
              <w:jc w:val="both"/>
            </w:pPr>
            <w:r>
              <w:rPr>
                <w:rFonts w:ascii="Times New Roman"/>
                <w:b w:val="false"/>
                <w:i w:val="false"/>
                <w:color w:val="000000"/>
                <w:sz w:val="20"/>
              </w:rPr>
              <w:t>
2</w:t>
            </w:r>
          </w:p>
          <w:bookmarkEnd w:id="4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4"/>
          <w:p>
            <w:pPr>
              <w:spacing w:after="20"/>
              <w:ind w:left="20"/>
              <w:jc w:val="both"/>
            </w:pPr>
            <w:r>
              <w:rPr>
                <w:rFonts w:ascii="Times New Roman"/>
                <w:b w:val="false"/>
                <w:i w:val="false"/>
                <w:color w:val="000000"/>
                <w:sz w:val="20"/>
              </w:rPr>
              <w:t>
3</w:t>
            </w:r>
          </w:p>
          <w:bookmarkEnd w:id="4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5"/>
          <w:p>
            <w:pPr>
              <w:spacing w:after="20"/>
              <w:ind w:left="20"/>
              <w:jc w:val="both"/>
            </w:pPr>
            <w:r>
              <w:rPr>
                <w:rFonts w:ascii="Times New Roman"/>
                <w:b w:val="false"/>
                <w:i w:val="false"/>
                <w:color w:val="000000"/>
                <w:sz w:val="20"/>
              </w:rPr>
              <w:t>
4</w:t>
            </w:r>
          </w:p>
          <w:bookmarkEnd w:id="4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6"/>
          <w:p>
            <w:pPr>
              <w:spacing w:after="20"/>
              <w:ind w:left="20"/>
              <w:jc w:val="both"/>
            </w:pPr>
            <w:r>
              <w:rPr>
                <w:rFonts w:ascii="Times New Roman"/>
                <w:b w:val="false"/>
                <w:i w:val="false"/>
                <w:color w:val="000000"/>
                <w:sz w:val="20"/>
              </w:rPr>
              <w:t>
5</w:t>
            </w:r>
          </w:p>
          <w:bookmarkEnd w:id="4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7"/>
          <w:p>
            <w:pPr>
              <w:spacing w:after="20"/>
              <w:ind w:left="20"/>
              <w:jc w:val="both"/>
            </w:pPr>
            <w:r>
              <w:rPr>
                <w:rFonts w:ascii="Times New Roman"/>
                <w:b w:val="false"/>
                <w:i w:val="false"/>
                <w:color w:val="000000"/>
                <w:sz w:val="20"/>
              </w:rPr>
              <w:t>
6</w:t>
            </w:r>
          </w:p>
          <w:bookmarkEnd w:id="4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8"/>
          <w:p>
            <w:pPr>
              <w:spacing w:after="20"/>
              <w:ind w:left="20"/>
              <w:jc w:val="both"/>
            </w:pPr>
            <w:r>
              <w:rPr>
                <w:rFonts w:ascii="Times New Roman"/>
                <w:b w:val="false"/>
                <w:i w:val="false"/>
                <w:color w:val="000000"/>
                <w:sz w:val="20"/>
              </w:rPr>
              <w:t>
7</w:t>
            </w:r>
          </w:p>
          <w:bookmarkEnd w:id="4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9"/>
          <w:p>
            <w:pPr>
              <w:spacing w:after="20"/>
              <w:ind w:left="20"/>
              <w:jc w:val="both"/>
            </w:pPr>
            <w:r>
              <w:rPr>
                <w:rFonts w:ascii="Times New Roman"/>
                <w:b w:val="false"/>
                <w:i w:val="false"/>
                <w:color w:val="000000"/>
                <w:sz w:val="20"/>
              </w:rPr>
              <w:t>
8</w:t>
            </w:r>
          </w:p>
          <w:bookmarkEnd w:id="49"/>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0"/>
          <w:p>
            <w:pPr>
              <w:spacing w:after="20"/>
              <w:ind w:left="20"/>
              <w:jc w:val="both"/>
            </w:pPr>
            <w:r>
              <w:rPr>
                <w:rFonts w:ascii="Times New Roman"/>
                <w:b w:val="false"/>
                <w:i w:val="false"/>
                <w:color w:val="000000"/>
                <w:sz w:val="20"/>
              </w:rPr>
              <w:t>
9</w:t>
            </w:r>
          </w:p>
          <w:bookmarkEnd w:id="5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1"/>
          <w:p>
            <w:pPr>
              <w:spacing w:after="20"/>
              <w:ind w:left="20"/>
              <w:jc w:val="both"/>
            </w:pPr>
            <w:r>
              <w:rPr>
                <w:rFonts w:ascii="Times New Roman"/>
                <w:b w:val="false"/>
                <w:i w:val="false"/>
                <w:color w:val="000000"/>
                <w:sz w:val="20"/>
              </w:rPr>
              <w:t>
10</w:t>
            </w:r>
          </w:p>
          <w:bookmarkEnd w:id="5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2"/>
          <w:p>
            <w:pPr>
              <w:spacing w:after="20"/>
              <w:ind w:left="20"/>
              <w:jc w:val="both"/>
            </w:pPr>
            <w:r>
              <w:rPr>
                <w:rFonts w:ascii="Times New Roman"/>
                <w:b w:val="false"/>
                <w:i w:val="false"/>
                <w:color w:val="000000"/>
                <w:sz w:val="20"/>
              </w:rPr>
              <w:t>
11</w:t>
            </w:r>
          </w:p>
          <w:bookmarkEnd w:id="5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3"/>
          <w:p>
            <w:pPr>
              <w:spacing w:after="20"/>
              <w:ind w:left="20"/>
              <w:jc w:val="both"/>
            </w:pPr>
            <w:r>
              <w:rPr>
                <w:rFonts w:ascii="Times New Roman"/>
                <w:b w:val="false"/>
                <w:i w:val="false"/>
                <w:color w:val="000000"/>
                <w:sz w:val="20"/>
              </w:rPr>
              <w:t>
12</w:t>
            </w:r>
          </w:p>
          <w:bookmarkEnd w:id="5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4"/>
          <w:p>
            <w:pPr>
              <w:spacing w:after="20"/>
              <w:ind w:left="20"/>
              <w:jc w:val="both"/>
            </w:pPr>
            <w:r>
              <w:rPr>
                <w:rFonts w:ascii="Times New Roman"/>
                <w:b w:val="false"/>
                <w:i w:val="false"/>
                <w:color w:val="000000"/>
                <w:sz w:val="20"/>
              </w:rPr>
              <w:t>
13</w:t>
            </w:r>
          </w:p>
          <w:bookmarkEnd w:id="5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5"/>
          <w:p>
            <w:pPr>
              <w:spacing w:after="20"/>
              <w:ind w:left="20"/>
              <w:jc w:val="both"/>
            </w:pPr>
            <w:r>
              <w:rPr>
                <w:rFonts w:ascii="Times New Roman"/>
                <w:b w:val="false"/>
                <w:i w:val="false"/>
                <w:color w:val="000000"/>
                <w:sz w:val="20"/>
              </w:rPr>
              <w:t>
14</w:t>
            </w:r>
          </w:p>
          <w:bookmarkEnd w:id="5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6"/>
          <w:p>
            <w:pPr>
              <w:spacing w:after="20"/>
              <w:ind w:left="20"/>
              <w:jc w:val="both"/>
            </w:pPr>
            <w:r>
              <w:rPr>
                <w:rFonts w:ascii="Times New Roman"/>
                <w:b w:val="false"/>
                <w:i w:val="false"/>
                <w:color w:val="000000"/>
                <w:sz w:val="20"/>
              </w:rPr>
              <w:t>
15</w:t>
            </w:r>
          </w:p>
          <w:bookmarkEnd w:id="5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7"/>
          <w:p>
            <w:pPr>
              <w:spacing w:after="20"/>
              <w:ind w:left="20"/>
              <w:jc w:val="both"/>
            </w:pPr>
            <w:r>
              <w:rPr>
                <w:rFonts w:ascii="Times New Roman"/>
                <w:b w:val="false"/>
                <w:i w:val="false"/>
                <w:color w:val="000000"/>
                <w:sz w:val="20"/>
              </w:rPr>
              <w:t>
16</w:t>
            </w:r>
          </w:p>
          <w:bookmarkEnd w:id="5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